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F9FC3" w14:textId="1EFC8271" w:rsidR="00FE2BB8" w:rsidRPr="00E61C06" w:rsidRDefault="00C021D7" w:rsidP="00FE2BB8">
      <w:pPr>
        <w:pStyle w:val="BETREFF"/>
        <w:spacing w:line="220" w:lineRule="atLeast"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>MEDIENINFORMATION</w:t>
      </w:r>
    </w:p>
    <w:p w14:paraId="01DB098C" w14:textId="77777777" w:rsidR="00140EDC" w:rsidRPr="00E61C06" w:rsidRDefault="00434F9C" w:rsidP="00434F9C">
      <w:pPr>
        <w:spacing w:line="220" w:lineRule="atLeast"/>
        <w:rPr>
          <w:rFonts w:ascii="Arial" w:hAnsi="Arial" w:cs="Arial"/>
          <w:spacing w:val="10"/>
          <w:szCs w:val="18"/>
        </w:rPr>
      </w:pPr>
      <w:r w:rsidRPr="00E61C06">
        <w:rPr>
          <w:rFonts w:ascii="Arial" w:hAnsi="Arial" w:cs="Arial"/>
          <w:spacing w:val="10"/>
          <w:szCs w:val="18"/>
        </w:rPr>
        <w:t xml:space="preserve">BDA </w:t>
      </w:r>
      <w:r w:rsidR="00AD0B3C" w:rsidRPr="00E61C06">
        <w:rPr>
          <w:rFonts w:ascii="Arial" w:hAnsi="Arial" w:cs="Arial"/>
          <w:spacing w:val="10"/>
          <w:szCs w:val="18"/>
        </w:rPr>
        <w:t xml:space="preserve">PREIS </w:t>
      </w:r>
      <w:r w:rsidRPr="00E61C06">
        <w:rPr>
          <w:rFonts w:ascii="Arial" w:hAnsi="Arial" w:cs="Arial"/>
          <w:spacing w:val="10"/>
          <w:szCs w:val="18"/>
        </w:rPr>
        <w:t>BERLIN</w:t>
      </w:r>
      <w:r w:rsidR="00AD0B3C" w:rsidRPr="00E61C06">
        <w:rPr>
          <w:rFonts w:ascii="Arial" w:hAnsi="Arial" w:cs="Arial"/>
          <w:spacing w:val="10"/>
          <w:szCs w:val="18"/>
        </w:rPr>
        <w:t xml:space="preserve"> 2021</w:t>
      </w:r>
      <w:r w:rsidRPr="00E61C06">
        <w:rPr>
          <w:rFonts w:ascii="Arial" w:hAnsi="Arial" w:cs="Arial"/>
          <w:spacing w:val="10"/>
          <w:szCs w:val="18"/>
        </w:rPr>
        <w:t>:</w:t>
      </w:r>
      <w:r w:rsidR="00140EDC" w:rsidRPr="00E61C06">
        <w:rPr>
          <w:rFonts w:ascii="Arial" w:hAnsi="Arial" w:cs="Arial"/>
          <w:spacing w:val="10"/>
          <w:szCs w:val="18"/>
        </w:rPr>
        <w:t xml:space="preserve"> </w:t>
      </w:r>
    </w:p>
    <w:p w14:paraId="3C400BA2" w14:textId="198AEE0C" w:rsidR="00434F9C" w:rsidRPr="00E61C06" w:rsidRDefault="00941AE4" w:rsidP="00434F9C">
      <w:pPr>
        <w:spacing w:line="220" w:lineRule="atLeast"/>
        <w:rPr>
          <w:rFonts w:ascii="Arial" w:hAnsi="Arial" w:cs="Arial"/>
          <w:spacing w:val="10"/>
          <w:szCs w:val="18"/>
        </w:rPr>
      </w:pPr>
      <w:r w:rsidRPr="00E61C06">
        <w:rPr>
          <w:rFonts w:ascii="Arial" w:hAnsi="Arial" w:cs="Arial"/>
          <w:caps/>
          <w:spacing w:val="10"/>
          <w:szCs w:val="18"/>
        </w:rPr>
        <w:t xml:space="preserve">Das Sind </w:t>
      </w:r>
      <w:r w:rsidR="00AD0B3C" w:rsidRPr="00E61C06">
        <w:rPr>
          <w:rFonts w:ascii="Arial" w:hAnsi="Arial" w:cs="Arial"/>
          <w:caps/>
          <w:spacing w:val="10"/>
          <w:szCs w:val="18"/>
        </w:rPr>
        <w:t>DIE GEWINNER</w:t>
      </w:r>
    </w:p>
    <w:p w14:paraId="5E068C45" w14:textId="77777777" w:rsidR="00434F9C" w:rsidRPr="00E61C06" w:rsidRDefault="00434F9C" w:rsidP="00597C58">
      <w:pPr>
        <w:spacing w:line="220" w:lineRule="atLeast"/>
        <w:rPr>
          <w:rFonts w:ascii="Arial" w:hAnsi="Arial" w:cs="Arial"/>
          <w:szCs w:val="18"/>
        </w:rPr>
      </w:pPr>
    </w:p>
    <w:p w14:paraId="6F6C695E" w14:textId="77777777" w:rsidR="00597C58" w:rsidRPr="00E61C06" w:rsidRDefault="00597C58" w:rsidP="00597C58">
      <w:pPr>
        <w:spacing w:line="220" w:lineRule="atLeast"/>
        <w:rPr>
          <w:rFonts w:ascii="Arial" w:hAnsi="Arial" w:cs="Arial"/>
          <w:szCs w:val="18"/>
        </w:rPr>
      </w:pPr>
    </w:p>
    <w:p w14:paraId="36D31528" w14:textId="3E157127" w:rsidR="00941AE4" w:rsidRPr="00E61C06" w:rsidRDefault="00941AE4" w:rsidP="00941AE4">
      <w:pPr>
        <w:spacing w:line="240" w:lineRule="auto"/>
        <w:rPr>
          <w:rFonts w:ascii="Arial" w:hAnsi="Arial" w:cs="Arial"/>
          <w:b/>
          <w:bCs/>
          <w:szCs w:val="18"/>
        </w:rPr>
      </w:pPr>
      <w:r w:rsidRPr="00E61C06">
        <w:rPr>
          <w:rFonts w:ascii="Arial" w:hAnsi="Arial" w:cs="Arial"/>
          <w:b/>
          <w:bCs/>
          <w:szCs w:val="18"/>
        </w:rPr>
        <w:t>11</w:t>
      </w:r>
      <w:r w:rsidR="006423FC" w:rsidRPr="00E61C06">
        <w:rPr>
          <w:rFonts w:ascii="Arial" w:hAnsi="Arial" w:cs="Arial"/>
          <w:b/>
          <w:bCs/>
          <w:szCs w:val="18"/>
        </w:rPr>
        <w:t>2</w:t>
      </w:r>
      <w:r w:rsidRPr="00E61C06">
        <w:rPr>
          <w:rFonts w:ascii="Arial" w:hAnsi="Arial" w:cs="Arial"/>
          <w:b/>
          <w:bCs/>
          <w:szCs w:val="18"/>
        </w:rPr>
        <w:t xml:space="preserve"> Projekte</w:t>
      </w:r>
      <w:r w:rsidR="00356679" w:rsidRPr="00E61C06">
        <w:rPr>
          <w:rFonts w:ascii="Arial" w:hAnsi="Arial" w:cs="Arial"/>
          <w:b/>
          <w:bCs/>
          <w:szCs w:val="18"/>
        </w:rPr>
        <w:t xml:space="preserve"> ganz unterschiedlicher </w:t>
      </w:r>
      <w:r w:rsidR="001F5005" w:rsidRPr="00E61C06">
        <w:rPr>
          <w:rFonts w:ascii="Arial" w:hAnsi="Arial" w:cs="Arial"/>
          <w:b/>
          <w:bCs/>
          <w:szCs w:val="18"/>
        </w:rPr>
        <w:t>T</w:t>
      </w:r>
      <w:r w:rsidR="00356679" w:rsidRPr="00E61C06">
        <w:rPr>
          <w:rFonts w:ascii="Arial" w:hAnsi="Arial" w:cs="Arial"/>
          <w:b/>
          <w:bCs/>
          <w:szCs w:val="18"/>
        </w:rPr>
        <w:t>ypologien</w:t>
      </w:r>
      <w:r w:rsidRPr="00E61C06">
        <w:rPr>
          <w:rFonts w:ascii="Arial" w:hAnsi="Arial" w:cs="Arial"/>
          <w:b/>
          <w:bCs/>
          <w:szCs w:val="18"/>
        </w:rPr>
        <w:t xml:space="preserve"> </w:t>
      </w:r>
      <w:r w:rsidR="000E5FD3" w:rsidRPr="00E61C06">
        <w:rPr>
          <w:rFonts w:ascii="Arial" w:hAnsi="Arial" w:cs="Arial"/>
          <w:b/>
          <w:bCs/>
          <w:szCs w:val="18"/>
        </w:rPr>
        <w:t xml:space="preserve">und </w:t>
      </w:r>
      <w:r w:rsidR="007776F9" w:rsidRPr="00E61C06">
        <w:rPr>
          <w:rFonts w:ascii="Arial" w:hAnsi="Arial" w:cs="Arial"/>
          <w:b/>
          <w:bCs/>
          <w:szCs w:val="18"/>
        </w:rPr>
        <w:t>hoher qualitativer Dichte</w:t>
      </w:r>
      <w:r w:rsidR="000E5FD3" w:rsidRPr="00E61C06">
        <w:rPr>
          <w:rFonts w:ascii="Arial" w:hAnsi="Arial" w:cs="Arial"/>
          <w:b/>
          <w:bCs/>
          <w:szCs w:val="18"/>
        </w:rPr>
        <w:t xml:space="preserve"> </w:t>
      </w:r>
      <w:r w:rsidRPr="00E61C06">
        <w:rPr>
          <w:rFonts w:ascii="Arial" w:hAnsi="Arial" w:cs="Arial"/>
          <w:b/>
          <w:bCs/>
          <w:szCs w:val="18"/>
        </w:rPr>
        <w:t>wurden zum BDA PREIS BERLIN 2021 eingereicht</w:t>
      </w:r>
      <w:r w:rsidR="000E5FD3" w:rsidRPr="00E61C06">
        <w:rPr>
          <w:rFonts w:ascii="Arial" w:hAnsi="Arial" w:cs="Arial"/>
          <w:b/>
          <w:bCs/>
          <w:szCs w:val="18"/>
        </w:rPr>
        <w:t xml:space="preserve">. </w:t>
      </w:r>
      <w:r w:rsidR="00C45675" w:rsidRPr="00E61C06">
        <w:rPr>
          <w:rFonts w:ascii="Arial" w:hAnsi="Arial" w:cs="Arial"/>
          <w:b/>
          <w:bCs/>
          <w:szCs w:val="18"/>
        </w:rPr>
        <w:t>N</w:t>
      </w:r>
      <w:r w:rsidRPr="00E61C06">
        <w:rPr>
          <w:rFonts w:ascii="Arial" w:hAnsi="Arial" w:cs="Arial"/>
          <w:b/>
          <w:bCs/>
          <w:szCs w:val="18"/>
        </w:rPr>
        <w:t>un stehen die</w:t>
      </w:r>
      <w:r w:rsidR="001B3C65" w:rsidRPr="00E61C06">
        <w:rPr>
          <w:rFonts w:ascii="Arial" w:hAnsi="Arial" w:cs="Arial"/>
          <w:b/>
          <w:bCs/>
          <w:szCs w:val="18"/>
        </w:rPr>
        <w:t xml:space="preserve"> </w:t>
      </w:r>
      <w:r w:rsidRPr="00E61C06">
        <w:rPr>
          <w:rFonts w:ascii="Arial" w:hAnsi="Arial" w:cs="Arial"/>
          <w:b/>
          <w:bCs/>
          <w:szCs w:val="18"/>
        </w:rPr>
        <w:t xml:space="preserve">Gewinner fest: </w:t>
      </w:r>
      <w:r w:rsidR="001B3C65" w:rsidRPr="00E61C06">
        <w:rPr>
          <w:rFonts w:ascii="Arial" w:hAnsi="Arial" w:cs="Arial"/>
          <w:b/>
          <w:bCs/>
          <w:szCs w:val="18"/>
        </w:rPr>
        <w:t xml:space="preserve">Die </w:t>
      </w:r>
      <w:r w:rsidRPr="00E61C06">
        <w:rPr>
          <w:rFonts w:ascii="Arial" w:hAnsi="Arial" w:cs="Arial"/>
          <w:b/>
          <w:bCs/>
          <w:szCs w:val="18"/>
        </w:rPr>
        <w:t xml:space="preserve">Grundinstandsetzung </w:t>
      </w:r>
      <w:r w:rsidR="001B3C65" w:rsidRPr="00E61C06">
        <w:rPr>
          <w:rFonts w:ascii="Arial" w:hAnsi="Arial" w:cs="Arial"/>
          <w:b/>
          <w:bCs/>
          <w:szCs w:val="18"/>
        </w:rPr>
        <w:t xml:space="preserve">der </w:t>
      </w:r>
      <w:r w:rsidRPr="00E61C06">
        <w:rPr>
          <w:rFonts w:ascii="Arial" w:hAnsi="Arial" w:cs="Arial"/>
          <w:b/>
          <w:bCs/>
          <w:szCs w:val="18"/>
        </w:rPr>
        <w:t>Neu</w:t>
      </w:r>
      <w:r w:rsidR="001B3C65" w:rsidRPr="00E61C06">
        <w:rPr>
          <w:rFonts w:ascii="Arial" w:hAnsi="Arial" w:cs="Arial"/>
          <w:b/>
          <w:bCs/>
          <w:szCs w:val="18"/>
        </w:rPr>
        <w:t>en</w:t>
      </w:r>
      <w:r w:rsidRPr="00E61C06">
        <w:rPr>
          <w:rFonts w:ascii="Arial" w:hAnsi="Arial" w:cs="Arial"/>
          <w:b/>
          <w:bCs/>
          <w:szCs w:val="18"/>
        </w:rPr>
        <w:t xml:space="preserve"> Nationalgalerie, </w:t>
      </w:r>
      <w:r w:rsidR="001B3C65" w:rsidRPr="00E61C06">
        <w:rPr>
          <w:rFonts w:ascii="Arial" w:hAnsi="Arial" w:cs="Arial"/>
          <w:b/>
          <w:bCs/>
          <w:szCs w:val="18"/>
        </w:rPr>
        <w:t xml:space="preserve">der </w:t>
      </w:r>
      <w:r w:rsidRPr="00E61C06">
        <w:rPr>
          <w:rFonts w:ascii="Arial" w:hAnsi="Arial" w:cs="Arial"/>
          <w:b/>
          <w:bCs/>
          <w:szCs w:val="18"/>
        </w:rPr>
        <w:t>taz</w:t>
      </w:r>
      <w:r w:rsidR="001B3C65" w:rsidRPr="00E61C06">
        <w:rPr>
          <w:rFonts w:ascii="Arial" w:hAnsi="Arial" w:cs="Arial"/>
          <w:b/>
          <w:bCs/>
          <w:szCs w:val="18"/>
        </w:rPr>
        <w:t xml:space="preserve"> Neubau</w:t>
      </w:r>
      <w:r w:rsidRPr="00E61C06">
        <w:rPr>
          <w:rFonts w:ascii="Arial" w:hAnsi="Arial" w:cs="Arial"/>
          <w:b/>
          <w:bCs/>
          <w:szCs w:val="18"/>
        </w:rPr>
        <w:t xml:space="preserve">, </w:t>
      </w:r>
      <w:r w:rsidR="001B3C65" w:rsidRPr="00E61C06">
        <w:rPr>
          <w:rFonts w:ascii="Arial" w:hAnsi="Arial" w:cs="Arial"/>
          <w:b/>
          <w:bCs/>
          <w:szCs w:val="18"/>
        </w:rPr>
        <w:t xml:space="preserve">die </w:t>
      </w:r>
      <w:proofErr w:type="spellStart"/>
      <w:r w:rsidRPr="00E61C06">
        <w:rPr>
          <w:rFonts w:ascii="Arial" w:hAnsi="Arial" w:cs="Arial"/>
          <w:b/>
          <w:bCs/>
          <w:szCs w:val="18"/>
        </w:rPr>
        <w:t>Wilmina</w:t>
      </w:r>
      <w:proofErr w:type="spellEnd"/>
      <w:r w:rsidR="001B3C65" w:rsidRPr="00E61C06">
        <w:rPr>
          <w:rFonts w:ascii="Arial" w:hAnsi="Arial" w:cs="Arial"/>
          <w:b/>
          <w:bCs/>
          <w:szCs w:val="18"/>
        </w:rPr>
        <w:t xml:space="preserve"> – eine Transformation vom Gefängnis zum Hotel </w:t>
      </w:r>
      <w:r w:rsidR="00C45675" w:rsidRPr="00E61C06">
        <w:rPr>
          <w:rFonts w:ascii="Arial" w:hAnsi="Arial" w:cs="Arial"/>
          <w:b/>
          <w:bCs/>
          <w:szCs w:val="18"/>
        </w:rPr>
        <w:t>– sowie</w:t>
      </w:r>
      <w:r w:rsidRPr="00E61C06">
        <w:rPr>
          <w:rFonts w:ascii="Arial" w:hAnsi="Arial" w:cs="Arial"/>
          <w:b/>
          <w:bCs/>
          <w:szCs w:val="18"/>
        </w:rPr>
        <w:t xml:space="preserve"> </w:t>
      </w:r>
      <w:r w:rsidR="001B3C65" w:rsidRPr="00E61C06">
        <w:rPr>
          <w:rFonts w:ascii="Arial" w:hAnsi="Arial" w:cs="Arial"/>
          <w:b/>
          <w:bCs/>
          <w:szCs w:val="18"/>
        </w:rPr>
        <w:t xml:space="preserve">die </w:t>
      </w:r>
      <w:r w:rsidRPr="00E61C06">
        <w:rPr>
          <w:rFonts w:ascii="Arial" w:hAnsi="Arial" w:cs="Arial"/>
          <w:b/>
          <w:bCs/>
          <w:szCs w:val="18"/>
        </w:rPr>
        <w:t xml:space="preserve">Hochschule </w:t>
      </w:r>
      <w:proofErr w:type="spellStart"/>
      <w:r w:rsidRPr="00E61C06">
        <w:rPr>
          <w:rFonts w:ascii="Arial" w:hAnsi="Arial" w:cs="Arial"/>
          <w:b/>
          <w:bCs/>
          <w:szCs w:val="18"/>
        </w:rPr>
        <w:t>für</w:t>
      </w:r>
      <w:proofErr w:type="spellEnd"/>
      <w:r w:rsidRPr="00E61C06">
        <w:rPr>
          <w:rFonts w:ascii="Arial" w:hAnsi="Arial" w:cs="Arial"/>
          <w:b/>
          <w:bCs/>
          <w:szCs w:val="18"/>
        </w:rPr>
        <w:t xml:space="preserve"> Schauspielkunst Ernst Busch. </w:t>
      </w:r>
      <w:r w:rsidR="001B3C65" w:rsidRPr="00E61C06">
        <w:rPr>
          <w:rFonts w:ascii="Arial" w:hAnsi="Arial" w:cs="Arial"/>
          <w:b/>
          <w:bCs/>
          <w:szCs w:val="18"/>
        </w:rPr>
        <w:t>Den erstmals vergebenen Sonderpreis erhält das Terrassenhaus Berlin</w:t>
      </w:r>
      <w:r w:rsidR="00140EDC" w:rsidRPr="00E61C06">
        <w:rPr>
          <w:rFonts w:ascii="Arial" w:hAnsi="Arial" w:cs="Arial"/>
          <w:b/>
          <w:bCs/>
          <w:szCs w:val="18"/>
        </w:rPr>
        <w:t>/Lobe Block – Atelier- und Ausstellungshaus</w:t>
      </w:r>
      <w:r w:rsidR="00CF559D" w:rsidRPr="00E61C06">
        <w:rPr>
          <w:rFonts w:ascii="Arial" w:hAnsi="Arial" w:cs="Arial"/>
          <w:b/>
          <w:bCs/>
          <w:szCs w:val="18"/>
        </w:rPr>
        <w:t xml:space="preserve">. </w:t>
      </w:r>
      <w:r w:rsidR="00C45675" w:rsidRPr="00E61C06">
        <w:rPr>
          <w:rFonts w:ascii="Arial" w:hAnsi="Arial" w:cs="Arial"/>
          <w:b/>
          <w:bCs/>
          <w:szCs w:val="18"/>
        </w:rPr>
        <w:t>Neben jeweils v</w:t>
      </w:r>
      <w:r w:rsidR="001B3C65" w:rsidRPr="00E61C06">
        <w:rPr>
          <w:rFonts w:ascii="Arial" w:hAnsi="Arial" w:cs="Arial"/>
          <w:b/>
          <w:bCs/>
          <w:szCs w:val="18"/>
        </w:rPr>
        <w:t>ier</w:t>
      </w:r>
      <w:r w:rsidRPr="00E61C06">
        <w:rPr>
          <w:rFonts w:ascii="Arial" w:hAnsi="Arial" w:cs="Arial"/>
          <w:b/>
          <w:bCs/>
          <w:szCs w:val="18"/>
        </w:rPr>
        <w:t xml:space="preserve"> </w:t>
      </w:r>
      <w:r w:rsidR="00C45675" w:rsidRPr="00E61C06">
        <w:rPr>
          <w:rFonts w:ascii="Arial" w:hAnsi="Arial" w:cs="Arial"/>
          <w:b/>
          <w:bCs/>
          <w:szCs w:val="18"/>
        </w:rPr>
        <w:t xml:space="preserve">Auszeichnungen und lobenden Erwähnungen kürt der </w:t>
      </w:r>
      <w:r w:rsidR="00C45675" w:rsidRPr="00E61C06">
        <w:rPr>
          <w:rFonts w:ascii="Arial" w:hAnsi="Arial" w:cs="Arial"/>
          <w:b/>
          <w:bCs/>
        </w:rPr>
        <w:t xml:space="preserve">Bund Deutscher Architektinnen und Architekten Landesverband Berlin auch in diesem Jahr wieder den Publikumspreis. </w:t>
      </w:r>
    </w:p>
    <w:p w14:paraId="35C8A992" w14:textId="6D17777C" w:rsidR="00941AE4" w:rsidRPr="00E61C06" w:rsidRDefault="00941AE4" w:rsidP="00941AE4">
      <w:pPr>
        <w:spacing w:line="220" w:lineRule="atLeast"/>
        <w:rPr>
          <w:rFonts w:ascii="Arial" w:hAnsi="Arial" w:cs="Arial"/>
          <w:szCs w:val="18"/>
        </w:rPr>
      </w:pPr>
    </w:p>
    <w:p w14:paraId="384FC144" w14:textId="77777777" w:rsidR="001B3C65" w:rsidRPr="00E61C06" w:rsidRDefault="001B3C65" w:rsidP="00941AE4">
      <w:pPr>
        <w:spacing w:line="220" w:lineRule="atLeast"/>
        <w:rPr>
          <w:rFonts w:ascii="Arial" w:hAnsi="Arial" w:cs="Arial"/>
          <w:szCs w:val="18"/>
        </w:rPr>
      </w:pPr>
    </w:p>
    <w:p w14:paraId="186AAB3D" w14:textId="26A02F1D" w:rsidR="001B3C65" w:rsidRPr="00E61C06" w:rsidRDefault="001B3C65" w:rsidP="001B3C65">
      <w:pPr>
        <w:spacing w:line="220" w:lineRule="atLeast"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 xml:space="preserve">„Wie auch in den vorangegangenen Jahren haben die sieben Kriterien </w:t>
      </w:r>
      <w:proofErr w:type="spellStart"/>
      <w:r w:rsidRPr="00E61C06">
        <w:rPr>
          <w:rFonts w:ascii="Arial" w:hAnsi="Arial" w:cs="Arial"/>
          <w:b/>
          <w:bCs/>
          <w:szCs w:val="18"/>
        </w:rPr>
        <w:t>Fügung</w:t>
      </w:r>
      <w:proofErr w:type="spellEnd"/>
      <w:r w:rsidRPr="00E61C06">
        <w:rPr>
          <w:rFonts w:ascii="Arial" w:hAnsi="Arial" w:cs="Arial"/>
          <w:b/>
          <w:bCs/>
          <w:szCs w:val="18"/>
        </w:rPr>
        <w:t>, atmosphärische Wirkung, Symbolik, Komposition, soziales Engagement, technische, ökologische und gesellschaftliche Neuerungen und Detailvollkommenheit</w:t>
      </w:r>
      <w:r w:rsidRPr="00E61C06">
        <w:rPr>
          <w:rFonts w:ascii="Arial" w:hAnsi="Arial" w:cs="Arial"/>
          <w:szCs w:val="18"/>
        </w:rPr>
        <w:t xml:space="preserve"> die Jury bei ihrer Auswahl geleitet. Neben dem sozialen Engagement hat in Zeiten des Klimawandels die Sorge um und das Bauen im Bestand eine neue Bedeutung erhalten, die es zu </w:t>
      </w:r>
      <w:proofErr w:type="spellStart"/>
      <w:r w:rsidRPr="00E61C06">
        <w:rPr>
          <w:rFonts w:ascii="Arial" w:hAnsi="Arial" w:cs="Arial"/>
          <w:szCs w:val="18"/>
        </w:rPr>
        <w:t>würdigen</w:t>
      </w:r>
      <w:proofErr w:type="spellEnd"/>
      <w:r w:rsidRPr="00E61C06">
        <w:rPr>
          <w:rFonts w:ascii="Arial" w:hAnsi="Arial" w:cs="Arial"/>
          <w:szCs w:val="18"/>
        </w:rPr>
        <w:t xml:space="preserve"> gilt. Die Zeit muss vorbei sein, in der Gebäude alleinig als </w:t>
      </w:r>
      <w:proofErr w:type="spellStart"/>
      <w:r w:rsidRPr="00E61C06">
        <w:rPr>
          <w:rFonts w:ascii="Arial" w:hAnsi="Arial" w:cs="Arial"/>
          <w:szCs w:val="18"/>
        </w:rPr>
        <w:t>Konsumgüter</w:t>
      </w:r>
      <w:proofErr w:type="spellEnd"/>
      <w:r w:rsidRPr="00E61C06">
        <w:rPr>
          <w:rFonts w:ascii="Arial" w:hAnsi="Arial" w:cs="Arial"/>
          <w:szCs w:val="18"/>
        </w:rPr>
        <w:t xml:space="preserve"> betrachtet werden. Vielmehr braucht es ein Verständnis </w:t>
      </w:r>
      <w:proofErr w:type="spellStart"/>
      <w:r w:rsidRPr="00E61C06">
        <w:rPr>
          <w:rFonts w:ascii="Arial" w:hAnsi="Arial" w:cs="Arial"/>
          <w:szCs w:val="18"/>
        </w:rPr>
        <w:t>für</w:t>
      </w:r>
      <w:proofErr w:type="spellEnd"/>
      <w:r w:rsidRPr="00E61C06">
        <w:rPr>
          <w:rFonts w:ascii="Arial" w:hAnsi="Arial" w:cs="Arial"/>
          <w:szCs w:val="18"/>
        </w:rPr>
        <w:t xml:space="preserve"> ihren im besten Sinne nachhaltigen, unser Umfeld gestaltenden, sozialen, ökologischen und damit auch ökonomischen Wert.“ </w:t>
      </w:r>
    </w:p>
    <w:p w14:paraId="72A4C902" w14:textId="58A10849" w:rsidR="001B3C65" w:rsidRPr="00E61C06" w:rsidRDefault="001B3C65" w:rsidP="001B3C65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18"/>
        </w:rPr>
      </w:pPr>
    </w:p>
    <w:p w14:paraId="2EFC9E09" w14:textId="5873057F" w:rsidR="001B3C65" w:rsidRPr="00E61C06" w:rsidRDefault="001B3C65" w:rsidP="001B3C65">
      <w:pPr>
        <w:spacing w:line="220" w:lineRule="atLeast"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 xml:space="preserve">Mit ihrem Statement </w:t>
      </w:r>
      <w:r w:rsidR="000E5FD3" w:rsidRPr="00E61C06">
        <w:rPr>
          <w:rFonts w:ascii="Arial" w:hAnsi="Arial" w:cs="Arial"/>
          <w:szCs w:val="18"/>
        </w:rPr>
        <w:t>unterstreicht</w:t>
      </w:r>
      <w:r w:rsidRPr="00E61C06">
        <w:rPr>
          <w:rFonts w:ascii="Arial" w:hAnsi="Arial" w:cs="Arial"/>
          <w:szCs w:val="18"/>
        </w:rPr>
        <w:t xml:space="preserve"> die Vorsitzende </w:t>
      </w:r>
      <w:r w:rsidR="000E5FD3" w:rsidRPr="00E61C06">
        <w:rPr>
          <w:rFonts w:ascii="Arial" w:hAnsi="Arial" w:cs="Arial"/>
          <w:szCs w:val="18"/>
        </w:rPr>
        <w:t xml:space="preserve">des BDA Berlin </w:t>
      </w:r>
      <w:r w:rsidRPr="00E61C06">
        <w:rPr>
          <w:rFonts w:ascii="Arial" w:hAnsi="Arial" w:cs="Arial"/>
          <w:szCs w:val="18"/>
        </w:rPr>
        <w:t>Julia Dahlhaus (DMSW Architekten, Berlin) die Haltung, der sich die interdisziplinär besetzte Jury verschrieben hat</w:t>
      </w:r>
      <w:r w:rsidR="00C07B87" w:rsidRPr="00E61C06">
        <w:rPr>
          <w:rFonts w:ascii="Arial" w:hAnsi="Arial" w:cs="Arial"/>
          <w:szCs w:val="18"/>
        </w:rPr>
        <w:t>te</w:t>
      </w:r>
      <w:r w:rsidRPr="00E61C06">
        <w:rPr>
          <w:rFonts w:ascii="Arial" w:hAnsi="Arial" w:cs="Arial"/>
          <w:szCs w:val="18"/>
        </w:rPr>
        <w:t>. Zu dieser gehörte die Vorsitzende der Jury, Architektin und Präsidiumsmitglied des BDA Prof. Katja Knaus (</w:t>
      </w:r>
      <w:proofErr w:type="spellStart"/>
      <w:r w:rsidRPr="00E61C06">
        <w:rPr>
          <w:rFonts w:ascii="Arial" w:hAnsi="Arial" w:cs="Arial"/>
          <w:szCs w:val="18"/>
        </w:rPr>
        <w:t>Yonder</w:t>
      </w:r>
      <w:proofErr w:type="spellEnd"/>
      <w:r w:rsidRPr="00E61C06">
        <w:rPr>
          <w:rFonts w:ascii="Arial" w:hAnsi="Arial" w:cs="Arial"/>
          <w:szCs w:val="18"/>
        </w:rPr>
        <w:t xml:space="preserve"> – Architektur und Design, Stuttgart), Architekt Mark Jenewein (LOVE </w:t>
      </w:r>
      <w:proofErr w:type="spellStart"/>
      <w:r w:rsidRPr="00E61C06">
        <w:rPr>
          <w:rFonts w:ascii="Arial" w:hAnsi="Arial" w:cs="Arial"/>
          <w:szCs w:val="18"/>
        </w:rPr>
        <w:t>architecture</w:t>
      </w:r>
      <w:proofErr w:type="spellEnd"/>
      <w:r w:rsidRPr="00E61C06">
        <w:rPr>
          <w:rFonts w:ascii="Arial" w:hAnsi="Arial" w:cs="Arial"/>
          <w:szCs w:val="18"/>
        </w:rPr>
        <w:t xml:space="preserve"> &amp; </w:t>
      </w:r>
      <w:proofErr w:type="spellStart"/>
      <w:r w:rsidRPr="00E61C06">
        <w:rPr>
          <w:rFonts w:ascii="Arial" w:hAnsi="Arial" w:cs="Arial"/>
          <w:szCs w:val="18"/>
        </w:rPr>
        <w:t>urbanism</w:t>
      </w:r>
      <w:proofErr w:type="spellEnd"/>
      <w:r w:rsidRPr="00E61C06">
        <w:rPr>
          <w:rFonts w:ascii="Arial" w:hAnsi="Arial" w:cs="Arial"/>
          <w:szCs w:val="18"/>
        </w:rPr>
        <w:t xml:space="preserve">, Graz), die Architektin Prof. Dr. </w:t>
      </w:r>
      <w:proofErr w:type="spellStart"/>
      <w:r w:rsidRPr="00E61C06">
        <w:rPr>
          <w:rFonts w:ascii="Arial" w:hAnsi="Arial" w:cs="Arial"/>
          <w:szCs w:val="18"/>
        </w:rPr>
        <w:t>Anupama</w:t>
      </w:r>
      <w:proofErr w:type="spellEnd"/>
      <w:r w:rsidRPr="00E61C06">
        <w:rPr>
          <w:rFonts w:ascii="Arial" w:hAnsi="Arial" w:cs="Arial"/>
          <w:szCs w:val="18"/>
        </w:rPr>
        <w:t xml:space="preserve"> </w:t>
      </w:r>
      <w:proofErr w:type="spellStart"/>
      <w:r w:rsidRPr="00E61C06">
        <w:rPr>
          <w:rFonts w:ascii="Arial" w:hAnsi="Arial" w:cs="Arial"/>
          <w:szCs w:val="18"/>
        </w:rPr>
        <w:t>Kundoo</w:t>
      </w:r>
      <w:proofErr w:type="spellEnd"/>
      <w:r w:rsidRPr="00E61C06">
        <w:rPr>
          <w:rFonts w:ascii="Arial" w:hAnsi="Arial" w:cs="Arial"/>
          <w:szCs w:val="18"/>
        </w:rPr>
        <w:t xml:space="preserve"> (</w:t>
      </w:r>
      <w:proofErr w:type="spellStart"/>
      <w:r w:rsidRPr="00E61C06">
        <w:rPr>
          <w:rFonts w:ascii="Arial" w:hAnsi="Arial" w:cs="Arial"/>
          <w:szCs w:val="18"/>
        </w:rPr>
        <w:t>Anupama</w:t>
      </w:r>
      <w:proofErr w:type="spellEnd"/>
      <w:r w:rsidRPr="00E61C06">
        <w:rPr>
          <w:rFonts w:ascii="Arial" w:hAnsi="Arial" w:cs="Arial"/>
          <w:szCs w:val="18"/>
        </w:rPr>
        <w:t xml:space="preserve"> </w:t>
      </w:r>
      <w:proofErr w:type="spellStart"/>
      <w:r w:rsidRPr="00E61C06">
        <w:rPr>
          <w:rFonts w:ascii="Arial" w:hAnsi="Arial" w:cs="Arial"/>
          <w:szCs w:val="18"/>
        </w:rPr>
        <w:t>Kundoo</w:t>
      </w:r>
      <w:proofErr w:type="spellEnd"/>
      <w:r w:rsidRPr="00E61C06">
        <w:rPr>
          <w:rFonts w:ascii="Arial" w:hAnsi="Arial" w:cs="Arial"/>
          <w:szCs w:val="18"/>
        </w:rPr>
        <w:t xml:space="preserve"> </w:t>
      </w:r>
      <w:proofErr w:type="spellStart"/>
      <w:r w:rsidRPr="00E61C06">
        <w:rPr>
          <w:rFonts w:ascii="Arial" w:hAnsi="Arial" w:cs="Arial"/>
          <w:szCs w:val="18"/>
        </w:rPr>
        <w:t>Architects</w:t>
      </w:r>
      <w:proofErr w:type="spellEnd"/>
      <w:r w:rsidRPr="00E61C06">
        <w:rPr>
          <w:rFonts w:ascii="Arial" w:hAnsi="Arial" w:cs="Arial"/>
          <w:szCs w:val="18"/>
        </w:rPr>
        <w:t xml:space="preserve">, Berlin/Pondicherry, Indien), Architekt und Publizist Prof. Philipp Oswalt (Berlin/Kassel), Kulturwissenschaftlerin und Architekturtheoretikerin Prof. Dr. Susanne Hauser (Berlin) und Thomas </w:t>
      </w:r>
      <w:proofErr w:type="spellStart"/>
      <w:r w:rsidRPr="00E61C06">
        <w:rPr>
          <w:rFonts w:ascii="Arial" w:hAnsi="Arial" w:cs="Arial"/>
          <w:szCs w:val="18"/>
        </w:rPr>
        <w:t>Bestgen</w:t>
      </w:r>
      <w:proofErr w:type="spellEnd"/>
      <w:r w:rsidRPr="00E61C06">
        <w:rPr>
          <w:rFonts w:ascii="Arial" w:hAnsi="Arial" w:cs="Arial"/>
          <w:szCs w:val="18"/>
        </w:rPr>
        <w:t xml:space="preserve"> (Geschäftsführer der UTB Projektmanagement, Berlin). </w:t>
      </w:r>
    </w:p>
    <w:p w14:paraId="316B0C34" w14:textId="77777777" w:rsidR="001B3C65" w:rsidRPr="00E61C06" w:rsidRDefault="001B3C65" w:rsidP="001B3C65">
      <w:pPr>
        <w:spacing w:line="220" w:lineRule="atLeast"/>
        <w:rPr>
          <w:rFonts w:ascii="Arial" w:hAnsi="Arial" w:cs="Arial"/>
          <w:szCs w:val="18"/>
        </w:rPr>
      </w:pPr>
    </w:p>
    <w:p w14:paraId="4B6A31C9" w14:textId="1C22DEEC" w:rsidR="001B3C65" w:rsidRPr="00E61C06" w:rsidRDefault="001B3C65" w:rsidP="001B3C65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 xml:space="preserve">Am 19. und 20. November 2021 galt es für die Jury </w:t>
      </w:r>
      <w:r w:rsidR="00C07B87" w:rsidRPr="00E61C06">
        <w:rPr>
          <w:rFonts w:ascii="Arial" w:hAnsi="Arial" w:cs="Arial"/>
          <w:szCs w:val="18"/>
        </w:rPr>
        <w:t>Gewinner</w:t>
      </w:r>
      <w:r w:rsidRPr="00E61C06">
        <w:rPr>
          <w:rFonts w:ascii="Arial" w:hAnsi="Arial" w:cs="Arial"/>
          <w:szCs w:val="18"/>
        </w:rPr>
        <w:t xml:space="preserve"> auszuwählen, die diesen Beurteilungskriterien in besonderem Maße entsprechen und beispielgebend sind. Hierzu zählte die von David Chipperfield </w:t>
      </w:r>
      <w:proofErr w:type="spellStart"/>
      <w:r w:rsidRPr="00E61C06">
        <w:rPr>
          <w:rFonts w:ascii="Arial" w:hAnsi="Arial" w:cs="Arial"/>
          <w:szCs w:val="18"/>
        </w:rPr>
        <w:t>Architects</w:t>
      </w:r>
      <w:proofErr w:type="spellEnd"/>
      <w:r w:rsidRPr="00E61C06">
        <w:rPr>
          <w:rFonts w:ascii="Arial" w:hAnsi="Arial" w:cs="Arial"/>
          <w:szCs w:val="18"/>
        </w:rPr>
        <w:t xml:space="preserve"> „mit souveräner Präzision und fast unsichtbarer Hand durchgeführte Sanierung“ der </w:t>
      </w:r>
      <w:r w:rsidRPr="00E61C06">
        <w:rPr>
          <w:rFonts w:ascii="Arial" w:hAnsi="Arial" w:cs="Arial"/>
          <w:b/>
          <w:bCs/>
          <w:szCs w:val="18"/>
        </w:rPr>
        <w:t>Neuen Nationalgalerie</w:t>
      </w:r>
      <w:r w:rsidR="00AF7EA8" w:rsidRPr="00E61C06">
        <w:rPr>
          <w:rFonts w:ascii="Arial" w:hAnsi="Arial" w:cs="Arial"/>
          <w:b/>
          <w:bCs/>
          <w:szCs w:val="18"/>
        </w:rPr>
        <w:t xml:space="preserve">, </w:t>
      </w:r>
      <w:r w:rsidR="00AF7EA8" w:rsidRPr="00E61C06">
        <w:rPr>
          <w:rFonts w:ascii="Arial" w:hAnsi="Arial" w:cs="Arial"/>
          <w:szCs w:val="18"/>
        </w:rPr>
        <w:t>so das Urteil der Jury.</w:t>
      </w:r>
      <w:r w:rsidRPr="00E61C06">
        <w:rPr>
          <w:rFonts w:ascii="Arial" w:hAnsi="Arial" w:cs="Arial"/>
          <w:szCs w:val="18"/>
        </w:rPr>
        <w:t xml:space="preserve"> </w:t>
      </w:r>
      <w:r w:rsidR="00AF7EA8" w:rsidRPr="00E61C06">
        <w:rPr>
          <w:rFonts w:ascii="Arial" w:hAnsi="Arial" w:cs="Arial"/>
          <w:szCs w:val="18"/>
        </w:rPr>
        <w:t>U</w:t>
      </w:r>
      <w:r w:rsidRPr="00E61C06">
        <w:rPr>
          <w:rFonts w:ascii="Arial" w:hAnsi="Arial" w:cs="Arial"/>
          <w:szCs w:val="18"/>
        </w:rPr>
        <w:t xml:space="preserve">nd der „bereits in der Grundrissorganisation vom eigensinnigen Geist einer freien Gesellschaft durchwehte ehrgeizige </w:t>
      </w:r>
      <w:r w:rsidRPr="00E61C06">
        <w:rPr>
          <w:rFonts w:ascii="Arial" w:hAnsi="Arial" w:cs="Arial"/>
          <w:b/>
          <w:bCs/>
          <w:szCs w:val="18"/>
        </w:rPr>
        <w:t>taz-Neubau</w:t>
      </w:r>
      <w:r w:rsidR="00AF7EA8" w:rsidRPr="00E61C06">
        <w:rPr>
          <w:rFonts w:ascii="Arial" w:hAnsi="Arial" w:cs="Arial"/>
          <w:b/>
          <w:bCs/>
          <w:szCs w:val="18"/>
        </w:rPr>
        <w:t>“</w:t>
      </w:r>
      <w:r w:rsidRPr="00E61C06">
        <w:rPr>
          <w:rFonts w:ascii="Arial" w:hAnsi="Arial" w:cs="Arial"/>
          <w:szCs w:val="18"/>
        </w:rPr>
        <w:t xml:space="preserve"> des </w:t>
      </w:r>
      <w:proofErr w:type="spellStart"/>
      <w:r w:rsidRPr="00E61C06">
        <w:rPr>
          <w:rFonts w:ascii="Arial" w:hAnsi="Arial" w:cs="Arial"/>
          <w:szCs w:val="18"/>
        </w:rPr>
        <w:t>Züricher</w:t>
      </w:r>
      <w:proofErr w:type="spellEnd"/>
      <w:r w:rsidRPr="00E61C06">
        <w:rPr>
          <w:rFonts w:ascii="Arial" w:hAnsi="Arial" w:cs="Arial"/>
          <w:szCs w:val="18"/>
        </w:rPr>
        <w:t xml:space="preserve"> </w:t>
      </w:r>
      <w:proofErr w:type="spellStart"/>
      <w:r w:rsidRPr="00E61C06">
        <w:rPr>
          <w:rFonts w:ascii="Arial" w:hAnsi="Arial" w:cs="Arial"/>
          <w:szCs w:val="18"/>
        </w:rPr>
        <w:t>Architekturbüros</w:t>
      </w:r>
      <w:proofErr w:type="spellEnd"/>
      <w:r w:rsidRPr="00E61C06">
        <w:rPr>
          <w:rFonts w:ascii="Arial" w:hAnsi="Arial" w:cs="Arial"/>
          <w:szCs w:val="18"/>
        </w:rPr>
        <w:t xml:space="preserve"> E2A. Auch die Verwandlung des ehemaligen Frauengefängnisses in das </w:t>
      </w:r>
      <w:r w:rsidRPr="00E61C06">
        <w:rPr>
          <w:rFonts w:ascii="Arial" w:hAnsi="Arial" w:cs="Arial"/>
          <w:b/>
          <w:bCs/>
          <w:szCs w:val="18"/>
        </w:rPr>
        <w:t xml:space="preserve">Hotel </w:t>
      </w:r>
      <w:proofErr w:type="spellStart"/>
      <w:r w:rsidRPr="00E61C06">
        <w:rPr>
          <w:rFonts w:ascii="Arial" w:hAnsi="Arial" w:cs="Arial"/>
          <w:b/>
          <w:bCs/>
          <w:szCs w:val="18"/>
        </w:rPr>
        <w:t>Wilmina</w:t>
      </w:r>
      <w:proofErr w:type="spellEnd"/>
      <w:r w:rsidRPr="00E61C06">
        <w:rPr>
          <w:rFonts w:ascii="Arial" w:hAnsi="Arial" w:cs="Arial"/>
          <w:szCs w:val="18"/>
        </w:rPr>
        <w:t xml:space="preserve"> von </w:t>
      </w:r>
      <w:proofErr w:type="spellStart"/>
      <w:r w:rsidRPr="00E61C06">
        <w:rPr>
          <w:rFonts w:ascii="Arial" w:hAnsi="Arial" w:cs="Arial"/>
          <w:szCs w:val="18"/>
        </w:rPr>
        <w:t>Grüntuch</w:t>
      </w:r>
      <w:proofErr w:type="spellEnd"/>
      <w:r w:rsidRPr="00E61C06">
        <w:rPr>
          <w:rFonts w:ascii="Arial" w:hAnsi="Arial" w:cs="Arial"/>
          <w:szCs w:val="18"/>
        </w:rPr>
        <w:t xml:space="preserve"> Ernst zeichne sich durch ihre „</w:t>
      </w:r>
      <w:proofErr w:type="spellStart"/>
      <w:r w:rsidRPr="00E61C06">
        <w:rPr>
          <w:rFonts w:ascii="Arial" w:hAnsi="Arial" w:cs="Arial"/>
          <w:szCs w:val="18"/>
        </w:rPr>
        <w:t>feinfühlige</w:t>
      </w:r>
      <w:proofErr w:type="spellEnd"/>
      <w:r w:rsidRPr="00E61C06">
        <w:rPr>
          <w:rFonts w:ascii="Arial" w:hAnsi="Arial" w:cs="Arial"/>
          <w:szCs w:val="18"/>
        </w:rPr>
        <w:t xml:space="preserve"> Gestaltung und atmosphärische Dichte aus</w:t>
      </w:r>
      <w:r w:rsidR="00AF7EA8" w:rsidRPr="00E61C06">
        <w:rPr>
          <w:rFonts w:ascii="Arial" w:hAnsi="Arial" w:cs="Arial"/>
          <w:szCs w:val="18"/>
        </w:rPr>
        <w:t>“</w:t>
      </w:r>
      <w:r w:rsidRPr="00E61C06">
        <w:rPr>
          <w:rFonts w:ascii="Arial" w:hAnsi="Arial" w:cs="Arial"/>
          <w:szCs w:val="18"/>
        </w:rPr>
        <w:t>, während der</w:t>
      </w:r>
      <w:r w:rsidRPr="00E61C06">
        <w:rPr>
          <w:rFonts w:ascii="Arial" w:hAnsi="Arial" w:cs="Arial"/>
          <w:b/>
          <w:bCs/>
          <w:szCs w:val="18"/>
        </w:rPr>
        <w:t xml:space="preserve"> </w:t>
      </w:r>
      <w:r w:rsidRPr="00E61C06">
        <w:rPr>
          <w:rFonts w:ascii="Arial" w:hAnsi="Arial" w:cs="Arial"/>
          <w:szCs w:val="18"/>
        </w:rPr>
        <w:t xml:space="preserve">„radikale Umgang mit dem Thema </w:t>
      </w:r>
      <w:proofErr w:type="spellStart"/>
      <w:r w:rsidRPr="00E61C06">
        <w:rPr>
          <w:rFonts w:ascii="Arial" w:hAnsi="Arial" w:cs="Arial"/>
          <w:szCs w:val="18"/>
        </w:rPr>
        <w:t>low</w:t>
      </w:r>
      <w:proofErr w:type="spellEnd"/>
      <w:r w:rsidRPr="00E61C06">
        <w:rPr>
          <w:rFonts w:ascii="Arial" w:hAnsi="Arial" w:cs="Arial"/>
          <w:szCs w:val="18"/>
        </w:rPr>
        <w:t>-/</w:t>
      </w:r>
      <w:proofErr w:type="spellStart"/>
      <w:r w:rsidRPr="00E61C06">
        <w:rPr>
          <w:rFonts w:ascii="Arial" w:hAnsi="Arial" w:cs="Arial"/>
          <w:szCs w:val="18"/>
        </w:rPr>
        <w:t>no</w:t>
      </w:r>
      <w:proofErr w:type="spellEnd"/>
      <w:r w:rsidRPr="00E61C06">
        <w:rPr>
          <w:rFonts w:ascii="Arial" w:hAnsi="Arial" w:cs="Arial"/>
          <w:szCs w:val="18"/>
        </w:rPr>
        <w:t xml:space="preserve">-budget selten </w:t>
      </w:r>
      <w:proofErr w:type="spellStart"/>
      <w:r w:rsidRPr="00E61C06">
        <w:rPr>
          <w:rFonts w:ascii="Arial" w:hAnsi="Arial" w:cs="Arial"/>
          <w:szCs w:val="18"/>
        </w:rPr>
        <w:t>leichtfüßiger</w:t>
      </w:r>
      <w:proofErr w:type="spellEnd"/>
      <w:r w:rsidRPr="00E61C06">
        <w:rPr>
          <w:rFonts w:ascii="Arial" w:hAnsi="Arial" w:cs="Arial"/>
          <w:szCs w:val="18"/>
        </w:rPr>
        <w:t xml:space="preserve"> und eleganter daherkam wie in dem Bekenntnis zur Improvisation“ der </w:t>
      </w:r>
      <w:r w:rsidRPr="00E61C06">
        <w:rPr>
          <w:rFonts w:ascii="Arial" w:hAnsi="Arial" w:cs="Arial"/>
          <w:b/>
          <w:bCs/>
          <w:szCs w:val="18"/>
        </w:rPr>
        <w:t>Hochschule für Schauspielkunst Ernst-Busch</w:t>
      </w:r>
      <w:r w:rsidRPr="00E61C06">
        <w:rPr>
          <w:rFonts w:ascii="Arial" w:hAnsi="Arial" w:cs="Arial"/>
          <w:szCs w:val="18"/>
        </w:rPr>
        <w:t xml:space="preserve"> von Ortner &amp; Ortner. </w:t>
      </w:r>
    </w:p>
    <w:p w14:paraId="37D8D147" w14:textId="59559EDF" w:rsidR="000E5FD3" w:rsidRPr="00E61C06" w:rsidRDefault="000E5FD3" w:rsidP="001B3C65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18"/>
        </w:rPr>
      </w:pPr>
    </w:p>
    <w:p w14:paraId="5BC0F68F" w14:textId="46DFAA32" w:rsidR="000A5E3F" w:rsidRPr="00E61C06" w:rsidRDefault="000E5FD3" w:rsidP="000A5E3F">
      <w:pPr>
        <w:autoSpaceDE w:val="0"/>
        <w:autoSpaceDN w:val="0"/>
        <w:adjustRightInd w:val="0"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 xml:space="preserve">Mit „bestechender Klarheit“ fragt der Sonderpreis für das </w:t>
      </w:r>
      <w:r w:rsidRPr="00E61C06">
        <w:rPr>
          <w:rFonts w:ascii="Arial" w:hAnsi="Arial" w:cs="Arial"/>
          <w:b/>
          <w:bCs/>
          <w:szCs w:val="18"/>
        </w:rPr>
        <w:t>Terrassenhaus Berlin</w:t>
      </w:r>
      <w:r w:rsidR="007776F9" w:rsidRPr="00E61C06">
        <w:rPr>
          <w:rFonts w:ascii="Arial" w:hAnsi="Arial" w:cs="Arial"/>
          <w:b/>
          <w:bCs/>
          <w:szCs w:val="18"/>
        </w:rPr>
        <w:t xml:space="preserve"> </w:t>
      </w:r>
      <w:r w:rsidR="007776F9" w:rsidRPr="00E61C06">
        <w:rPr>
          <w:rFonts w:ascii="Arial" w:hAnsi="Arial" w:cs="Arial"/>
          <w:szCs w:val="18"/>
        </w:rPr>
        <w:t xml:space="preserve">von </w:t>
      </w:r>
      <w:proofErr w:type="spellStart"/>
      <w:r w:rsidR="007776F9" w:rsidRPr="00E61C06">
        <w:rPr>
          <w:rFonts w:ascii="Arial" w:hAnsi="Arial" w:cs="Arial"/>
          <w:szCs w:val="18"/>
        </w:rPr>
        <w:t>Brandlhuber</w:t>
      </w:r>
      <w:proofErr w:type="spellEnd"/>
      <w:r w:rsidR="007776F9" w:rsidRPr="00E61C06">
        <w:rPr>
          <w:rFonts w:ascii="Arial" w:hAnsi="Arial" w:cs="Arial"/>
          <w:szCs w:val="18"/>
        </w:rPr>
        <w:t xml:space="preserve">+ Emde, </w:t>
      </w:r>
      <w:proofErr w:type="spellStart"/>
      <w:r w:rsidR="007776F9" w:rsidRPr="00E61C06">
        <w:rPr>
          <w:rFonts w:ascii="Arial" w:hAnsi="Arial" w:cs="Arial"/>
          <w:szCs w:val="18"/>
        </w:rPr>
        <w:t>Burlon</w:t>
      </w:r>
      <w:proofErr w:type="spellEnd"/>
      <w:r w:rsidR="007776F9" w:rsidRPr="00E61C06">
        <w:rPr>
          <w:rFonts w:ascii="Arial" w:hAnsi="Arial" w:cs="Arial"/>
          <w:szCs w:val="18"/>
        </w:rPr>
        <w:t>/Muck Petzet Architekten</w:t>
      </w:r>
      <w:r w:rsidRPr="00E61C06">
        <w:rPr>
          <w:rFonts w:ascii="Arial" w:hAnsi="Arial" w:cs="Arial"/>
          <w:szCs w:val="18"/>
        </w:rPr>
        <w:t xml:space="preserve"> „ob wir wirklich so leben und wohnen wollen, wie wir das bislang getan haben, oder ob es nicht an der Zeit sei, neue Wege zu gehen“. </w:t>
      </w:r>
      <w:r w:rsidR="00C437FF" w:rsidRPr="00E61C06">
        <w:rPr>
          <w:rFonts w:ascii="Arial" w:hAnsi="Arial" w:cs="Arial"/>
          <w:szCs w:val="18"/>
        </w:rPr>
        <w:t xml:space="preserve">Neben dem Sonderpreis zeigen auch die drei Auszeichnungen, wie Wohnungsbau nicht nur </w:t>
      </w:r>
      <w:r w:rsidR="00AD6938" w:rsidRPr="00E61C06">
        <w:rPr>
          <w:rFonts w:ascii="Arial" w:hAnsi="Arial" w:cs="Arial"/>
          <w:szCs w:val="18"/>
        </w:rPr>
        <w:t>kostengünstig</w:t>
      </w:r>
      <w:r w:rsidR="00C437FF" w:rsidRPr="00E61C06">
        <w:rPr>
          <w:rFonts w:ascii="Arial" w:hAnsi="Arial" w:cs="Arial"/>
          <w:szCs w:val="18"/>
        </w:rPr>
        <w:t xml:space="preserve">, sondern auch anders gedacht werden kann. Ganz gleich ob im Neu- oder Umbau. </w:t>
      </w:r>
      <w:r w:rsidR="00AA1B9C" w:rsidRPr="00E61C06">
        <w:rPr>
          <w:rFonts w:ascii="Arial" w:hAnsi="Arial" w:cs="Arial"/>
          <w:szCs w:val="18"/>
        </w:rPr>
        <w:t>So konnten b</w:t>
      </w:r>
      <w:r w:rsidR="007776F9" w:rsidRPr="00E61C06">
        <w:rPr>
          <w:rFonts w:ascii="Arial" w:hAnsi="Arial" w:cs="Arial"/>
          <w:szCs w:val="18"/>
        </w:rPr>
        <w:t xml:space="preserve">eim </w:t>
      </w:r>
      <w:r w:rsidR="007776F9" w:rsidRPr="00E61C06">
        <w:rPr>
          <w:rFonts w:ascii="Arial" w:hAnsi="Arial" w:cs="Arial"/>
          <w:b/>
          <w:bCs/>
          <w:szCs w:val="18"/>
        </w:rPr>
        <w:t>Wohnregal</w:t>
      </w:r>
      <w:r w:rsidR="007776F9" w:rsidRPr="00E61C06">
        <w:rPr>
          <w:rFonts w:ascii="Arial" w:hAnsi="Arial" w:cs="Arial"/>
          <w:szCs w:val="18"/>
        </w:rPr>
        <w:t xml:space="preserve"> </w:t>
      </w:r>
      <w:r w:rsidR="00AA1B9C" w:rsidRPr="00E61C06">
        <w:rPr>
          <w:rFonts w:ascii="Arial" w:hAnsi="Arial" w:cs="Arial"/>
          <w:szCs w:val="18"/>
        </w:rPr>
        <w:t xml:space="preserve">von FAR </w:t>
      </w:r>
      <w:proofErr w:type="spellStart"/>
      <w:r w:rsidR="00AA1B9C" w:rsidRPr="00E61C06">
        <w:rPr>
          <w:rFonts w:ascii="Arial" w:hAnsi="Arial" w:cs="Arial"/>
          <w:szCs w:val="18"/>
        </w:rPr>
        <w:t>frohn&amp;rojas</w:t>
      </w:r>
      <w:proofErr w:type="spellEnd"/>
      <w:r w:rsidR="00AA1B9C" w:rsidRPr="00E61C06">
        <w:rPr>
          <w:rFonts w:ascii="Arial" w:hAnsi="Arial" w:cs="Arial"/>
          <w:szCs w:val="18"/>
        </w:rPr>
        <w:t xml:space="preserve"> Planungsgesellschaft mithilfe von „</w:t>
      </w:r>
      <w:proofErr w:type="spellStart"/>
      <w:r w:rsidRPr="00E61C06">
        <w:rPr>
          <w:rFonts w:ascii="Arial" w:hAnsi="Arial" w:cs="Arial"/>
          <w:szCs w:val="18"/>
        </w:rPr>
        <w:t>Versatzstücke</w:t>
      </w:r>
      <w:r w:rsidR="00AA1B9C" w:rsidRPr="00E61C06">
        <w:rPr>
          <w:rFonts w:ascii="Arial" w:hAnsi="Arial" w:cs="Arial"/>
          <w:szCs w:val="18"/>
        </w:rPr>
        <w:t>n</w:t>
      </w:r>
      <w:proofErr w:type="spellEnd"/>
      <w:r w:rsidRPr="00E61C06">
        <w:rPr>
          <w:rFonts w:ascii="Arial" w:hAnsi="Arial" w:cs="Arial"/>
          <w:szCs w:val="18"/>
        </w:rPr>
        <w:t xml:space="preserve"> aus der Hallenkonstruktion Fertigungskosten und Bauzeit durch industrielle Vorfertigung </w:t>
      </w:r>
      <w:r w:rsidR="00AA1B9C" w:rsidRPr="00E61C06">
        <w:rPr>
          <w:rFonts w:ascii="Arial" w:hAnsi="Arial" w:cs="Arial"/>
          <w:szCs w:val="18"/>
        </w:rPr>
        <w:t>eingespart werden</w:t>
      </w:r>
      <w:r w:rsidR="007776F9" w:rsidRPr="00E61C06">
        <w:rPr>
          <w:rFonts w:ascii="Arial" w:hAnsi="Arial" w:cs="Arial"/>
          <w:szCs w:val="18"/>
        </w:rPr>
        <w:t>“</w:t>
      </w:r>
      <w:r w:rsidR="00C437FF" w:rsidRPr="00E61C06">
        <w:rPr>
          <w:rFonts w:ascii="Arial" w:hAnsi="Arial" w:cs="Arial"/>
          <w:szCs w:val="18"/>
        </w:rPr>
        <w:t xml:space="preserve">. </w:t>
      </w:r>
      <w:r w:rsidR="000A5E3F" w:rsidRPr="00E61C06">
        <w:rPr>
          <w:rFonts w:ascii="Arial" w:hAnsi="Arial" w:cs="Arial"/>
          <w:szCs w:val="18"/>
        </w:rPr>
        <w:t xml:space="preserve">Während </w:t>
      </w:r>
      <w:proofErr w:type="gramStart"/>
      <w:r w:rsidR="000A5E3F" w:rsidRPr="00E61C06">
        <w:rPr>
          <w:rFonts w:ascii="Arial" w:hAnsi="Arial" w:cs="Arial"/>
          <w:szCs w:val="18"/>
        </w:rPr>
        <w:t>den Architekt</w:t>
      </w:r>
      <w:proofErr w:type="gramEnd"/>
      <w:r w:rsidR="000A5E3F" w:rsidRPr="00E61C06">
        <w:rPr>
          <w:rFonts w:ascii="Arial" w:hAnsi="Arial" w:cs="Arial"/>
          <w:szCs w:val="18"/>
        </w:rPr>
        <w:t xml:space="preserve">*innen Heide &amp; von Beckerath „trotz der hohen Ökonomie der Baumaßnahme“ </w:t>
      </w:r>
      <w:r w:rsidR="00AA1B9C" w:rsidRPr="00E61C06">
        <w:rPr>
          <w:rFonts w:ascii="Arial" w:hAnsi="Arial" w:cs="Arial"/>
          <w:szCs w:val="18"/>
        </w:rPr>
        <w:t>bei</w:t>
      </w:r>
      <w:r w:rsidR="000A5E3F" w:rsidRPr="00E61C06">
        <w:rPr>
          <w:rFonts w:ascii="Arial" w:hAnsi="Arial" w:cs="Arial"/>
          <w:szCs w:val="18"/>
        </w:rPr>
        <w:t xml:space="preserve"> der</w:t>
      </w:r>
      <w:r w:rsidR="00AA1B9C" w:rsidRPr="00E61C06">
        <w:rPr>
          <w:rFonts w:ascii="Arial" w:hAnsi="Arial" w:cs="Arial"/>
          <w:szCs w:val="18"/>
        </w:rPr>
        <w:t xml:space="preserve"> </w:t>
      </w:r>
      <w:r w:rsidR="00EE7103" w:rsidRPr="00E61C06">
        <w:rPr>
          <w:rFonts w:ascii="Arial" w:hAnsi="Arial" w:cs="Arial"/>
          <w:b/>
          <w:bCs/>
          <w:szCs w:val="18"/>
        </w:rPr>
        <w:t xml:space="preserve">Paul-Zobel-Straße – </w:t>
      </w:r>
      <w:r w:rsidR="00AA1B9C" w:rsidRPr="00E61C06">
        <w:rPr>
          <w:rFonts w:ascii="Arial" w:hAnsi="Arial" w:cs="Arial"/>
          <w:b/>
          <w:bCs/>
          <w:szCs w:val="18"/>
        </w:rPr>
        <w:t>Wohnbebauung mit Kita</w:t>
      </w:r>
      <w:r w:rsidR="00AA1B9C" w:rsidRPr="00E61C06">
        <w:rPr>
          <w:rFonts w:ascii="Arial" w:hAnsi="Arial" w:cs="Arial"/>
          <w:szCs w:val="18"/>
        </w:rPr>
        <w:t xml:space="preserve"> </w:t>
      </w:r>
      <w:r w:rsidR="000A5E3F" w:rsidRPr="00E61C06">
        <w:rPr>
          <w:rFonts w:ascii="Arial" w:hAnsi="Arial" w:cs="Arial"/>
          <w:szCs w:val="18"/>
        </w:rPr>
        <w:t>„</w:t>
      </w:r>
      <w:r w:rsidR="00AA1B9C" w:rsidRPr="00E61C06">
        <w:rPr>
          <w:rFonts w:ascii="Arial" w:hAnsi="Arial" w:cs="Arial"/>
          <w:szCs w:val="18"/>
        </w:rPr>
        <w:t>große konzeptuelle Schärfe und Gestaltqualität</w:t>
      </w:r>
      <w:r w:rsidR="000A5E3F" w:rsidRPr="00E61C06">
        <w:rPr>
          <w:rFonts w:ascii="Arial" w:hAnsi="Arial" w:cs="Arial"/>
          <w:szCs w:val="18"/>
        </w:rPr>
        <w:t xml:space="preserve"> gelang</w:t>
      </w:r>
      <w:r w:rsidR="00AA1B9C" w:rsidRPr="00E61C06">
        <w:rPr>
          <w:rFonts w:ascii="Arial" w:hAnsi="Arial" w:cs="Arial"/>
          <w:szCs w:val="18"/>
        </w:rPr>
        <w:t xml:space="preserve">“. </w:t>
      </w:r>
      <w:r w:rsidR="000A5E3F" w:rsidRPr="00E61C06">
        <w:rPr>
          <w:rFonts w:ascii="Arial" w:hAnsi="Arial" w:cs="Arial"/>
          <w:szCs w:val="18"/>
        </w:rPr>
        <w:t xml:space="preserve">Das zweite Projekt einer kommunalen Wohnungsbaugesellschaft zeigt mit </w:t>
      </w:r>
      <w:r w:rsidR="000A5E3F" w:rsidRPr="00E61C06">
        <w:rPr>
          <w:rFonts w:ascii="Arial" w:hAnsi="Arial" w:cs="Arial"/>
          <w:b/>
          <w:bCs/>
          <w:szCs w:val="18"/>
        </w:rPr>
        <w:t>Wohnen an der Briesestraße</w:t>
      </w:r>
      <w:r w:rsidR="000A5E3F" w:rsidRPr="00E61C06">
        <w:rPr>
          <w:rFonts w:ascii="Arial" w:hAnsi="Arial" w:cs="Arial"/>
          <w:szCs w:val="18"/>
        </w:rPr>
        <w:t xml:space="preserve"> von EM2N Architekten wie „durch Mut zum Experiment neue Wohnformen zu einem ausgewogenen gemeinschaftlichen Wohnprojekt mit hoher </w:t>
      </w:r>
      <w:r w:rsidR="000A5E3F" w:rsidRPr="00E61C06">
        <w:rPr>
          <w:rFonts w:ascii="Arial" w:hAnsi="Arial" w:cs="Arial"/>
          <w:szCs w:val="18"/>
        </w:rPr>
        <w:lastRenderedPageBreak/>
        <w:t>Nutzerzufriedenheit</w:t>
      </w:r>
      <w:r w:rsidR="000A5E3F" w:rsidRPr="00E61C06">
        <w:rPr>
          <w:rFonts w:ascii="Arial" w:hAnsi="Arial" w:cs="Arial"/>
          <w:b/>
          <w:bCs/>
          <w:szCs w:val="18"/>
        </w:rPr>
        <w:t xml:space="preserve"> </w:t>
      </w:r>
      <w:r w:rsidR="000A5E3F" w:rsidRPr="00E61C06">
        <w:rPr>
          <w:rFonts w:ascii="Arial" w:hAnsi="Arial" w:cs="Arial"/>
          <w:szCs w:val="18"/>
        </w:rPr>
        <w:t xml:space="preserve">und sozialer Sicherheit </w:t>
      </w:r>
      <w:proofErr w:type="spellStart"/>
      <w:r w:rsidR="000A5E3F" w:rsidRPr="00E61C06">
        <w:rPr>
          <w:rFonts w:ascii="Arial" w:hAnsi="Arial" w:cs="Arial"/>
          <w:szCs w:val="18"/>
        </w:rPr>
        <w:t>führen</w:t>
      </w:r>
      <w:proofErr w:type="spellEnd"/>
      <w:r w:rsidR="000A5E3F" w:rsidRPr="00E61C06">
        <w:rPr>
          <w:rFonts w:ascii="Arial" w:hAnsi="Arial" w:cs="Arial"/>
          <w:szCs w:val="18"/>
        </w:rPr>
        <w:t xml:space="preserve"> können“. Die vierte Auszeichnung widmet sich </w:t>
      </w:r>
      <w:r w:rsidR="00AD6938" w:rsidRPr="00E61C06">
        <w:rPr>
          <w:rFonts w:ascii="Arial" w:hAnsi="Arial" w:cs="Arial"/>
          <w:szCs w:val="18"/>
        </w:rPr>
        <w:t xml:space="preserve">hingegen </w:t>
      </w:r>
      <w:r w:rsidR="000A5E3F" w:rsidRPr="00E61C06">
        <w:rPr>
          <w:rFonts w:ascii="Arial" w:hAnsi="Arial" w:cs="Arial"/>
          <w:szCs w:val="18"/>
        </w:rPr>
        <w:t>der „spektakulären Wirkung eines Gebäude</w:t>
      </w:r>
      <w:r w:rsidR="00AD6938" w:rsidRPr="00E61C06">
        <w:rPr>
          <w:rFonts w:ascii="Arial" w:hAnsi="Arial" w:cs="Arial"/>
          <w:szCs w:val="18"/>
        </w:rPr>
        <w:t>s</w:t>
      </w:r>
      <w:r w:rsidR="000A5E3F" w:rsidRPr="00E61C06">
        <w:rPr>
          <w:rFonts w:ascii="Arial" w:hAnsi="Arial" w:cs="Arial"/>
          <w:szCs w:val="18"/>
        </w:rPr>
        <w:t xml:space="preserve"> im Stadtraum“. Denn </w:t>
      </w:r>
      <w:r w:rsidR="00AD6938" w:rsidRPr="00E61C06">
        <w:rPr>
          <w:rFonts w:ascii="Arial" w:hAnsi="Arial" w:cs="Arial"/>
          <w:szCs w:val="18"/>
        </w:rPr>
        <w:t>d</w:t>
      </w:r>
      <w:r w:rsidR="000A5E3F" w:rsidRPr="00E61C06">
        <w:rPr>
          <w:rFonts w:ascii="Arial" w:hAnsi="Arial" w:cs="Arial"/>
          <w:szCs w:val="18"/>
        </w:rPr>
        <w:t>er Entwurf</w:t>
      </w:r>
      <w:r w:rsidR="00AD6938" w:rsidRPr="00E61C06">
        <w:rPr>
          <w:rFonts w:ascii="Arial" w:hAnsi="Arial" w:cs="Arial"/>
          <w:szCs w:val="18"/>
        </w:rPr>
        <w:t xml:space="preserve"> für die </w:t>
      </w:r>
      <w:r w:rsidR="00AD6938" w:rsidRPr="00E61C06">
        <w:rPr>
          <w:rFonts w:ascii="Arial" w:hAnsi="Arial" w:cs="Arial"/>
          <w:b/>
          <w:bCs/>
          <w:szCs w:val="18"/>
        </w:rPr>
        <w:t>Julia Stoschek Collection Berlin</w:t>
      </w:r>
      <w:r w:rsidR="00AD6938" w:rsidRPr="00E61C06">
        <w:rPr>
          <w:rFonts w:ascii="Arial" w:hAnsi="Arial" w:cs="Arial"/>
          <w:szCs w:val="18"/>
        </w:rPr>
        <w:t xml:space="preserve"> von MEYER-GROHBRUEGGE </w:t>
      </w:r>
      <w:r w:rsidR="00AF7EA8" w:rsidRPr="00E61C06">
        <w:rPr>
          <w:rFonts w:ascii="Arial" w:hAnsi="Arial" w:cs="Arial"/>
          <w:szCs w:val="18"/>
        </w:rPr>
        <w:t>„</w:t>
      </w:r>
      <w:r w:rsidR="000A5E3F" w:rsidRPr="00E61C06">
        <w:rPr>
          <w:rFonts w:ascii="Arial" w:hAnsi="Arial" w:cs="Arial"/>
          <w:szCs w:val="18"/>
        </w:rPr>
        <w:t xml:space="preserve">setzt auf genau ein Gestaltungsmittel </w:t>
      </w:r>
      <w:r w:rsidR="00AD6938" w:rsidRPr="00E61C06">
        <w:rPr>
          <w:rFonts w:ascii="Arial" w:hAnsi="Arial" w:cs="Arial"/>
          <w:szCs w:val="18"/>
        </w:rPr>
        <w:t xml:space="preserve">– </w:t>
      </w:r>
      <w:r w:rsidR="000A5E3F" w:rsidRPr="00E61C06">
        <w:rPr>
          <w:rFonts w:ascii="Arial" w:hAnsi="Arial" w:cs="Arial"/>
          <w:szCs w:val="18"/>
        </w:rPr>
        <w:t>auf den hellen Vorhang</w:t>
      </w:r>
      <w:r w:rsidR="00AD6938" w:rsidRPr="00E61C06">
        <w:rPr>
          <w:rFonts w:ascii="Arial" w:hAnsi="Arial" w:cs="Arial"/>
          <w:szCs w:val="18"/>
        </w:rPr>
        <w:t xml:space="preserve"> – </w:t>
      </w:r>
      <w:r w:rsidR="000A5E3F" w:rsidRPr="00E61C06">
        <w:rPr>
          <w:rFonts w:ascii="Arial" w:hAnsi="Arial" w:cs="Arial"/>
          <w:szCs w:val="18"/>
        </w:rPr>
        <w:t>der sich farblich in die</w:t>
      </w:r>
      <w:r w:rsidR="00AD6938" w:rsidRPr="00E61C06">
        <w:rPr>
          <w:rFonts w:ascii="Arial" w:hAnsi="Arial" w:cs="Arial"/>
          <w:szCs w:val="18"/>
        </w:rPr>
        <w:t xml:space="preserve"> </w:t>
      </w:r>
      <w:r w:rsidR="000A5E3F" w:rsidRPr="00E61C06">
        <w:rPr>
          <w:rFonts w:ascii="Arial" w:hAnsi="Arial" w:cs="Arial"/>
          <w:szCs w:val="18"/>
        </w:rPr>
        <w:t xml:space="preserve">Beton- und Glaskonstruktionen der Umgebung gut </w:t>
      </w:r>
      <w:proofErr w:type="spellStart"/>
      <w:r w:rsidR="000A5E3F" w:rsidRPr="00E61C06">
        <w:rPr>
          <w:rFonts w:ascii="Arial" w:hAnsi="Arial" w:cs="Arial"/>
          <w:szCs w:val="18"/>
        </w:rPr>
        <w:t>einfügt</w:t>
      </w:r>
      <w:proofErr w:type="spellEnd"/>
      <w:r w:rsidR="000A5E3F" w:rsidRPr="00E61C06">
        <w:rPr>
          <w:rFonts w:ascii="Arial" w:hAnsi="Arial" w:cs="Arial"/>
          <w:szCs w:val="18"/>
        </w:rPr>
        <w:t xml:space="preserve"> und sie dennoch entscheidend transformiert.“</w:t>
      </w:r>
    </w:p>
    <w:p w14:paraId="202F0CFA" w14:textId="77777777" w:rsidR="00C437FF" w:rsidRPr="00E61C06" w:rsidRDefault="00C437FF" w:rsidP="00C437FF">
      <w:pPr>
        <w:autoSpaceDE w:val="0"/>
        <w:autoSpaceDN w:val="0"/>
        <w:adjustRightInd w:val="0"/>
        <w:rPr>
          <w:rFonts w:ascii="Arial" w:hAnsi="Arial" w:cs="Arial"/>
          <w:szCs w:val="18"/>
        </w:rPr>
      </w:pPr>
    </w:p>
    <w:p w14:paraId="52FCBB95" w14:textId="3C442107" w:rsidR="001B3C65" w:rsidRPr="00E61C06" w:rsidRDefault="001B3C65" w:rsidP="00AD6938">
      <w:pPr>
        <w:spacing w:line="240" w:lineRule="auto"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 xml:space="preserve">Alle Preisträger*innen in der Übersicht: </w:t>
      </w:r>
    </w:p>
    <w:p w14:paraId="35532D47" w14:textId="44B52536" w:rsidR="001B3C65" w:rsidRPr="00E61C06" w:rsidRDefault="001B3C65" w:rsidP="001B3C65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18"/>
        </w:rPr>
      </w:pPr>
    </w:p>
    <w:p w14:paraId="0B7EE382" w14:textId="06EED7C6" w:rsidR="00140EDC" w:rsidRPr="00E61C06" w:rsidRDefault="001B3C65" w:rsidP="001B3C65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 xml:space="preserve">1. Preis </w:t>
      </w:r>
    </w:p>
    <w:p w14:paraId="545E04A3" w14:textId="77777777" w:rsidR="001B3C65" w:rsidRPr="00E61C06" w:rsidRDefault="001B3C65" w:rsidP="001B3C65">
      <w:pPr>
        <w:pStyle w:val="Listenabsatz"/>
        <w:numPr>
          <w:ilvl w:val="0"/>
          <w:numId w:val="22"/>
        </w:numPr>
        <w:spacing w:before="0" w:line="240" w:lineRule="auto"/>
        <w:contextualSpacing/>
        <w:rPr>
          <w:rFonts w:ascii="Arial" w:hAnsi="Arial" w:cs="Arial"/>
        </w:rPr>
      </w:pPr>
      <w:r w:rsidRPr="00E61C06">
        <w:rPr>
          <w:rFonts w:ascii="Arial" w:hAnsi="Arial" w:cs="Arial"/>
          <w:b/>
          <w:bCs/>
        </w:rPr>
        <w:t>Grundinstandsetzung Neue Nationalgalerie</w:t>
      </w:r>
      <w:r w:rsidRPr="00E61C06">
        <w:rPr>
          <w:rFonts w:ascii="Arial" w:hAnsi="Arial" w:cs="Arial"/>
        </w:rPr>
        <w:t xml:space="preserve">, Berlin-Tiergarten, 2021 </w:t>
      </w:r>
    </w:p>
    <w:p w14:paraId="2B14680E" w14:textId="77777777" w:rsidR="001B3C65" w:rsidRPr="00E61C06" w:rsidRDefault="001B3C65" w:rsidP="001B3C65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</w:rPr>
      </w:pPr>
      <w:r w:rsidRPr="00E61C06">
        <w:rPr>
          <w:rFonts w:ascii="Arial" w:hAnsi="Arial" w:cs="Arial"/>
        </w:rPr>
        <w:t xml:space="preserve">David Chipperfield </w:t>
      </w:r>
      <w:proofErr w:type="spellStart"/>
      <w:r w:rsidRPr="00E61C06">
        <w:rPr>
          <w:rFonts w:ascii="Arial" w:hAnsi="Arial" w:cs="Arial"/>
        </w:rPr>
        <w:t>Architects</w:t>
      </w:r>
      <w:proofErr w:type="spellEnd"/>
      <w:r w:rsidRPr="00E61C06">
        <w:rPr>
          <w:rFonts w:ascii="Arial" w:hAnsi="Arial" w:cs="Arial"/>
        </w:rPr>
        <w:t xml:space="preserve"> Berlin</w:t>
      </w:r>
    </w:p>
    <w:p w14:paraId="0F607FDF" w14:textId="5F63B0CC" w:rsidR="001B3C65" w:rsidRPr="00E61C06" w:rsidRDefault="001B3C65" w:rsidP="001B3C65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</w:rPr>
      </w:pPr>
      <w:r w:rsidRPr="00E61C06">
        <w:rPr>
          <w:rFonts w:ascii="Arial" w:hAnsi="Arial" w:cs="Arial"/>
        </w:rPr>
        <w:t>Bauherr*in: Stiftung Preußischer Kulturbesitz vertreten durch das Bundesamt f</w:t>
      </w:r>
      <w:r w:rsidR="00E61C06" w:rsidRPr="00E61C06">
        <w:rPr>
          <w:rFonts w:ascii="Arial" w:hAnsi="Arial" w:cs="Arial"/>
        </w:rPr>
        <w:t>ü</w:t>
      </w:r>
      <w:r w:rsidRPr="00E61C06">
        <w:rPr>
          <w:rFonts w:ascii="Arial" w:hAnsi="Arial" w:cs="Arial"/>
        </w:rPr>
        <w:t>r Bauwesen und Raumordnung IV 5</w:t>
      </w:r>
    </w:p>
    <w:p w14:paraId="7CD9FE63" w14:textId="0E825D60" w:rsidR="00AA0D63" w:rsidRPr="00E61C06" w:rsidRDefault="001B3C65" w:rsidP="00AA0D63">
      <w:pPr>
        <w:pStyle w:val="Listenabsatz"/>
        <w:numPr>
          <w:ilvl w:val="0"/>
          <w:numId w:val="22"/>
        </w:numPr>
        <w:spacing w:before="0" w:line="240" w:lineRule="auto"/>
        <w:contextualSpacing/>
        <w:rPr>
          <w:rFonts w:ascii="Arial" w:hAnsi="Arial" w:cs="Arial"/>
        </w:rPr>
      </w:pPr>
      <w:r w:rsidRPr="00E61C06">
        <w:rPr>
          <w:rFonts w:ascii="Arial" w:hAnsi="Arial" w:cs="Arial"/>
          <w:b/>
          <w:bCs/>
        </w:rPr>
        <w:t>taz Neubau</w:t>
      </w:r>
      <w:r w:rsidRPr="00E61C06">
        <w:rPr>
          <w:rFonts w:ascii="Arial" w:hAnsi="Arial" w:cs="Arial"/>
        </w:rPr>
        <w:t>, Berlin/Kreuzberg, 2018</w:t>
      </w:r>
    </w:p>
    <w:p w14:paraId="66F25F6D" w14:textId="3DDB8AB2" w:rsidR="00E61C06" w:rsidRPr="00E61C06" w:rsidRDefault="00E61C06" w:rsidP="00E61C06">
      <w:pPr>
        <w:spacing w:line="240" w:lineRule="auto"/>
        <w:ind w:left="513" w:firstLine="207"/>
        <w:rPr>
          <w:rFonts w:ascii="Arial" w:hAnsi="Arial" w:cs="Arial"/>
        </w:rPr>
      </w:pPr>
      <w:r w:rsidRPr="00E61C06">
        <w:rPr>
          <w:rFonts w:ascii="Arial" w:hAnsi="Arial" w:cs="Arial"/>
        </w:rPr>
        <w:t xml:space="preserve">E2A / Piet Eckert und Wim Eckert / Architekten ETH BSA </w:t>
      </w:r>
      <w:r w:rsidRPr="00E61C06">
        <w:rPr>
          <w:rFonts w:ascii="Arial" w:hAnsi="Arial" w:cs="Arial"/>
        </w:rPr>
        <w:t xml:space="preserve">BDA </w:t>
      </w:r>
      <w:r w:rsidRPr="00E61C06">
        <w:rPr>
          <w:rFonts w:ascii="Arial" w:hAnsi="Arial" w:cs="Arial"/>
        </w:rPr>
        <w:t>SIA AG</w:t>
      </w:r>
    </w:p>
    <w:p w14:paraId="35BB45FB" w14:textId="467A6D6E" w:rsidR="00F260F9" w:rsidRPr="00E61C06" w:rsidRDefault="00AA0D63" w:rsidP="00CF559D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</w:rPr>
      </w:pPr>
      <w:r w:rsidRPr="00E61C06">
        <w:rPr>
          <w:rFonts w:ascii="Arial" w:hAnsi="Arial" w:cs="Arial"/>
        </w:rPr>
        <w:t xml:space="preserve">Bauherr*in: taz, die </w:t>
      </w:r>
      <w:proofErr w:type="spellStart"/>
      <w:r w:rsidRPr="00E61C06">
        <w:rPr>
          <w:rFonts w:ascii="Arial" w:hAnsi="Arial" w:cs="Arial"/>
        </w:rPr>
        <w:t>tageszeitung</w:t>
      </w:r>
      <w:proofErr w:type="spellEnd"/>
      <w:r w:rsidRPr="00E61C06">
        <w:rPr>
          <w:rFonts w:ascii="Arial" w:hAnsi="Arial" w:cs="Arial"/>
        </w:rPr>
        <w:t>, Verlagsgenossenschaft eG, Berlin</w:t>
      </w:r>
    </w:p>
    <w:p w14:paraId="6B286216" w14:textId="73D4C0B2" w:rsidR="00140EDC" w:rsidRPr="00E61C06" w:rsidRDefault="001B3C65" w:rsidP="00140EDC">
      <w:pPr>
        <w:pStyle w:val="Listenabsatz"/>
        <w:numPr>
          <w:ilvl w:val="0"/>
          <w:numId w:val="22"/>
        </w:numPr>
        <w:spacing w:before="0" w:line="240" w:lineRule="auto"/>
        <w:contextualSpacing/>
        <w:rPr>
          <w:rFonts w:ascii="Arial" w:hAnsi="Arial" w:cs="Arial"/>
        </w:rPr>
      </w:pPr>
      <w:r w:rsidRPr="00E61C06">
        <w:rPr>
          <w:rFonts w:ascii="Arial" w:hAnsi="Arial" w:cs="Arial"/>
          <w:b/>
          <w:bCs/>
        </w:rPr>
        <w:t xml:space="preserve">Hotel </w:t>
      </w:r>
      <w:proofErr w:type="spellStart"/>
      <w:r w:rsidRPr="00E61C06">
        <w:rPr>
          <w:rFonts w:ascii="Arial" w:hAnsi="Arial" w:cs="Arial"/>
          <w:b/>
          <w:bCs/>
        </w:rPr>
        <w:t>W</w:t>
      </w:r>
      <w:r w:rsidR="00E61C06" w:rsidRPr="00E61C06">
        <w:rPr>
          <w:rFonts w:ascii="Arial" w:hAnsi="Arial" w:cs="Arial"/>
          <w:b/>
          <w:bCs/>
        </w:rPr>
        <w:t>i</w:t>
      </w:r>
      <w:r w:rsidRPr="00E61C06">
        <w:rPr>
          <w:rFonts w:ascii="Arial" w:hAnsi="Arial" w:cs="Arial"/>
          <w:b/>
          <w:bCs/>
        </w:rPr>
        <w:t>lm</w:t>
      </w:r>
      <w:r w:rsidR="00E61C06" w:rsidRPr="00E61C06">
        <w:rPr>
          <w:rFonts w:ascii="Arial" w:hAnsi="Arial" w:cs="Arial"/>
          <w:b/>
          <w:bCs/>
        </w:rPr>
        <w:t>i</w:t>
      </w:r>
      <w:r w:rsidRPr="00E61C06">
        <w:rPr>
          <w:rFonts w:ascii="Arial" w:hAnsi="Arial" w:cs="Arial"/>
          <w:b/>
          <w:bCs/>
        </w:rPr>
        <w:t>na</w:t>
      </w:r>
      <w:proofErr w:type="spellEnd"/>
      <w:r w:rsidRPr="00E61C06">
        <w:rPr>
          <w:rFonts w:ascii="Arial" w:hAnsi="Arial" w:cs="Arial"/>
        </w:rPr>
        <w:t xml:space="preserve"> – Transformation vom Gefängnis zum Hotel</w:t>
      </w:r>
      <w:r w:rsidR="00140EDC" w:rsidRPr="00E61C06">
        <w:rPr>
          <w:rFonts w:ascii="Arial" w:hAnsi="Arial" w:cs="Arial"/>
        </w:rPr>
        <w:t>, Berlin/Charlottenburg, 2021</w:t>
      </w:r>
    </w:p>
    <w:p w14:paraId="0747D6C3" w14:textId="01BB4BBB" w:rsidR="00140EDC" w:rsidRPr="00E61C06" w:rsidRDefault="00140EDC" w:rsidP="00140EDC">
      <w:pPr>
        <w:pStyle w:val="Listenabsatz"/>
        <w:numPr>
          <w:ilvl w:val="0"/>
          <w:numId w:val="0"/>
        </w:numPr>
        <w:ind w:left="720"/>
        <w:contextualSpacing/>
        <w:rPr>
          <w:rFonts w:ascii="Arial" w:hAnsi="Arial" w:cs="Arial"/>
        </w:rPr>
      </w:pPr>
      <w:proofErr w:type="spellStart"/>
      <w:r w:rsidRPr="00E61C06">
        <w:rPr>
          <w:rFonts w:ascii="Arial" w:hAnsi="Arial" w:cs="Arial"/>
        </w:rPr>
        <w:t>Grüntuch</w:t>
      </w:r>
      <w:proofErr w:type="spellEnd"/>
      <w:r w:rsidRPr="00E61C06">
        <w:rPr>
          <w:rFonts w:ascii="Arial" w:hAnsi="Arial" w:cs="Arial"/>
        </w:rPr>
        <w:t xml:space="preserve"> Ernst Architekten</w:t>
      </w:r>
    </w:p>
    <w:p w14:paraId="456FD6C0" w14:textId="3FA6AE23" w:rsidR="00140EDC" w:rsidRPr="00E61C06" w:rsidRDefault="00140EDC" w:rsidP="00140EDC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</w:rPr>
      </w:pPr>
      <w:r w:rsidRPr="00E61C06">
        <w:rPr>
          <w:rFonts w:ascii="Arial" w:hAnsi="Arial" w:cs="Arial"/>
        </w:rPr>
        <w:t xml:space="preserve">Bauherr*in: </w:t>
      </w:r>
      <w:proofErr w:type="spellStart"/>
      <w:r w:rsidR="00E61C06" w:rsidRPr="00E61C06">
        <w:rPr>
          <w:rFonts w:ascii="Arial" w:hAnsi="Arial" w:cs="Arial"/>
        </w:rPr>
        <w:t>Wilmina</w:t>
      </w:r>
      <w:proofErr w:type="spellEnd"/>
      <w:r w:rsidR="00E61C06" w:rsidRPr="00E61C06">
        <w:rPr>
          <w:rFonts w:ascii="Arial" w:hAnsi="Arial" w:cs="Arial"/>
        </w:rPr>
        <w:t xml:space="preserve"> GmbH</w:t>
      </w:r>
    </w:p>
    <w:p w14:paraId="20703BC8" w14:textId="5D8CEE9C" w:rsidR="00140EDC" w:rsidRPr="00E61C06" w:rsidRDefault="001B3C65" w:rsidP="00140EDC">
      <w:pPr>
        <w:pStyle w:val="Listenabsatz"/>
        <w:numPr>
          <w:ilvl w:val="0"/>
          <w:numId w:val="22"/>
        </w:numPr>
        <w:spacing w:before="0" w:line="240" w:lineRule="auto"/>
        <w:contextualSpacing/>
        <w:rPr>
          <w:rFonts w:ascii="Arial" w:hAnsi="Arial" w:cs="Arial"/>
        </w:rPr>
      </w:pPr>
      <w:r w:rsidRPr="00E61C06">
        <w:rPr>
          <w:rFonts w:ascii="Arial" w:hAnsi="Arial" w:cs="Arial"/>
          <w:b/>
          <w:bCs/>
        </w:rPr>
        <w:t>Hochschule für Schauspielkunst Ernst Busch</w:t>
      </w:r>
      <w:r w:rsidR="00140EDC" w:rsidRPr="00E61C06">
        <w:rPr>
          <w:rFonts w:ascii="Arial" w:hAnsi="Arial" w:cs="Arial"/>
        </w:rPr>
        <w:t>,</w:t>
      </w:r>
      <w:r w:rsidR="00140EDC" w:rsidRPr="00E61C06">
        <w:rPr>
          <w:rFonts w:ascii="Arial" w:hAnsi="Arial" w:cs="Arial"/>
          <w:b/>
          <w:bCs/>
        </w:rPr>
        <w:t xml:space="preserve"> </w:t>
      </w:r>
      <w:r w:rsidR="00140EDC" w:rsidRPr="00E61C06">
        <w:rPr>
          <w:rFonts w:ascii="Arial" w:hAnsi="Arial" w:cs="Arial"/>
        </w:rPr>
        <w:t>Berlin/Mitte, 2018</w:t>
      </w:r>
    </w:p>
    <w:p w14:paraId="0CB228B3" w14:textId="77777777" w:rsidR="00140EDC" w:rsidRPr="00E61C06" w:rsidRDefault="00140EDC" w:rsidP="00140EDC">
      <w:pPr>
        <w:pStyle w:val="Listenabsatz"/>
        <w:numPr>
          <w:ilvl w:val="0"/>
          <w:numId w:val="0"/>
        </w:numPr>
        <w:ind w:left="720"/>
        <w:contextualSpacing/>
        <w:rPr>
          <w:rFonts w:ascii="Arial" w:hAnsi="Arial" w:cs="Arial"/>
        </w:rPr>
      </w:pPr>
      <w:r w:rsidRPr="00E61C06">
        <w:rPr>
          <w:rFonts w:ascii="Arial" w:hAnsi="Arial" w:cs="Arial"/>
        </w:rPr>
        <w:t>Ortner &amp; Ortner Baukunst Gesellschaft von Architekten mbH</w:t>
      </w:r>
    </w:p>
    <w:p w14:paraId="549AB5BF" w14:textId="3BD5FA4E" w:rsidR="00140EDC" w:rsidRPr="00E61C06" w:rsidRDefault="00140EDC" w:rsidP="00140EDC">
      <w:pPr>
        <w:pStyle w:val="Listenabsatz"/>
        <w:numPr>
          <w:ilvl w:val="0"/>
          <w:numId w:val="0"/>
        </w:numPr>
        <w:ind w:left="720"/>
        <w:contextualSpacing/>
        <w:rPr>
          <w:rFonts w:ascii="Arial" w:hAnsi="Arial" w:cs="Arial"/>
        </w:rPr>
      </w:pPr>
      <w:r w:rsidRPr="00E61C06">
        <w:rPr>
          <w:rFonts w:ascii="Arial" w:hAnsi="Arial" w:cs="Arial"/>
        </w:rPr>
        <w:t>Bauherr*in: Senatsverwaltung f</w:t>
      </w:r>
      <w:r w:rsidR="00E61C06" w:rsidRPr="00E61C06">
        <w:rPr>
          <w:rFonts w:ascii="Arial" w:hAnsi="Arial" w:cs="Arial"/>
        </w:rPr>
        <w:t>ü</w:t>
      </w:r>
      <w:r w:rsidRPr="00E61C06">
        <w:rPr>
          <w:rFonts w:ascii="Arial" w:hAnsi="Arial" w:cs="Arial"/>
        </w:rPr>
        <w:t>r Stadtentwicklung und Wohnen Berlin</w:t>
      </w:r>
    </w:p>
    <w:p w14:paraId="661F8E5A" w14:textId="77777777" w:rsidR="001B3C65" w:rsidRPr="00E61C06" w:rsidRDefault="001B3C65" w:rsidP="001B3C65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18"/>
        </w:rPr>
      </w:pPr>
    </w:p>
    <w:p w14:paraId="388B68FC" w14:textId="4CAA0BE0" w:rsidR="001B3C65" w:rsidRPr="00E61C06" w:rsidRDefault="00140EDC" w:rsidP="00140EDC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>Sonderpreis</w:t>
      </w:r>
    </w:p>
    <w:p w14:paraId="14D0790C" w14:textId="77777777" w:rsidR="00140EDC" w:rsidRPr="00E61C06" w:rsidRDefault="00140EDC" w:rsidP="00140EDC">
      <w:pPr>
        <w:pStyle w:val="Listenabsatz"/>
        <w:numPr>
          <w:ilvl w:val="0"/>
          <w:numId w:val="22"/>
        </w:numPr>
        <w:spacing w:before="0" w:line="240" w:lineRule="auto"/>
        <w:contextualSpacing/>
        <w:rPr>
          <w:rFonts w:ascii="Arial" w:hAnsi="Arial" w:cs="Arial"/>
        </w:rPr>
      </w:pPr>
      <w:r w:rsidRPr="00E61C06">
        <w:rPr>
          <w:rFonts w:ascii="Arial" w:hAnsi="Arial" w:cs="Arial"/>
          <w:b/>
          <w:bCs/>
          <w:szCs w:val="18"/>
        </w:rPr>
        <w:t>Terrassenhaus Berlin/Lobe Block – Atelier- und Ausstellungshaus</w:t>
      </w:r>
      <w:r w:rsidRPr="00E61C06">
        <w:rPr>
          <w:rFonts w:ascii="Arial" w:hAnsi="Arial" w:cs="Arial"/>
          <w:szCs w:val="18"/>
        </w:rPr>
        <w:t>, Berlin/Gesundbrunnen, 2018</w:t>
      </w:r>
    </w:p>
    <w:p w14:paraId="72C1BD3D" w14:textId="7A6521D9" w:rsidR="00140EDC" w:rsidRPr="00E61C06" w:rsidRDefault="00140EDC" w:rsidP="00140EDC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  <w:szCs w:val="18"/>
        </w:rPr>
      </w:pPr>
      <w:proofErr w:type="spellStart"/>
      <w:r w:rsidRPr="00E61C06">
        <w:rPr>
          <w:rFonts w:ascii="Arial" w:hAnsi="Arial" w:cs="Arial"/>
          <w:szCs w:val="18"/>
        </w:rPr>
        <w:t>Brandlhuber</w:t>
      </w:r>
      <w:proofErr w:type="spellEnd"/>
      <w:r w:rsidRPr="00E61C06">
        <w:rPr>
          <w:rFonts w:ascii="Arial" w:hAnsi="Arial" w:cs="Arial"/>
          <w:szCs w:val="18"/>
        </w:rPr>
        <w:t xml:space="preserve">+ Emde, </w:t>
      </w:r>
      <w:proofErr w:type="spellStart"/>
      <w:r w:rsidRPr="00E61C06">
        <w:rPr>
          <w:rFonts w:ascii="Arial" w:hAnsi="Arial" w:cs="Arial"/>
          <w:szCs w:val="18"/>
        </w:rPr>
        <w:t>Burlon</w:t>
      </w:r>
      <w:proofErr w:type="spellEnd"/>
      <w:r w:rsidRPr="00E61C06">
        <w:rPr>
          <w:rFonts w:ascii="Arial" w:hAnsi="Arial" w:cs="Arial"/>
          <w:szCs w:val="18"/>
        </w:rPr>
        <w:t>/Muck Petzet Architekten</w:t>
      </w:r>
    </w:p>
    <w:p w14:paraId="1208A2FF" w14:textId="0D85C01B" w:rsidR="00140EDC" w:rsidRPr="00E61C06" w:rsidRDefault="00140EDC" w:rsidP="00140EDC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>Bauherr*in: Olivia Reynolds/Lobe Block GmbH &amp; Co. KG</w:t>
      </w:r>
    </w:p>
    <w:p w14:paraId="56A1B503" w14:textId="77777777" w:rsidR="001B3C65" w:rsidRPr="00E61C06" w:rsidRDefault="001B3C65" w:rsidP="00140EDC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18"/>
        </w:rPr>
      </w:pPr>
    </w:p>
    <w:p w14:paraId="49792051" w14:textId="401CF057" w:rsidR="001B3C65" w:rsidRPr="00E61C06" w:rsidRDefault="00140EDC" w:rsidP="001B3C65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>Auszeichnung</w:t>
      </w:r>
    </w:p>
    <w:p w14:paraId="313D0596" w14:textId="3218B1B4" w:rsidR="00140EDC" w:rsidRPr="00E61C06" w:rsidRDefault="00140EDC" w:rsidP="00140EDC">
      <w:pPr>
        <w:pStyle w:val="Listenabsatz"/>
        <w:numPr>
          <w:ilvl w:val="0"/>
          <w:numId w:val="22"/>
        </w:numPr>
        <w:spacing w:before="0" w:line="240" w:lineRule="auto"/>
        <w:contextualSpacing/>
        <w:rPr>
          <w:rFonts w:ascii="Arial" w:hAnsi="Arial" w:cs="Arial"/>
          <w:szCs w:val="18"/>
        </w:rPr>
      </w:pPr>
      <w:r w:rsidRPr="00E61C06">
        <w:rPr>
          <w:rFonts w:ascii="Arial" w:hAnsi="Arial" w:cs="Arial"/>
          <w:b/>
          <w:bCs/>
          <w:szCs w:val="18"/>
        </w:rPr>
        <w:t>Neues Wohnen an der Briesestraße</w:t>
      </w:r>
      <w:r w:rsidRPr="00E61C06">
        <w:rPr>
          <w:rFonts w:ascii="Arial" w:hAnsi="Arial" w:cs="Arial"/>
          <w:szCs w:val="18"/>
        </w:rPr>
        <w:t>, Berlin/Neukölln, 2020</w:t>
      </w:r>
    </w:p>
    <w:p w14:paraId="5758772E" w14:textId="786F76DC" w:rsidR="00140EDC" w:rsidRPr="00E61C06" w:rsidRDefault="00140EDC" w:rsidP="00140EDC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>EM2N Architekten Berlin GmbH</w:t>
      </w:r>
    </w:p>
    <w:p w14:paraId="1B16B7BC" w14:textId="77777777" w:rsidR="00140EDC" w:rsidRPr="00E61C06" w:rsidRDefault="00140EDC" w:rsidP="00140EDC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>Bauherr*in: STADT UND LAND Wohnbauten-Gesellschaft mbH</w:t>
      </w:r>
    </w:p>
    <w:p w14:paraId="0963E989" w14:textId="77777777" w:rsidR="00140EDC" w:rsidRPr="00E61C06" w:rsidRDefault="00140EDC" w:rsidP="00140EDC">
      <w:pPr>
        <w:pStyle w:val="Listenabsatz"/>
        <w:numPr>
          <w:ilvl w:val="0"/>
          <w:numId w:val="22"/>
        </w:numPr>
        <w:spacing w:before="0" w:line="240" w:lineRule="auto"/>
        <w:contextualSpacing/>
        <w:rPr>
          <w:rFonts w:ascii="Arial" w:hAnsi="Arial" w:cs="Arial"/>
          <w:szCs w:val="18"/>
        </w:rPr>
      </w:pPr>
      <w:r w:rsidRPr="00E61C06">
        <w:rPr>
          <w:rFonts w:ascii="Arial" w:hAnsi="Arial" w:cs="Arial"/>
          <w:b/>
          <w:bCs/>
          <w:szCs w:val="18"/>
        </w:rPr>
        <w:t>Wohnregal – Wohn- und Arbeitsateliers</w:t>
      </w:r>
      <w:r w:rsidRPr="00E61C06">
        <w:rPr>
          <w:rFonts w:ascii="Arial" w:hAnsi="Arial" w:cs="Arial"/>
          <w:szCs w:val="18"/>
        </w:rPr>
        <w:t>, Berlin/Moabit, 2019</w:t>
      </w:r>
    </w:p>
    <w:p w14:paraId="49701815" w14:textId="77777777" w:rsidR="00140EDC" w:rsidRPr="00E61C06" w:rsidRDefault="00140EDC" w:rsidP="00140EDC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 xml:space="preserve">FAR </w:t>
      </w:r>
      <w:proofErr w:type="spellStart"/>
      <w:r w:rsidRPr="00E61C06">
        <w:rPr>
          <w:rFonts w:ascii="Arial" w:hAnsi="Arial" w:cs="Arial"/>
          <w:szCs w:val="18"/>
        </w:rPr>
        <w:t>frohn&amp;rojas</w:t>
      </w:r>
      <w:proofErr w:type="spellEnd"/>
      <w:r w:rsidRPr="00E61C06">
        <w:rPr>
          <w:rFonts w:ascii="Arial" w:hAnsi="Arial" w:cs="Arial"/>
          <w:szCs w:val="18"/>
        </w:rPr>
        <w:t xml:space="preserve"> Planungsgesellschaft mbH</w:t>
      </w:r>
    </w:p>
    <w:p w14:paraId="791008EE" w14:textId="593E326C" w:rsidR="00140EDC" w:rsidRPr="00E61C06" w:rsidRDefault="00140EDC" w:rsidP="00140EDC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>Bauherr*in: Privat</w:t>
      </w:r>
    </w:p>
    <w:p w14:paraId="1F1A6B12" w14:textId="79CB0669" w:rsidR="00D07AD0" w:rsidRPr="00E61C06" w:rsidRDefault="00EE7103" w:rsidP="00D07AD0">
      <w:pPr>
        <w:pStyle w:val="Listenabsatz"/>
        <w:numPr>
          <w:ilvl w:val="0"/>
          <w:numId w:val="22"/>
        </w:numPr>
        <w:spacing w:before="0" w:line="240" w:lineRule="auto"/>
        <w:contextualSpacing/>
        <w:rPr>
          <w:rFonts w:ascii="Arial" w:hAnsi="Arial" w:cs="Arial"/>
          <w:szCs w:val="18"/>
        </w:rPr>
      </w:pPr>
      <w:r w:rsidRPr="00E61C06">
        <w:rPr>
          <w:rFonts w:ascii="Arial" w:hAnsi="Arial" w:cs="Arial"/>
          <w:b/>
          <w:bCs/>
          <w:szCs w:val="18"/>
        </w:rPr>
        <w:t>Paul-Zobel-Straße – Wohnbebauung mit Kita</w:t>
      </w:r>
      <w:r w:rsidR="00D07AD0" w:rsidRPr="00E61C06">
        <w:rPr>
          <w:rFonts w:ascii="Arial" w:hAnsi="Arial" w:cs="Arial"/>
          <w:szCs w:val="18"/>
        </w:rPr>
        <w:t>, Berlin/</w:t>
      </w:r>
      <w:proofErr w:type="spellStart"/>
      <w:r w:rsidR="00D07AD0" w:rsidRPr="00E61C06">
        <w:rPr>
          <w:rFonts w:ascii="Arial" w:hAnsi="Arial" w:cs="Arial"/>
          <w:szCs w:val="18"/>
        </w:rPr>
        <w:t>Fennpfuhl</w:t>
      </w:r>
      <w:proofErr w:type="spellEnd"/>
      <w:r w:rsidR="00D07AD0" w:rsidRPr="00E61C06">
        <w:rPr>
          <w:rFonts w:ascii="Arial" w:hAnsi="Arial" w:cs="Arial"/>
          <w:szCs w:val="18"/>
        </w:rPr>
        <w:t>, 2019</w:t>
      </w:r>
    </w:p>
    <w:p w14:paraId="1F17A1BC" w14:textId="77777777" w:rsidR="00D07AD0" w:rsidRPr="00E61C06" w:rsidRDefault="00D07AD0" w:rsidP="00D07AD0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>Heide &amp; von Beckerath</w:t>
      </w:r>
    </w:p>
    <w:p w14:paraId="26D1BB99" w14:textId="20AE5E39" w:rsidR="001B3C65" w:rsidRPr="00E61C06" w:rsidRDefault="00D07AD0" w:rsidP="00D07AD0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>Bauherr*in: HOWOGE Wohnungsbaugesellschaft mbH</w:t>
      </w:r>
    </w:p>
    <w:p w14:paraId="13C2F182" w14:textId="77777777" w:rsidR="00D07AD0" w:rsidRPr="00E61C06" w:rsidRDefault="00D07AD0" w:rsidP="00D07AD0">
      <w:pPr>
        <w:pStyle w:val="Listenabsatz"/>
        <w:numPr>
          <w:ilvl w:val="0"/>
          <w:numId w:val="22"/>
        </w:numPr>
        <w:spacing w:before="0" w:line="240" w:lineRule="auto"/>
        <w:contextualSpacing/>
        <w:rPr>
          <w:rFonts w:ascii="Arial" w:hAnsi="Arial" w:cs="Arial"/>
          <w:szCs w:val="18"/>
        </w:rPr>
      </w:pPr>
      <w:r w:rsidRPr="00E61C06">
        <w:rPr>
          <w:rFonts w:ascii="Arial" w:hAnsi="Arial" w:cs="Arial"/>
          <w:b/>
          <w:bCs/>
          <w:szCs w:val="18"/>
        </w:rPr>
        <w:t>Julia Stoschek Collection Berlin</w:t>
      </w:r>
      <w:r w:rsidRPr="00E61C06">
        <w:rPr>
          <w:rFonts w:ascii="Arial" w:hAnsi="Arial" w:cs="Arial"/>
          <w:szCs w:val="18"/>
        </w:rPr>
        <w:t>, Berlin/Mitte, 2016</w:t>
      </w:r>
    </w:p>
    <w:p w14:paraId="75768B63" w14:textId="77777777" w:rsidR="00D07AD0" w:rsidRPr="00E61C06" w:rsidRDefault="00D07AD0" w:rsidP="00D07AD0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>MEYER-GROHBRUEGGE</w:t>
      </w:r>
    </w:p>
    <w:p w14:paraId="46BE53D4" w14:textId="1550D6F3" w:rsidR="00D07AD0" w:rsidRPr="00E61C06" w:rsidRDefault="00D07AD0" w:rsidP="00D07AD0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 xml:space="preserve">Bauherr*in: Julia Stoschek, Julia Stoschek </w:t>
      </w:r>
      <w:proofErr w:type="spellStart"/>
      <w:r w:rsidRPr="00E61C06">
        <w:rPr>
          <w:rFonts w:ascii="Arial" w:hAnsi="Arial" w:cs="Arial"/>
          <w:szCs w:val="18"/>
        </w:rPr>
        <w:t>Foundation</w:t>
      </w:r>
      <w:proofErr w:type="spellEnd"/>
      <w:r w:rsidRPr="00E61C06">
        <w:rPr>
          <w:rFonts w:ascii="Arial" w:hAnsi="Arial" w:cs="Arial"/>
          <w:szCs w:val="18"/>
        </w:rPr>
        <w:t xml:space="preserve"> e.V.</w:t>
      </w:r>
    </w:p>
    <w:p w14:paraId="6D445F8B" w14:textId="731236BA" w:rsidR="001B3C65" w:rsidRPr="00E61C06" w:rsidRDefault="001B3C65" w:rsidP="001B3C65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18"/>
        </w:rPr>
      </w:pPr>
    </w:p>
    <w:p w14:paraId="528DB7F1" w14:textId="638A1F45" w:rsidR="00F260F9" w:rsidRPr="00E61C06" w:rsidRDefault="00F260F9" w:rsidP="00F260F9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>Lobende Erwähnung</w:t>
      </w:r>
    </w:p>
    <w:p w14:paraId="13404ED5" w14:textId="77777777" w:rsidR="00F260F9" w:rsidRPr="00E61C06" w:rsidRDefault="00F260F9" w:rsidP="00F260F9">
      <w:pPr>
        <w:pStyle w:val="Listenabsatz"/>
        <w:numPr>
          <w:ilvl w:val="0"/>
          <w:numId w:val="22"/>
        </w:numPr>
        <w:spacing w:before="0" w:line="240" w:lineRule="auto"/>
        <w:contextualSpacing/>
        <w:rPr>
          <w:rFonts w:ascii="Arial" w:hAnsi="Arial" w:cs="Arial"/>
          <w:szCs w:val="18"/>
        </w:rPr>
      </w:pPr>
      <w:r w:rsidRPr="00E61C06">
        <w:rPr>
          <w:rFonts w:ascii="Arial" w:hAnsi="Arial" w:cs="Arial"/>
          <w:b/>
          <w:bCs/>
          <w:szCs w:val="18"/>
        </w:rPr>
        <w:t>BRICKS – Transformation des historischen Postgeländes zum Wohn- und Gewerbeareal</w:t>
      </w:r>
      <w:r w:rsidRPr="00E61C06">
        <w:rPr>
          <w:rFonts w:ascii="Arial" w:hAnsi="Arial" w:cs="Arial"/>
          <w:szCs w:val="18"/>
        </w:rPr>
        <w:t>, Berlin/Schöneberg, 2019</w:t>
      </w:r>
    </w:p>
    <w:p w14:paraId="6E2241E8" w14:textId="719599F5" w:rsidR="00F260F9" w:rsidRPr="00E61C06" w:rsidRDefault="00F260F9" w:rsidP="00F260F9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>GRAFT Gesellschaft von Architekten mbH</w:t>
      </w:r>
    </w:p>
    <w:p w14:paraId="2B2111AF" w14:textId="44AF2B66" w:rsidR="00F260F9" w:rsidRPr="00E61C06" w:rsidRDefault="00F260F9" w:rsidP="00F260F9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 xml:space="preserve">Bauherr*in: </w:t>
      </w:r>
      <w:proofErr w:type="spellStart"/>
      <w:r w:rsidRPr="00E61C06">
        <w:rPr>
          <w:rFonts w:ascii="Arial" w:hAnsi="Arial" w:cs="Arial"/>
          <w:szCs w:val="18"/>
        </w:rPr>
        <w:t>Trockland</w:t>
      </w:r>
      <w:proofErr w:type="spellEnd"/>
      <w:r w:rsidRPr="00E61C06">
        <w:rPr>
          <w:rFonts w:ascii="Arial" w:hAnsi="Arial" w:cs="Arial"/>
          <w:szCs w:val="18"/>
        </w:rPr>
        <w:t xml:space="preserve"> Management GmbH</w:t>
      </w:r>
    </w:p>
    <w:p w14:paraId="63C4BD66" w14:textId="4BB91798" w:rsidR="00F260F9" w:rsidRPr="00E61C06" w:rsidRDefault="00F260F9" w:rsidP="00F260F9">
      <w:pPr>
        <w:pStyle w:val="Listenabsatz"/>
        <w:numPr>
          <w:ilvl w:val="0"/>
          <w:numId w:val="22"/>
        </w:numPr>
        <w:spacing w:before="0" w:line="240" w:lineRule="auto"/>
        <w:contextualSpacing/>
        <w:rPr>
          <w:rFonts w:ascii="Arial" w:hAnsi="Arial" w:cs="Arial"/>
          <w:szCs w:val="18"/>
        </w:rPr>
      </w:pPr>
      <w:r w:rsidRPr="00E61C06">
        <w:rPr>
          <w:rFonts w:ascii="Arial" w:hAnsi="Arial" w:cs="Arial"/>
          <w:b/>
          <w:bCs/>
          <w:szCs w:val="18"/>
        </w:rPr>
        <w:t>Li18.Berlin – Neubau und Verdichtung</w:t>
      </w:r>
      <w:r w:rsidRPr="00E61C06">
        <w:rPr>
          <w:rFonts w:ascii="Arial" w:hAnsi="Arial" w:cs="Arial"/>
          <w:szCs w:val="18"/>
        </w:rPr>
        <w:t>, Berlin/Wedding, 2020</w:t>
      </w:r>
    </w:p>
    <w:p w14:paraId="01A42003" w14:textId="77777777" w:rsidR="00F260F9" w:rsidRPr="00E61C06" w:rsidRDefault="00F260F9" w:rsidP="00F260F9">
      <w:pPr>
        <w:pStyle w:val="Listenabsatz"/>
        <w:numPr>
          <w:ilvl w:val="0"/>
          <w:numId w:val="0"/>
        </w:numPr>
        <w:ind w:left="720"/>
        <w:contextualSpacing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 xml:space="preserve">Holzer Kobler Architekturen mit </w:t>
      </w:r>
      <w:proofErr w:type="spellStart"/>
      <w:r w:rsidRPr="00E61C06">
        <w:rPr>
          <w:rFonts w:ascii="Arial" w:hAnsi="Arial" w:cs="Arial"/>
          <w:szCs w:val="18"/>
        </w:rPr>
        <w:t>zweikant</w:t>
      </w:r>
      <w:proofErr w:type="spellEnd"/>
      <w:r w:rsidRPr="00E61C06">
        <w:rPr>
          <w:rFonts w:ascii="Arial" w:hAnsi="Arial" w:cs="Arial"/>
          <w:szCs w:val="18"/>
        </w:rPr>
        <w:t xml:space="preserve"> </w:t>
      </w:r>
      <w:proofErr w:type="spellStart"/>
      <w:r w:rsidRPr="00E61C06">
        <w:rPr>
          <w:rFonts w:ascii="Arial" w:hAnsi="Arial" w:cs="Arial"/>
          <w:szCs w:val="18"/>
        </w:rPr>
        <w:t>architekturen</w:t>
      </w:r>
      <w:proofErr w:type="spellEnd"/>
    </w:p>
    <w:p w14:paraId="69AD3306" w14:textId="503A5FB8" w:rsidR="00F260F9" w:rsidRPr="00E61C06" w:rsidRDefault="00F260F9" w:rsidP="00F260F9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 xml:space="preserve">Bauherr*in: </w:t>
      </w:r>
      <w:proofErr w:type="spellStart"/>
      <w:r w:rsidRPr="00E61C06">
        <w:rPr>
          <w:rFonts w:ascii="Arial" w:hAnsi="Arial" w:cs="Arial"/>
          <w:szCs w:val="18"/>
        </w:rPr>
        <w:t>Lindower</w:t>
      </w:r>
      <w:proofErr w:type="spellEnd"/>
      <w:r w:rsidRPr="00E61C06">
        <w:rPr>
          <w:rFonts w:ascii="Arial" w:hAnsi="Arial" w:cs="Arial"/>
          <w:szCs w:val="18"/>
        </w:rPr>
        <w:t xml:space="preserve"> Straße 18 GmbH</w:t>
      </w:r>
    </w:p>
    <w:p w14:paraId="39114E85" w14:textId="74B3D806" w:rsidR="00F260F9" w:rsidRPr="00E61C06" w:rsidRDefault="00F260F9" w:rsidP="00F260F9">
      <w:pPr>
        <w:pStyle w:val="Listenabsatz"/>
        <w:numPr>
          <w:ilvl w:val="0"/>
          <w:numId w:val="22"/>
        </w:numPr>
        <w:spacing w:before="0" w:line="240" w:lineRule="auto"/>
        <w:contextualSpacing/>
        <w:rPr>
          <w:rFonts w:ascii="Arial" w:hAnsi="Arial" w:cs="Arial"/>
          <w:b/>
          <w:bCs/>
          <w:szCs w:val="18"/>
        </w:rPr>
      </w:pPr>
      <w:r w:rsidRPr="00E61C06">
        <w:rPr>
          <w:rFonts w:ascii="Arial" w:hAnsi="Arial" w:cs="Arial"/>
          <w:b/>
          <w:bCs/>
          <w:szCs w:val="18"/>
        </w:rPr>
        <w:t>Walden 48 – Neubau eines Mehrfamilienhauses in Holzbauweise</w:t>
      </w:r>
      <w:r w:rsidRPr="00E61C06">
        <w:rPr>
          <w:rFonts w:ascii="Arial" w:hAnsi="Arial" w:cs="Arial"/>
          <w:szCs w:val="18"/>
        </w:rPr>
        <w:t>, Berlin/Friedrichshain, 2020</w:t>
      </w:r>
    </w:p>
    <w:p w14:paraId="780DCDB8" w14:textId="77777777" w:rsidR="00F260F9" w:rsidRPr="00E61C06" w:rsidRDefault="00F260F9" w:rsidP="00F260F9">
      <w:pPr>
        <w:pStyle w:val="Listenabsatz"/>
        <w:numPr>
          <w:ilvl w:val="0"/>
          <w:numId w:val="0"/>
        </w:numPr>
        <w:ind w:left="720"/>
        <w:contextualSpacing/>
        <w:rPr>
          <w:rFonts w:ascii="Arial" w:hAnsi="Arial" w:cs="Arial"/>
          <w:szCs w:val="18"/>
        </w:rPr>
      </w:pPr>
      <w:proofErr w:type="spellStart"/>
      <w:r w:rsidRPr="00E61C06">
        <w:rPr>
          <w:rFonts w:ascii="Arial" w:hAnsi="Arial" w:cs="Arial"/>
          <w:szCs w:val="18"/>
        </w:rPr>
        <w:t>Scharabi</w:t>
      </w:r>
      <w:proofErr w:type="spellEnd"/>
      <w:r w:rsidRPr="00E61C06">
        <w:rPr>
          <w:rFonts w:ascii="Arial" w:hAnsi="Arial" w:cs="Arial"/>
          <w:szCs w:val="18"/>
        </w:rPr>
        <w:t xml:space="preserve"> Architekten in Arbeitsgemeinschaft mit Anne Raupach</w:t>
      </w:r>
    </w:p>
    <w:p w14:paraId="32735398" w14:textId="2DF05586" w:rsidR="00F260F9" w:rsidRPr="00E61C06" w:rsidRDefault="00F260F9" w:rsidP="00F260F9">
      <w:pPr>
        <w:pStyle w:val="Listenabsatz"/>
        <w:numPr>
          <w:ilvl w:val="0"/>
          <w:numId w:val="0"/>
        </w:numPr>
        <w:ind w:left="720"/>
        <w:contextualSpacing/>
        <w:rPr>
          <w:rFonts w:ascii="Arial" w:hAnsi="Arial" w:cs="Arial"/>
          <w:szCs w:val="18"/>
          <w:lang w:val="en-US"/>
        </w:rPr>
      </w:pPr>
      <w:r w:rsidRPr="00E61C06">
        <w:rPr>
          <w:rFonts w:ascii="Arial" w:hAnsi="Arial" w:cs="Arial"/>
          <w:szCs w:val="18"/>
        </w:rPr>
        <w:t>Bauherr*in: Planungsgemeinschaft Walden 48 GbR</w:t>
      </w:r>
    </w:p>
    <w:p w14:paraId="3E31EB4A" w14:textId="643044E0" w:rsidR="00F260F9" w:rsidRPr="00E61C06" w:rsidRDefault="00F260F9" w:rsidP="00F260F9">
      <w:pPr>
        <w:pStyle w:val="Listenabsatz"/>
        <w:numPr>
          <w:ilvl w:val="0"/>
          <w:numId w:val="22"/>
        </w:numPr>
        <w:spacing w:before="0" w:line="240" w:lineRule="auto"/>
        <w:contextualSpacing/>
        <w:rPr>
          <w:rFonts w:ascii="Arial" w:hAnsi="Arial" w:cs="Arial"/>
          <w:b/>
          <w:bCs/>
          <w:szCs w:val="18"/>
          <w:lang w:val="en-US"/>
        </w:rPr>
      </w:pPr>
      <w:r w:rsidRPr="00E61C06">
        <w:rPr>
          <w:rFonts w:ascii="Arial" w:hAnsi="Arial" w:cs="Arial"/>
          <w:b/>
          <w:bCs/>
          <w:szCs w:val="18"/>
          <w:lang w:val="en-US"/>
        </w:rPr>
        <w:t>Berlin Institute for Medical Systems Biology</w:t>
      </w:r>
      <w:r w:rsidRPr="00E61C06">
        <w:rPr>
          <w:rFonts w:ascii="Arial" w:hAnsi="Arial" w:cs="Arial"/>
          <w:szCs w:val="18"/>
          <w:lang w:val="en-US"/>
        </w:rPr>
        <w:t>,</w:t>
      </w:r>
      <w:r w:rsidRPr="00E61C06">
        <w:rPr>
          <w:rFonts w:ascii="Arial" w:hAnsi="Arial" w:cs="Arial"/>
          <w:b/>
          <w:bCs/>
          <w:szCs w:val="18"/>
          <w:lang w:val="en-US"/>
        </w:rPr>
        <w:t xml:space="preserve"> </w:t>
      </w:r>
      <w:r w:rsidRPr="00E61C06">
        <w:rPr>
          <w:rFonts w:ascii="Arial" w:hAnsi="Arial" w:cs="Arial"/>
          <w:szCs w:val="18"/>
          <w:lang w:val="en-US"/>
        </w:rPr>
        <w:t>Berlin/Mitte, 2019</w:t>
      </w:r>
    </w:p>
    <w:p w14:paraId="4C12DF36" w14:textId="77777777" w:rsidR="00F260F9" w:rsidRPr="00E61C06" w:rsidRDefault="00F260F9" w:rsidP="00F260F9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>Staab Architekten</w:t>
      </w:r>
    </w:p>
    <w:p w14:paraId="6944A2A6" w14:textId="0F00AAC8" w:rsidR="00F260F9" w:rsidRPr="00E61C06" w:rsidRDefault="00F260F9" w:rsidP="00F260F9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 xml:space="preserve">Bauherr*in: </w:t>
      </w:r>
      <w:proofErr w:type="spellStart"/>
      <w:r w:rsidRPr="00E61C06">
        <w:rPr>
          <w:rFonts w:ascii="Arial" w:hAnsi="Arial" w:cs="Arial"/>
          <w:szCs w:val="18"/>
        </w:rPr>
        <w:t>Max-Delbrück-Centrum</w:t>
      </w:r>
      <w:proofErr w:type="spellEnd"/>
      <w:r w:rsidRPr="00E61C06">
        <w:rPr>
          <w:rFonts w:ascii="Arial" w:hAnsi="Arial" w:cs="Arial"/>
          <w:szCs w:val="18"/>
        </w:rPr>
        <w:t xml:space="preserve"> </w:t>
      </w:r>
      <w:proofErr w:type="spellStart"/>
      <w:r w:rsidRPr="00E61C06">
        <w:rPr>
          <w:rFonts w:ascii="Arial" w:hAnsi="Arial" w:cs="Arial"/>
          <w:szCs w:val="18"/>
        </w:rPr>
        <w:t>für</w:t>
      </w:r>
      <w:proofErr w:type="spellEnd"/>
      <w:r w:rsidRPr="00E61C06">
        <w:rPr>
          <w:rFonts w:ascii="Arial" w:hAnsi="Arial" w:cs="Arial"/>
          <w:szCs w:val="18"/>
        </w:rPr>
        <w:t xml:space="preserve"> Molekulare Medizin</w:t>
      </w:r>
    </w:p>
    <w:p w14:paraId="43E4C7B8" w14:textId="26C049A0" w:rsidR="007935A4" w:rsidRPr="00E61C06" w:rsidRDefault="00332774" w:rsidP="00AD6938">
      <w:pPr>
        <w:spacing w:line="240" w:lineRule="auto"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lastRenderedPageBreak/>
        <w:t>Im Rahmen des BDA PREIS BERLIN 2021 wird in diesem Jahr auch wieder der Publikumspreis vergeben. Hier</w:t>
      </w:r>
      <w:r w:rsidR="00E85E78" w:rsidRPr="00E61C06">
        <w:rPr>
          <w:rFonts w:ascii="Arial" w:hAnsi="Arial" w:cs="Arial"/>
          <w:szCs w:val="18"/>
        </w:rPr>
        <w:t>für</w:t>
      </w:r>
      <w:r w:rsidRPr="00E61C06">
        <w:rPr>
          <w:rFonts w:ascii="Arial" w:hAnsi="Arial" w:cs="Arial"/>
          <w:szCs w:val="18"/>
        </w:rPr>
        <w:t xml:space="preserve"> </w:t>
      </w:r>
      <w:r w:rsidR="000A4F41" w:rsidRPr="00E61C06">
        <w:rPr>
          <w:rFonts w:ascii="Arial" w:hAnsi="Arial" w:cs="Arial"/>
          <w:szCs w:val="18"/>
        </w:rPr>
        <w:t xml:space="preserve">waren </w:t>
      </w:r>
      <w:r w:rsidRPr="00E61C06">
        <w:rPr>
          <w:rFonts w:ascii="Arial" w:hAnsi="Arial" w:cs="Arial"/>
          <w:szCs w:val="18"/>
        </w:rPr>
        <w:t xml:space="preserve">Interessierte </w:t>
      </w:r>
      <w:r w:rsidR="000A4F41" w:rsidRPr="00E61C06">
        <w:rPr>
          <w:rFonts w:ascii="Arial" w:hAnsi="Arial" w:cs="Arial"/>
          <w:szCs w:val="18"/>
        </w:rPr>
        <w:t xml:space="preserve">aufgefordert, bis zu drei Favoriten online auszuwählen. </w:t>
      </w:r>
      <w:r w:rsidR="007935A4" w:rsidRPr="00E61C06">
        <w:rPr>
          <w:rFonts w:ascii="Arial" w:hAnsi="Arial" w:cs="Arial"/>
          <w:szCs w:val="18"/>
        </w:rPr>
        <w:t xml:space="preserve">Insgesamt wurden </w:t>
      </w:r>
      <w:r w:rsidR="000A4F41" w:rsidRPr="00E61C06">
        <w:rPr>
          <w:rFonts w:ascii="Arial" w:hAnsi="Arial" w:cs="Arial"/>
          <w:szCs w:val="18"/>
        </w:rPr>
        <w:t>im Abstimmungszeitraum zwischen 22. November 2021 bis 5. Januar 2022</w:t>
      </w:r>
      <w:r w:rsidR="007935A4" w:rsidRPr="00E61C06">
        <w:rPr>
          <w:rFonts w:ascii="Arial" w:hAnsi="Arial" w:cs="Arial"/>
          <w:szCs w:val="18"/>
        </w:rPr>
        <w:t xml:space="preserve"> 37</w:t>
      </w:r>
      <w:r w:rsidR="000A4F41" w:rsidRPr="00E61C06">
        <w:rPr>
          <w:rFonts w:ascii="Arial" w:hAnsi="Arial" w:cs="Arial"/>
          <w:szCs w:val="18"/>
        </w:rPr>
        <w:t xml:space="preserve">31 </w:t>
      </w:r>
      <w:proofErr w:type="spellStart"/>
      <w:r w:rsidR="007935A4" w:rsidRPr="00E61C06">
        <w:rPr>
          <w:rFonts w:ascii="Arial" w:hAnsi="Arial" w:cs="Arial"/>
          <w:szCs w:val="18"/>
        </w:rPr>
        <w:t>Votes</w:t>
      </w:r>
      <w:proofErr w:type="spellEnd"/>
      <w:r w:rsidR="007935A4" w:rsidRPr="00E61C06">
        <w:rPr>
          <w:rFonts w:ascii="Arial" w:hAnsi="Arial" w:cs="Arial"/>
          <w:szCs w:val="18"/>
        </w:rPr>
        <w:t xml:space="preserve"> abgegeben</w:t>
      </w:r>
      <w:r w:rsidR="000A4F41" w:rsidRPr="00E61C06">
        <w:rPr>
          <w:rFonts w:ascii="Arial" w:hAnsi="Arial" w:cs="Arial"/>
          <w:szCs w:val="18"/>
        </w:rPr>
        <w:t xml:space="preserve">. </w:t>
      </w:r>
      <w:r w:rsidR="003E12CB" w:rsidRPr="00E61C06">
        <w:rPr>
          <w:rFonts w:ascii="Arial" w:hAnsi="Arial" w:cs="Arial"/>
          <w:szCs w:val="18"/>
        </w:rPr>
        <w:t>Gewonnen hat das</w:t>
      </w:r>
      <w:r w:rsidR="000A4F41" w:rsidRPr="00E61C06">
        <w:rPr>
          <w:rFonts w:ascii="Arial" w:hAnsi="Arial" w:cs="Arial"/>
          <w:szCs w:val="18"/>
        </w:rPr>
        <w:t xml:space="preserve"> Projekt </w:t>
      </w:r>
      <w:r w:rsidR="000A4F41" w:rsidRPr="00E61C06">
        <w:rPr>
          <w:rFonts w:ascii="Arial" w:hAnsi="Arial" w:cs="Arial"/>
          <w:b/>
          <w:bCs/>
          <w:szCs w:val="18"/>
        </w:rPr>
        <w:t>Townhouse Oberwallstraße 27</w:t>
      </w:r>
      <w:r w:rsidR="003E12CB" w:rsidRPr="00E61C06">
        <w:rPr>
          <w:rFonts w:ascii="Arial" w:hAnsi="Arial" w:cs="Arial"/>
          <w:b/>
          <w:bCs/>
          <w:szCs w:val="18"/>
        </w:rPr>
        <w:t xml:space="preserve"> </w:t>
      </w:r>
      <w:r w:rsidR="000A4F41" w:rsidRPr="00E61C06">
        <w:rPr>
          <w:rFonts w:ascii="Arial" w:hAnsi="Arial" w:cs="Arial"/>
          <w:szCs w:val="18"/>
        </w:rPr>
        <w:t xml:space="preserve">von Patzschke Planungsgesellschaft mbH mit 222 </w:t>
      </w:r>
      <w:proofErr w:type="spellStart"/>
      <w:r w:rsidR="000A4F41" w:rsidRPr="00E61C06">
        <w:rPr>
          <w:rFonts w:ascii="Arial" w:hAnsi="Arial" w:cs="Arial"/>
          <w:szCs w:val="18"/>
        </w:rPr>
        <w:t>Votes</w:t>
      </w:r>
      <w:proofErr w:type="spellEnd"/>
      <w:r w:rsidR="003E12CB" w:rsidRPr="00E61C06">
        <w:rPr>
          <w:rFonts w:ascii="Arial" w:hAnsi="Arial" w:cs="Arial"/>
          <w:szCs w:val="18"/>
        </w:rPr>
        <w:t xml:space="preserve">. </w:t>
      </w:r>
      <w:r w:rsidR="000A4F41" w:rsidRPr="00E61C06">
        <w:rPr>
          <w:rFonts w:ascii="Arial" w:hAnsi="Arial" w:cs="Arial"/>
          <w:szCs w:val="18"/>
        </w:rPr>
        <w:t xml:space="preserve"> </w:t>
      </w:r>
    </w:p>
    <w:p w14:paraId="0CDA6A68" w14:textId="77777777" w:rsidR="003E12CB" w:rsidRPr="00E61C06" w:rsidRDefault="003E12CB" w:rsidP="00332774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18"/>
        </w:rPr>
      </w:pPr>
    </w:p>
    <w:p w14:paraId="1114D9C1" w14:textId="34CCFF2B" w:rsidR="007935A4" w:rsidRPr="00E61C06" w:rsidRDefault="007935A4" w:rsidP="007935A4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>Publikumspreis</w:t>
      </w:r>
    </w:p>
    <w:p w14:paraId="5A690E55" w14:textId="70227582" w:rsidR="007935A4" w:rsidRPr="00E61C06" w:rsidRDefault="007935A4" w:rsidP="007935A4">
      <w:pPr>
        <w:pStyle w:val="Listenabsatz"/>
        <w:numPr>
          <w:ilvl w:val="0"/>
          <w:numId w:val="34"/>
        </w:numPr>
        <w:spacing w:before="0" w:line="240" w:lineRule="auto"/>
        <w:contextualSpacing/>
        <w:rPr>
          <w:rFonts w:ascii="Arial" w:hAnsi="Arial" w:cs="Arial"/>
        </w:rPr>
      </w:pPr>
      <w:r w:rsidRPr="00E61C06">
        <w:rPr>
          <w:rFonts w:ascii="Arial" w:hAnsi="Arial" w:cs="Arial"/>
          <w:b/>
          <w:bCs/>
        </w:rPr>
        <w:t>Townhouse Oberwallstraße 27</w:t>
      </w:r>
      <w:r w:rsidRPr="00E61C06">
        <w:rPr>
          <w:rFonts w:ascii="Arial" w:hAnsi="Arial" w:cs="Arial"/>
        </w:rPr>
        <w:t xml:space="preserve">, Berlin/Mitte, 2017 (222 </w:t>
      </w:r>
      <w:proofErr w:type="spellStart"/>
      <w:r w:rsidRPr="00E61C06">
        <w:rPr>
          <w:rFonts w:ascii="Arial" w:hAnsi="Arial" w:cs="Arial"/>
        </w:rPr>
        <w:t>Votes</w:t>
      </w:r>
      <w:proofErr w:type="spellEnd"/>
      <w:r w:rsidRPr="00E61C06">
        <w:rPr>
          <w:rFonts w:ascii="Arial" w:hAnsi="Arial" w:cs="Arial"/>
        </w:rPr>
        <w:t>)</w:t>
      </w:r>
    </w:p>
    <w:p w14:paraId="5F19EAE2" w14:textId="6D704FBF" w:rsidR="007935A4" w:rsidRPr="00E61C06" w:rsidRDefault="007935A4" w:rsidP="007935A4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</w:rPr>
      </w:pPr>
      <w:r w:rsidRPr="00E61C06">
        <w:rPr>
          <w:rFonts w:ascii="Arial" w:hAnsi="Arial" w:cs="Arial"/>
        </w:rPr>
        <w:t>Patzschke Planungsgesellschaft mbH</w:t>
      </w:r>
    </w:p>
    <w:p w14:paraId="08B04555" w14:textId="3540C528" w:rsidR="007935A4" w:rsidRPr="00E61C06" w:rsidRDefault="007935A4" w:rsidP="007935A4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</w:rPr>
      </w:pPr>
      <w:r w:rsidRPr="00E61C06">
        <w:rPr>
          <w:rFonts w:ascii="Arial" w:hAnsi="Arial" w:cs="Arial"/>
        </w:rPr>
        <w:t>Bauherr*in: Bauwert AG</w:t>
      </w:r>
    </w:p>
    <w:p w14:paraId="64563669" w14:textId="2C551DD5" w:rsidR="007935A4" w:rsidRPr="00E61C06" w:rsidRDefault="007935A4" w:rsidP="007935A4">
      <w:pPr>
        <w:pStyle w:val="Listenabsatz"/>
        <w:numPr>
          <w:ilvl w:val="0"/>
          <w:numId w:val="34"/>
        </w:numPr>
        <w:spacing w:before="0" w:line="240" w:lineRule="auto"/>
        <w:contextualSpacing/>
        <w:rPr>
          <w:rFonts w:ascii="Arial" w:hAnsi="Arial" w:cs="Arial"/>
        </w:rPr>
      </w:pPr>
      <w:r w:rsidRPr="00E61C06">
        <w:rPr>
          <w:rFonts w:ascii="Arial" w:hAnsi="Arial" w:cs="Arial"/>
          <w:b/>
          <w:bCs/>
        </w:rPr>
        <w:t>Charlie Living</w:t>
      </w:r>
      <w:r w:rsidRPr="00E61C06">
        <w:rPr>
          <w:rFonts w:ascii="Arial" w:hAnsi="Arial" w:cs="Arial"/>
        </w:rPr>
        <w:t xml:space="preserve">, Berlin/Kreuzberg, 2020 (124 </w:t>
      </w:r>
      <w:proofErr w:type="spellStart"/>
      <w:r w:rsidRPr="00E61C06">
        <w:rPr>
          <w:rFonts w:ascii="Arial" w:hAnsi="Arial" w:cs="Arial"/>
        </w:rPr>
        <w:t>Votes</w:t>
      </w:r>
      <w:proofErr w:type="spellEnd"/>
      <w:r w:rsidRPr="00E61C06">
        <w:rPr>
          <w:rFonts w:ascii="Arial" w:hAnsi="Arial" w:cs="Arial"/>
        </w:rPr>
        <w:t>)</w:t>
      </w:r>
    </w:p>
    <w:p w14:paraId="4D825930" w14:textId="0F3AF859" w:rsidR="007935A4" w:rsidRPr="00E61C06" w:rsidRDefault="007935A4" w:rsidP="007935A4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</w:rPr>
      </w:pPr>
      <w:r w:rsidRPr="00E61C06">
        <w:rPr>
          <w:rFonts w:ascii="Arial" w:hAnsi="Arial" w:cs="Arial"/>
          <w:color w:val="auto"/>
          <w:szCs w:val="18"/>
        </w:rPr>
        <w:t>GRAFT Gesellschaft von Architekten mbH</w:t>
      </w:r>
    </w:p>
    <w:p w14:paraId="3FA06BC5" w14:textId="1CA46D04" w:rsidR="007935A4" w:rsidRPr="00E61C06" w:rsidRDefault="007935A4" w:rsidP="007935A4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</w:rPr>
      </w:pPr>
      <w:r w:rsidRPr="00E61C06">
        <w:rPr>
          <w:rFonts w:ascii="Arial" w:hAnsi="Arial" w:cs="Arial"/>
          <w:color w:val="auto"/>
          <w:szCs w:val="18"/>
        </w:rPr>
        <w:t xml:space="preserve">Bauherr*in: </w:t>
      </w:r>
      <w:proofErr w:type="spellStart"/>
      <w:r w:rsidRPr="00E61C06">
        <w:rPr>
          <w:rFonts w:ascii="Arial" w:hAnsi="Arial" w:cs="Arial"/>
          <w:color w:val="auto"/>
          <w:szCs w:val="18"/>
        </w:rPr>
        <w:t>Trockland</w:t>
      </w:r>
      <w:proofErr w:type="spellEnd"/>
      <w:r w:rsidRPr="00E61C06">
        <w:rPr>
          <w:rFonts w:ascii="Arial" w:hAnsi="Arial" w:cs="Arial"/>
          <w:color w:val="auto"/>
          <w:szCs w:val="18"/>
        </w:rPr>
        <w:t xml:space="preserve"> Management GmbH</w:t>
      </w:r>
    </w:p>
    <w:p w14:paraId="47834CBF" w14:textId="77777777" w:rsidR="000A4F41" w:rsidRPr="00E61C06" w:rsidRDefault="007935A4" w:rsidP="000A4F41">
      <w:pPr>
        <w:pStyle w:val="Listenabsatz"/>
        <w:numPr>
          <w:ilvl w:val="0"/>
          <w:numId w:val="34"/>
        </w:numPr>
        <w:spacing w:before="0" w:line="240" w:lineRule="auto"/>
        <w:contextualSpacing/>
        <w:rPr>
          <w:rFonts w:ascii="Arial" w:hAnsi="Arial" w:cs="Arial"/>
        </w:rPr>
      </w:pPr>
      <w:r w:rsidRPr="00E61C06">
        <w:rPr>
          <w:rFonts w:ascii="Arial" w:hAnsi="Arial" w:cs="Arial"/>
          <w:b/>
          <w:bCs/>
        </w:rPr>
        <w:t>Dachaufstockung Wassertorstraße</w:t>
      </w:r>
      <w:r w:rsidR="000A4F41" w:rsidRPr="00E61C06">
        <w:rPr>
          <w:rFonts w:ascii="Arial" w:hAnsi="Arial" w:cs="Arial"/>
        </w:rPr>
        <w:t xml:space="preserve">, Berlin/Kreuzberg, 2017 (104 </w:t>
      </w:r>
      <w:proofErr w:type="spellStart"/>
      <w:r w:rsidR="000A4F41" w:rsidRPr="00E61C06">
        <w:rPr>
          <w:rFonts w:ascii="Arial" w:hAnsi="Arial" w:cs="Arial"/>
        </w:rPr>
        <w:t>Votes</w:t>
      </w:r>
      <w:proofErr w:type="spellEnd"/>
      <w:r w:rsidR="000A4F41" w:rsidRPr="00E61C06">
        <w:rPr>
          <w:rFonts w:ascii="Arial" w:hAnsi="Arial" w:cs="Arial"/>
        </w:rPr>
        <w:t>)</w:t>
      </w:r>
    </w:p>
    <w:p w14:paraId="158AF43F" w14:textId="6BBF1330" w:rsidR="000A4F41" w:rsidRPr="00E61C06" w:rsidRDefault="000A4F41" w:rsidP="000A4F41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  <w:color w:val="auto"/>
          <w:szCs w:val="18"/>
        </w:rPr>
      </w:pPr>
      <w:proofErr w:type="spellStart"/>
      <w:r w:rsidRPr="00E61C06">
        <w:rPr>
          <w:rFonts w:ascii="Arial" w:hAnsi="Arial" w:cs="Arial"/>
          <w:color w:val="auto"/>
          <w:szCs w:val="18"/>
        </w:rPr>
        <w:t>buchner</w:t>
      </w:r>
      <w:proofErr w:type="spellEnd"/>
      <w:r w:rsidRPr="00E61C06">
        <w:rPr>
          <w:rFonts w:ascii="Arial" w:hAnsi="Arial" w:cs="Arial"/>
          <w:color w:val="auto"/>
          <w:szCs w:val="18"/>
        </w:rPr>
        <w:t xml:space="preserve"> + </w:t>
      </w:r>
      <w:proofErr w:type="spellStart"/>
      <w:r w:rsidRPr="00E61C06">
        <w:rPr>
          <w:rFonts w:ascii="Arial" w:hAnsi="Arial" w:cs="Arial"/>
          <w:color w:val="auto"/>
          <w:szCs w:val="18"/>
        </w:rPr>
        <w:t>wienke</w:t>
      </w:r>
      <w:proofErr w:type="spellEnd"/>
      <w:r w:rsidRPr="00E61C06">
        <w:rPr>
          <w:rFonts w:ascii="Arial" w:hAnsi="Arial" w:cs="Arial"/>
          <w:color w:val="auto"/>
          <w:szCs w:val="18"/>
        </w:rPr>
        <w:t xml:space="preserve"> </w:t>
      </w:r>
      <w:proofErr w:type="spellStart"/>
      <w:r w:rsidRPr="00E61C06">
        <w:rPr>
          <w:rFonts w:ascii="Arial" w:hAnsi="Arial" w:cs="Arial"/>
          <w:color w:val="auto"/>
          <w:szCs w:val="18"/>
        </w:rPr>
        <w:t>architekten</w:t>
      </w:r>
      <w:proofErr w:type="spellEnd"/>
      <w:r w:rsidRPr="00E61C06">
        <w:rPr>
          <w:rFonts w:ascii="Arial" w:hAnsi="Arial" w:cs="Arial"/>
          <w:color w:val="auto"/>
          <w:szCs w:val="18"/>
        </w:rPr>
        <w:t xml:space="preserve"> mit </w:t>
      </w:r>
      <w:proofErr w:type="spellStart"/>
      <w:r w:rsidRPr="00E61C06">
        <w:rPr>
          <w:rFonts w:ascii="Arial" w:hAnsi="Arial" w:cs="Arial"/>
          <w:color w:val="auto"/>
          <w:szCs w:val="18"/>
        </w:rPr>
        <w:t>Architekturbüro</w:t>
      </w:r>
      <w:proofErr w:type="spellEnd"/>
      <w:r w:rsidRPr="00E61C06">
        <w:rPr>
          <w:rFonts w:ascii="Arial" w:hAnsi="Arial" w:cs="Arial"/>
          <w:color w:val="auto"/>
          <w:szCs w:val="18"/>
        </w:rPr>
        <w:t xml:space="preserve"> Martina </w:t>
      </w:r>
      <w:proofErr w:type="spellStart"/>
      <w:r w:rsidRPr="00E61C06">
        <w:rPr>
          <w:rFonts w:ascii="Arial" w:hAnsi="Arial" w:cs="Arial"/>
          <w:color w:val="auto"/>
          <w:szCs w:val="18"/>
        </w:rPr>
        <w:t>Trixner</w:t>
      </w:r>
      <w:proofErr w:type="spellEnd"/>
    </w:p>
    <w:p w14:paraId="0D9EA19C" w14:textId="5E2E119D" w:rsidR="000A4F41" w:rsidRPr="00E61C06" w:rsidRDefault="000A4F41" w:rsidP="000A4F41">
      <w:pPr>
        <w:pStyle w:val="Listenabsatz"/>
        <w:numPr>
          <w:ilvl w:val="0"/>
          <w:numId w:val="0"/>
        </w:numPr>
        <w:spacing w:before="0" w:line="240" w:lineRule="auto"/>
        <w:ind w:left="720"/>
        <w:contextualSpacing/>
        <w:rPr>
          <w:rFonts w:ascii="Arial" w:hAnsi="Arial" w:cs="Arial"/>
          <w:color w:val="auto"/>
          <w:szCs w:val="18"/>
        </w:rPr>
      </w:pPr>
      <w:r w:rsidRPr="00E61C06">
        <w:rPr>
          <w:rFonts w:ascii="Arial" w:hAnsi="Arial" w:cs="Arial"/>
          <w:color w:val="auto"/>
          <w:szCs w:val="18"/>
        </w:rPr>
        <w:t>Bauherr*in: GbR Bauherrengemeinschaft Wassertorstraße</w:t>
      </w:r>
    </w:p>
    <w:p w14:paraId="6DFF5351" w14:textId="77777777" w:rsidR="00CF559D" w:rsidRPr="00E61C06" w:rsidRDefault="00CF559D" w:rsidP="003E12CB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18"/>
        </w:rPr>
      </w:pPr>
    </w:p>
    <w:p w14:paraId="3B913F6E" w14:textId="48DD547E" w:rsidR="003E12CB" w:rsidRPr="00E61C06" w:rsidRDefault="003E12CB" w:rsidP="003E12CB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 xml:space="preserve">Der Publikumspreis ist wie der Jurypreis ein Ehrenpreis. </w:t>
      </w:r>
      <w:proofErr w:type="gramStart"/>
      <w:r w:rsidRPr="00E61C06">
        <w:rPr>
          <w:rFonts w:ascii="Arial" w:hAnsi="Arial" w:cs="Arial"/>
          <w:szCs w:val="18"/>
        </w:rPr>
        <w:t>Die Architekt</w:t>
      </w:r>
      <w:proofErr w:type="gramEnd"/>
      <w:r w:rsidRPr="00E61C06">
        <w:rPr>
          <w:rFonts w:ascii="Arial" w:hAnsi="Arial" w:cs="Arial"/>
          <w:szCs w:val="18"/>
        </w:rPr>
        <w:t>*innen ebenso wie die Bauherr*innen der prämierten Projekte werden am 3. Mai 2022 zur feierlichen Preisverleihung in d</w:t>
      </w:r>
      <w:r w:rsidR="00C07B87" w:rsidRPr="00E61C06">
        <w:rPr>
          <w:rFonts w:ascii="Arial" w:hAnsi="Arial" w:cs="Arial"/>
          <w:szCs w:val="18"/>
        </w:rPr>
        <w:t>ie</w:t>
      </w:r>
      <w:r w:rsidRPr="00E61C06">
        <w:rPr>
          <w:rFonts w:ascii="Arial" w:hAnsi="Arial" w:cs="Arial"/>
          <w:szCs w:val="18"/>
        </w:rPr>
        <w:t xml:space="preserve"> Deutsche Oper Berlin eingeladen und mit einer Urkunde </w:t>
      </w:r>
      <w:proofErr w:type="spellStart"/>
      <w:r w:rsidRPr="00E61C06">
        <w:rPr>
          <w:rFonts w:ascii="Arial" w:hAnsi="Arial" w:cs="Arial"/>
          <w:szCs w:val="18"/>
        </w:rPr>
        <w:t>gewürdigt</w:t>
      </w:r>
      <w:proofErr w:type="spellEnd"/>
      <w:r w:rsidRPr="00E61C06">
        <w:rPr>
          <w:rFonts w:ascii="Arial" w:hAnsi="Arial" w:cs="Arial"/>
          <w:szCs w:val="18"/>
        </w:rPr>
        <w:t xml:space="preserve">. Darüber hinaus werden sämtliche prämierte Arbeiten ausgestellt und in einer Dokumentation publiziert. </w:t>
      </w:r>
    </w:p>
    <w:p w14:paraId="2577EC9A" w14:textId="4E3B32A8" w:rsidR="003E12CB" w:rsidRPr="00E61C06" w:rsidRDefault="003E12CB" w:rsidP="003E12CB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18"/>
        </w:rPr>
      </w:pPr>
    </w:p>
    <w:p w14:paraId="77CA3112" w14:textId="22C97CAC" w:rsidR="001B3C65" w:rsidRPr="00E61C06" w:rsidRDefault="001B3C65" w:rsidP="001B3C65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18"/>
        </w:rPr>
      </w:pPr>
    </w:p>
    <w:p w14:paraId="5F815F08" w14:textId="4A688C39" w:rsidR="000A4F41" w:rsidRPr="00E61C06" w:rsidRDefault="000A4F41" w:rsidP="000A4F41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szCs w:val="18"/>
        </w:rPr>
      </w:pPr>
      <w:r w:rsidRPr="00E61C06">
        <w:rPr>
          <w:rFonts w:ascii="Arial" w:hAnsi="Arial" w:cs="Arial"/>
          <w:b/>
          <w:bCs/>
          <w:szCs w:val="18"/>
        </w:rPr>
        <w:t>Über den BDA PREIS BERLIN</w:t>
      </w:r>
    </w:p>
    <w:p w14:paraId="26C09326" w14:textId="2D4159BD" w:rsidR="001B3C65" w:rsidRPr="00E61C06" w:rsidRDefault="000A4F41" w:rsidP="000A4F41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>Alle drei Jahre lädt der Berliner Landesverband des Bund</w:t>
      </w:r>
      <w:r w:rsidR="00745538" w:rsidRPr="00E61C06">
        <w:rPr>
          <w:rFonts w:ascii="Arial" w:hAnsi="Arial" w:cs="Arial"/>
          <w:szCs w:val="18"/>
        </w:rPr>
        <w:t>es</w:t>
      </w:r>
      <w:r w:rsidRPr="00E61C06">
        <w:rPr>
          <w:rFonts w:ascii="Arial" w:hAnsi="Arial" w:cs="Arial"/>
          <w:szCs w:val="18"/>
        </w:rPr>
        <w:t xml:space="preserve"> Deutscher Architekt</w:t>
      </w:r>
      <w:r w:rsidR="00745538" w:rsidRPr="00E61C06">
        <w:rPr>
          <w:rFonts w:ascii="Arial" w:hAnsi="Arial" w:cs="Arial"/>
          <w:szCs w:val="18"/>
        </w:rPr>
        <w:t>innen und Architekten</w:t>
      </w:r>
      <w:r w:rsidRPr="00E61C06">
        <w:rPr>
          <w:rFonts w:ascii="Arial" w:hAnsi="Arial" w:cs="Arial"/>
          <w:szCs w:val="18"/>
        </w:rPr>
        <w:t xml:space="preserve"> (BDA)</w:t>
      </w:r>
      <w:r w:rsidR="00745538" w:rsidRPr="00E61C06">
        <w:rPr>
          <w:rFonts w:ascii="Arial" w:hAnsi="Arial" w:cs="Arial"/>
          <w:szCs w:val="18"/>
        </w:rPr>
        <w:t xml:space="preserve"> </w:t>
      </w:r>
      <w:r w:rsidRPr="00E61C06">
        <w:rPr>
          <w:rFonts w:ascii="Arial" w:hAnsi="Arial" w:cs="Arial"/>
          <w:szCs w:val="18"/>
        </w:rPr>
        <w:t xml:space="preserve">dazu ein, in Berlin realisierte Projekte </w:t>
      </w:r>
      <w:proofErr w:type="spellStart"/>
      <w:r w:rsidRPr="00E61C06">
        <w:rPr>
          <w:rFonts w:ascii="Arial" w:hAnsi="Arial" w:cs="Arial"/>
          <w:szCs w:val="18"/>
        </w:rPr>
        <w:t>für</w:t>
      </w:r>
      <w:proofErr w:type="spellEnd"/>
      <w:r w:rsidRPr="00E61C06">
        <w:rPr>
          <w:rFonts w:ascii="Arial" w:hAnsi="Arial" w:cs="Arial"/>
          <w:szCs w:val="18"/>
        </w:rPr>
        <w:t xml:space="preserve"> den BDA PREIS BERLIN einzureichen. Der</w:t>
      </w:r>
      <w:r w:rsidR="00745538" w:rsidRPr="00E61C06">
        <w:rPr>
          <w:rFonts w:ascii="Arial" w:hAnsi="Arial" w:cs="Arial"/>
          <w:szCs w:val="18"/>
        </w:rPr>
        <w:t xml:space="preserve"> </w:t>
      </w:r>
      <w:r w:rsidRPr="00E61C06">
        <w:rPr>
          <w:rFonts w:ascii="Arial" w:hAnsi="Arial" w:cs="Arial"/>
          <w:szCs w:val="18"/>
        </w:rPr>
        <w:t xml:space="preserve">Ehrenpreis wird </w:t>
      </w:r>
      <w:proofErr w:type="gramStart"/>
      <w:r w:rsidRPr="00E61C06">
        <w:rPr>
          <w:rFonts w:ascii="Arial" w:hAnsi="Arial" w:cs="Arial"/>
          <w:szCs w:val="18"/>
        </w:rPr>
        <w:t>an Bauherr</w:t>
      </w:r>
      <w:proofErr w:type="gramEnd"/>
      <w:r w:rsidRPr="00E61C06">
        <w:rPr>
          <w:rFonts w:ascii="Arial" w:hAnsi="Arial" w:cs="Arial"/>
          <w:szCs w:val="18"/>
        </w:rPr>
        <w:t xml:space="preserve">*innen und Architekt*innen gemeinsam vergeben und </w:t>
      </w:r>
      <w:proofErr w:type="spellStart"/>
      <w:r w:rsidRPr="00E61C06">
        <w:rPr>
          <w:rFonts w:ascii="Arial" w:hAnsi="Arial" w:cs="Arial"/>
          <w:szCs w:val="18"/>
        </w:rPr>
        <w:t>würdigt</w:t>
      </w:r>
      <w:proofErr w:type="spellEnd"/>
      <w:r w:rsidR="00745538" w:rsidRPr="00E61C06">
        <w:rPr>
          <w:rFonts w:ascii="Arial" w:hAnsi="Arial" w:cs="Arial"/>
          <w:szCs w:val="18"/>
        </w:rPr>
        <w:t xml:space="preserve"> </w:t>
      </w:r>
      <w:r w:rsidRPr="00E61C06">
        <w:rPr>
          <w:rFonts w:ascii="Arial" w:hAnsi="Arial" w:cs="Arial"/>
          <w:szCs w:val="18"/>
        </w:rPr>
        <w:t xml:space="preserve">beispielgebende </w:t>
      </w:r>
      <w:proofErr w:type="spellStart"/>
      <w:r w:rsidRPr="00E61C06">
        <w:rPr>
          <w:rFonts w:ascii="Arial" w:hAnsi="Arial" w:cs="Arial"/>
          <w:szCs w:val="18"/>
        </w:rPr>
        <w:t>baukünstlerische</w:t>
      </w:r>
      <w:proofErr w:type="spellEnd"/>
      <w:r w:rsidRPr="00E61C06">
        <w:rPr>
          <w:rFonts w:ascii="Arial" w:hAnsi="Arial" w:cs="Arial"/>
          <w:szCs w:val="18"/>
        </w:rPr>
        <w:t xml:space="preserve"> Leistungen im Land Berlin. Ziel ist es, die Qualität des</w:t>
      </w:r>
      <w:r w:rsidR="00745538" w:rsidRPr="00E61C06">
        <w:rPr>
          <w:rFonts w:ascii="Arial" w:hAnsi="Arial" w:cs="Arial"/>
          <w:szCs w:val="18"/>
        </w:rPr>
        <w:t xml:space="preserve"> </w:t>
      </w:r>
      <w:r w:rsidRPr="00E61C06">
        <w:rPr>
          <w:rFonts w:ascii="Arial" w:hAnsi="Arial" w:cs="Arial"/>
          <w:szCs w:val="18"/>
        </w:rPr>
        <w:t xml:space="preserve">Planens und Bauens in Verantwortung </w:t>
      </w:r>
      <w:proofErr w:type="spellStart"/>
      <w:r w:rsidRPr="00E61C06">
        <w:rPr>
          <w:rFonts w:ascii="Arial" w:hAnsi="Arial" w:cs="Arial"/>
          <w:szCs w:val="18"/>
        </w:rPr>
        <w:t>gegenüber</w:t>
      </w:r>
      <w:proofErr w:type="spellEnd"/>
      <w:r w:rsidRPr="00E61C06">
        <w:rPr>
          <w:rFonts w:ascii="Arial" w:hAnsi="Arial" w:cs="Arial"/>
          <w:szCs w:val="18"/>
        </w:rPr>
        <w:t xml:space="preserve"> der Gesellschaft und unserer Umwelt</w:t>
      </w:r>
      <w:r w:rsidR="00745538" w:rsidRPr="00E61C06">
        <w:rPr>
          <w:rFonts w:ascii="Arial" w:hAnsi="Arial" w:cs="Arial"/>
          <w:szCs w:val="18"/>
        </w:rPr>
        <w:t xml:space="preserve"> </w:t>
      </w:r>
      <w:r w:rsidRPr="00E61C06">
        <w:rPr>
          <w:rFonts w:ascii="Arial" w:hAnsi="Arial" w:cs="Arial"/>
          <w:szCs w:val="18"/>
        </w:rPr>
        <w:t xml:space="preserve">zu fordern und das öffentliche Bewusstsein </w:t>
      </w:r>
      <w:proofErr w:type="spellStart"/>
      <w:r w:rsidRPr="00E61C06">
        <w:rPr>
          <w:rFonts w:ascii="Arial" w:hAnsi="Arial" w:cs="Arial"/>
          <w:szCs w:val="18"/>
        </w:rPr>
        <w:t>für</w:t>
      </w:r>
      <w:proofErr w:type="spellEnd"/>
      <w:r w:rsidRPr="00E61C06">
        <w:rPr>
          <w:rFonts w:ascii="Arial" w:hAnsi="Arial" w:cs="Arial"/>
          <w:szCs w:val="18"/>
        </w:rPr>
        <w:t xml:space="preserve"> qualitätsvolle Gestaltung zu schärfen. Die</w:t>
      </w:r>
      <w:r w:rsidR="00745538" w:rsidRPr="00E61C06">
        <w:rPr>
          <w:rFonts w:ascii="Arial" w:hAnsi="Arial" w:cs="Arial"/>
          <w:szCs w:val="18"/>
        </w:rPr>
        <w:t xml:space="preserve"> </w:t>
      </w:r>
      <w:r w:rsidRPr="00E61C06">
        <w:rPr>
          <w:rFonts w:ascii="Arial" w:hAnsi="Arial" w:cs="Arial"/>
          <w:szCs w:val="18"/>
        </w:rPr>
        <w:t xml:space="preserve">Preisträger*innen qualifizieren sich </w:t>
      </w:r>
      <w:proofErr w:type="spellStart"/>
      <w:r w:rsidRPr="00E61C06">
        <w:rPr>
          <w:rFonts w:ascii="Arial" w:hAnsi="Arial" w:cs="Arial"/>
          <w:szCs w:val="18"/>
        </w:rPr>
        <w:t>für</w:t>
      </w:r>
      <w:proofErr w:type="spellEnd"/>
      <w:r w:rsidRPr="00E61C06">
        <w:rPr>
          <w:rFonts w:ascii="Arial" w:hAnsi="Arial" w:cs="Arial"/>
          <w:szCs w:val="18"/>
        </w:rPr>
        <w:t xml:space="preserve"> eine Nominierung zum bundesweit vergebenen</w:t>
      </w:r>
      <w:r w:rsidR="00745538" w:rsidRPr="00E61C06">
        <w:rPr>
          <w:rFonts w:ascii="Arial" w:hAnsi="Arial" w:cs="Arial"/>
          <w:szCs w:val="18"/>
        </w:rPr>
        <w:t xml:space="preserve"> </w:t>
      </w:r>
      <w:r w:rsidRPr="00E61C06">
        <w:rPr>
          <w:rFonts w:ascii="Arial" w:hAnsi="Arial" w:cs="Arial"/>
          <w:szCs w:val="18"/>
        </w:rPr>
        <w:t xml:space="preserve">Architekturpreis </w:t>
      </w:r>
      <w:r w:rsidR="00C07B87" w:rsidRPr="00E61C06">
        <w:rPr>
          <w:rFonts w:ascii="Arial" w:hAnsi="Arial" w:cs="Arial"/>
          <w:szCs w:val="18"/>
        </w:rPr>
        <w:t xml:space="preserve">Nike </w:t>
      </w:r>
      <w:r w:rsidRPr="00E61C06">
        <w:rPr>
          <w:rFonts w:ascii="Arial" w:hAnsi="Arial" w:cs="Arial"/>
          <w:szCs w:val="18"/>
        </w:rPr>
        <w:t>des Bundesverbands des BDA.</w:t>
      </w:r>
    </w:p>
    <w:p w14:paraId="74F914AE" w14:textId="77777777" w:rsidR="003110AC" w:rsidRPr="00E61C06" w:rsidRDefault="003110AC" w:rsidP="001B3C65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18"/>
        </w:rPr>
      </w:pPr>
    </w:p>
    <w:p w14:paraId="69B50F03" w14:textId="1AF12E67" w:rsidR="003110AC" w:rsidRPr="00E61C06" w:rsidRDefault="003110AC" w:rsidP="001B3C65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18"/>
        </w:rPr>
      </w:pPr>
    </w:p>
    <w:p w14:paraId="318DD526" w14:textId="2936E155" w:rsidR="00AB6EF6" w:rsidRPr="00E61C06" w:rsidRDefault="00AB6EF6" w:rsidP="001B3C65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18"/>
        </w:rPr>
      </w:pPr>
    </w:p>
    <w:p w14:paraId="6074D107" w14:textId="76AE3176" w:rsidR="00AB6EF6" w:rsidRPr="00E61C06" w:rsidRDefault="00AB6EF6" w:rsidP="001B3C65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18"/>
        </w:rPr>
      </w:pPr>
    </w:p>
    <w:p w14:paraId="13AC66F1" w14:textId="77777777" w:rsidR="00CF559D" w:rsidRPr="00E61C06" w:rsidRDefault="00CF559D" w:rsidP="001B3C65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18"/>
        </w:rPr>
      </w:pPr>
    </w:p>
    <w:p w14:paraId="581822DC" w14:textId="4BDDE6EF" w:rsidR="003E12CB" w:rsidRPr="00E61C06" w:rsidRDefault="003E12CB" w:rsidP="003E12CB">
      <w:pPr>
        <w:spacing w:line="220" w:lineRule="atLeast"/>
        <w:rPr>
          <w:rFonts w:ascii="Arial" w:hAnsi="Arial" w:cs="Arial"/>
          <w:b/>
          <w:szCs w:val="18"/>
        </w:rPr>
      </w:pPr>
      <w:r w:rsidRPr="00E61C06">
        <w:rPr>
          <w:rFonts w:ascii="Arial" w:hAnsi="Arial" w:cs="Arial"/>
          <w:b/>
          <w:szCs w:val="18"/>
        </w:rPr>
        <w:t>Pressebild</w:t>
      </w:r>
      <w:r w:rsidR="00AB6EF6" w:rsidRPr="00E61C06">
        <w:rPr>
          <w:rFonts w:ascii="Arial" w:hAnsi="Arial" w:cs="Arial"/>
          <w:b/>
          <w:szCs w:val="18"/>
        </w:rPr>
        <w:t>:</w:t>
      </w:r>
      <w:r w:rsidRPr="00E61C06">
        <w:rPr>
          <w:rFonts w:ascii="Arial" w:hAnsi="Arial" w:cs="Arial"/>
          <w:b/>
          <w:szCs w:val="18"/>
        </w:rPr>
        <w:t xml:space="preserve"> </w:t>
      </w:r>
    </w:p>
    <w:p w14:paraId="5EBD82AB" w14:textId="06D273E2" w:rsidR="00941AE4" w:rsidRPr="00E61C06" w:rsidRDefault="003E12CB" w:rsidP="003E12CB">
      <w:pPr>
        <w:spacing w:line="220" w:lineRule="atLeast"/>
        <w:rPr>
          <w:rFonts w:ascii="Arial" w:hAnsi="Arial" w:cs="Arial"/>
        </w:rPr>
      </w:pPr>
      <w:r w:rsidRPr="00E61C06">
        <w:rPr>
          <w:rFonts w:ascii="Arial" w:hAnsi="Arial" w:cs="Arial"/>
        </w:rPr>
        <w:t xml:space="preserve">Je </w:t>
      </w:r>
      <w:r w:rsidR="00E633BC" w:rsidRPr="00E61C06">
        <w:rPr>
          <w:rFonts w:ascii="Arial" w:hAnsi="Arial" w:cs="Arial"/>
        </w:rPr>
        <w:t>drei</w:t>
      </w:r>
      <w:r w:rsidRPr="00E61C06">
        <w:rPr>
          <w:rFonts w:ascii="Arial" w:hAnsi="Arial" w:cs="Arial"/>
        </w:rPr>
        <w:t xml:space="preserve"> Bildmotiv</w:t>
      </w:r>
      <w:r w:rsidR="00E633BC" w:rsidRPr="00E61C06">
        <w:rPr>
          <w:rFonts w:ascii="Arial" w:hAnsi="Arial" w:cs="Arial"/>
        </w:rPr>
        <w:t>e</w:t>
      </w:r>
      <w:r w:rsidRPr="00E61C06">
        <w:rPr>
          <w:rFonts w:ascii="Arial" w:hAnsi="Arial" w:cs="Arial"/>
        </w:rPr>
        <w:t xml:space="preserve"> der Preisträger*innen. Wir bitten um Beachtung der Fotohinweise, die Sie den Dateinamen entnehmen können.</w:t>
      </w:r>
    </w:p>
    <w:p w14:paraId="467AEFA0" w14:textId="772C39B1" w:rsidR="00A80DF3" w:rsidRPr="00E61C06" w:rsidRDefault="00A80DF3" w:rsidP="00597C58">
      <w:pPr>
        <w:spacing w:line="220" w:lineRule="atLeast"/>
        <w:rPr>
          <w:rFonts w:ascii="Arial" w:hAnsi="Arial" w:cs="Arial"/>
          <w:szCs w:val="18"/>
        </w:rPr>
      </w:pPr>
    </w:p>
    <w:p w14:paraId="3EF8CB81" w14:textId="754795BA" w:rsidR="00597C58" w:rsidRPr="00E61C06" w:rsidRDefault="00597C58" w:rsidP="00597C58">
      <w:pPr>
        <w:spacing w:line="220" w:lineRule="atLeast"/>
        <w:rPr>
          <w:rFonts w:ascii="Arial" w:hAnsi="Arial" w:cs="Arial"/>
          <w:b/>
          <w:bCs/>
          <w:szCs w:val="18"/>
        </w:rPr>
      </w:pPr>
      <w:r w:rsidRPr="00E61C06">
        <w:rPr>
          <w:rFonts w:ascii="Arial" w:hAnsi="Arial" w:cs="Arial"/>
          <w:b/>
          <w:bCs/>
          <w:szCs w:val="18"/>
        </w:rPr>
        <w:t>Weitere Informationen:</w:t>
      </w:r>
    </w:p>
    <w:p w14:paraId="69A3F2F2" w14:textId="77777777" w:rsidR="00597C58" w:rsidRPr="00E61C06" w:rsidRDefault="00597C58" w:rsidP="00597C58">
      <w:pPr>
        <w:spacing w:line="220" w:lineRule="atLeast"/>
        <w:rPr>
          <w:rFonts w:ascii="Arial" w:hAnsi="Arial" w:cs="Arial"/>
          <w:szCs w:val="18"/>
        </w:rPr>
      </w:pPr>
    </w:p>
    <w:p w14:paraId="51AC1B02" w14:textId="77F00A53" w:rsidR="00597C58" w:rsidRPr="00E61C06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>Bund Deutscher Architektinnen und Architekten</w:t>
      </w:r>
      <w:r w:rsidR="00745538" w:rsidRPr="00E61C06">
        <w:rPr>
          <w:rFonts w:ascii="Arial" w:hAnsi="Arial" w:cs="Arial"/>
          <w:szCs w:val="18"/>
        </w:rPr>
        <w:t xml:space="preserve"> BDA</w:t>
      </w:r>
    </w:p>
    <w:p w14:paraId="5295078C" w14:textId="77777777" w:rsidR="00597C58" w:rsidRPr="00E61C06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 xml:space="preserve">Landesverband Berlin e.V. </w:t>
      </w:r>
    </w:p>
    <w:p w14:paraId="3A4F6E4F" w14:textId="77777777" w:rsidR="00597C58" w:rsidRPr="00E61C06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>Petra Vellinga</w:t>
      </w:r>
    </w:p>
    <w:p w14:paraId="1447AE7C" w14:textId="77777777" w:rsidR="00597C58" w:rsidRPr="00E61C06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>Mommsenstraße 64</w:t>
      </w:r>
    </w:p>
    <w:p w14:paraId="1CFD8019" w14:textId="77777777" w:rsidR="00597C58" w:rsidRPr="00E61C06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>D-10629 Berlin</w:t>
      </w:r>
    </w:p>
    <w:p w14:paraId="442809A3" w14:textId="77777777" w:rsidR="00597C58" w:rsidRPr="00E61C06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>Tel. +49-(0)30-886 83 206</w:t>
      </w:r>
    </w:p>
    <w:p w14:paraId="4F0681CA" w14:textId="25955E7B" w:rsidR="00597C58" w:rsidRPr="00E61C06" w:rsidRDefault="004B67F3" w:rsidP="00597C58">
      <w:pPr>
        <w:spacing w:line="220" w:lineRule="atLeast"/>
        <w:rPr>
          <w:rFonts w:ascii="Arial" w:hAnsi="Arial" w:cs="Arial"/>
          <w:szCs w:val="18"/>
        </w:rPr>
      </w:pPr>
      <w:hyperlink r:id="rId8" w:history="1">
        <w:r w:rsidR="00597C58" w:rsidRPr="00E61C06">
          <w:rPr>
            <w:rStyle w:val="Hyperlink"/>
            <w:rFonts w:ascii="Arial" w:hAnsi="Arial" w:cs="Arial"/>
            <w:szCs w:val="18"/>
          </w:rPr>
          <w:t>vellinga@bda-berlin.de</w:t>
        </w:r>
      </w:hyperlink>
    </w:p>
    <w:p w14:paraId="47ADF87A" w14:textId="77777777" w:rsidR="00597C58" w:rsidRPr="00E61C06" w:rsidRDefault="00597C58" w:rsidP="00597C58">
      <w:pPr>
        <w:spacing w:line="220" w:lineRule="atLeast"/>
        <w:rPr>
          <w:rFonts w:ascii="Arial" w:hAnsi="Arial" w:cs="Arial"/>
          <w:szCs w:val="18"/>
        </w:rPr>
      </w:pPr>
    </w:p>
    <w:p w14:paraId="78222ED8" w14:textId="77777777" w:rsidR="00597C58" w:rsidRPr="00E61C06" w:rsidRDefault="00597C58" w:rsidP="00597C58">
      <w:pPr>
        <w:spacing w:line="220" w:lineRule="atLeast"/>
        <w:rPr>
          <w:rFonts w:ascii="Arial" w:hAnsi="Arial" w:cs="Arial"/>
          <w:b/>
          <w:bCs/>
          <w:szCs w:val="18"/>
        </w:rPr>
      </w:pPr>
      <w:r w:rsidRPr="00E61C06">
        <w:rPr>
          <w:rFonts w:ascii="Arial" w:hAnsi="Arial" w:cs="Arial"/>
          <w:b/>
          <w:bCs/>
          <w:szCs w:val="18"/>
        </w:rPr>
        <w:t>Rückfragen der Presse:</w:t>
      </w:r>
    </w:p>
    <w:p w14:paraId="526BFC18" w14:textId="77777777" w:rsidR="00597C58" w:rsidRPr="00E61C06" w:rsidRDefault="00597C58" w:rsidP="00597C58">
      <w:pPr>
        <w:spacing w:line="220" w:lineRule="atLeast"/>
        <w:rPr>
          <w:rFonts w:ascii="Arial" w:hAnsi="Arial" w:cs="Arial"/>
          <w:szCs w:val="18"/>
        </w:rPr>
      </w:pPr>
    </w:p>
    <w:p w14:paraId="13B306A7" w14:textId="41BCC40E" w:rsidR="00597C58" w:rsidRPr="00E61C06" w:rsidRDefault="00597C58" w:rsidP="00597C58">
      <w:pPr>
        <w:spacing w:line="220" w:lineRule="atLeast"/>
        <w:rPr>
          <w:rFonts w:ascii="Arial" w:hAnsi="Arial" w:cs="Arial"/>
          <w:szCs w:val="18"/>
        </w:rPr>
      </w:pPr>
      <w:proofErr w:type="spellStart"/>
      <w:r w:rsidRPr="00E61C06">
        <w:rPr>
          <w:rFonts w:ascii="Arial" w:hAnsi="Arial" w:cs="Arial"/>
          <w:szCs w:val="18"/>
        </w:rPr>
        <w:t>mai</w:t>
      </w:r>
      <w:proofErr w:type="spellEnd"/>
      <w:r w:rsidRPr="00E61C06">
        <w:rPr>
          <w:rFonts w:ascii="Arial" w:hAnsi="Arial" w:cs="Arial"/>
          <w:szCs w:val="18"/>
        </w:rPr>
        <w:t xml:space="preserve"> </w:t>
      </w:r>
      <w:proofErr w:type="spellStart"/>
      <w:r w:rsidRPr="00E61C06">
        <w:rPr>
          <w:rFonts w:ascii="Arial" w:hAnsi="Arial" w:cs="Arial"/>
          <w:szCs w:val="18"/>
        </w:rPr>
        <w:t>public</w:t>
      </w:r>
      <w:proofErr w:type="spellEnd"/>
      <w:r w:rsidRPr="00E61C06">
        <w:rPr>
          <w:rFonts w:ascii="Arial" w:hAnsi="Arial" w:cs="Arial"/>
          <w:szCs w:val="18"/>
        </w:rPr>
        <w:t xml:space="preserve"> </w:t>
      </w:r>
      <w:proofErr w:type="spellStart"/>
      <w:r w:rsidRPr="00E61C06">
        <w:rPr>
          <w:rFonts w:ascii="Arial" w:hAnsi="Arial" w:cs="Arial"/>
          <w:szCs w:val="18"/>
        </w:rPr>
        <w:t>relations</w:t>
      </w:r>
      <w:proofErr w:type="spellEnd"/>
      <w:r w:rsidRPr="00E61C06">
        <w:rPr>
          <w:rFonts w:ascii="Arial" w:hAnsi="Arial" w:cs="Arial"/>
          <w:szCs w:val="18"/>
        </w:rPr>
        <w:t xml:space="preserve"> GmbH</w:t>
      </w:r>
    </w:p>
    <w:p w14:paraId="01BA2B5A" w14:textId="26B372AE" w:rsidR="009A20CA" w:rsidRPr="00E61C06" w:rsidRDefault="00B670B7" w:rsidP="00597C58">
      <w:pPr>
        <w:spacing w:line="220" w:lineRule="atLeast"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>Julia Wolter</w:t>
      </w:r>
      <w:r w:rsidR="009A20CA" w:rsidRPr="00E61C06">
        <w:rPr>
          <w:rFonts w:ascii="Arial" w:hAnsi="Arial" w:cs="Arial"/>
          <w:szCs w:val="18"/>
        </w:rPr>
        <w:t xml:space="preserve"> | </w:t>
      </w:r>
      <w:r w:rsidRPr="00E61C06">
        <w:rPr>
          <w:rFonts w:ascii="Arial" w:hAnsi="Arial" w:cs="Arial"/>
          <w:szCs w:val="18"/>
        </w:rPr>
        <w:t>Johanna Schulz</w:t>
      </w:r>
      <w:r w:rsidR="009A20CA" w:rsidRPr="00E61C06">
        <w:rPr>
          <w:rFonts w:ascii="Arial" w:hAnsi="Arial" w:cs="Arial"/>
          <w:szCs w:val="18"/>
        </w:rPr>
        <w:t xml:space="preserve"> </w:t>
      </w:r>
    </w:p>
    <w:p w14:paraId="5612F7A7" w14:textId="77777777" w:rsidR="00597C58" w:rsidRPr="00E61C06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>Leuschnerdamm 13, Aufgang 3</w:t>
      </w:r>
    </w:p>
    <w:p w14:paraId="30B3AA58" w14:textId="77777777" w:rsidR="00597C58" w:rsidRPr="00E61C06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>D-10999 Berlin</w:t>
      </w:r>
    </w:p>
    <w:p w14:paraId="779AC24A" w14:textId="7CC749C6" w:rsidR="00597C58" w:rsidRPr="00E61C06" w:rsidRDefault="00597C58" w:rsidP="00597C58">
      <w:pPr>
        <w:spacing w:line="220" w:lineRule="atLeast"/>
        <w:rPr>
          <w:rFonts w:ascii="Arial" w:hAnsi="Arial" w:cs="Arial"/>
          <w:szCs w:val="18"/>
        </w:rPr>
      </w:pPr>
      <w:r w:rsidRPr="00E61C06">
        <w:rPr>
          <w:rFonts w:ascii="Arial" w:hAnsi="Arial" w:cs="Arial"/>
          <w:szCs w:val="18"/>
        </w:rPr>
        <w:t>Tel. +49-(0)30-66 40 40-55</w:t>
      </w:r>
      <w:r w:rsidR="00183EB4" w:rsidRPr="00E61C06">
        <w:rPr>
          <w:rFonts w:ascii="Arial" w:hAnsi="Arial" w:cs="Arial"/>
          <w:szCs w:val="18"/>
        </w:rPr>
        <w:t>4</w:t>
      </w:r>
    </w:p>
    <w:p w14:paraId="293B4EF2" w14:textId="41D57113" w:rsidR="006B35D3" w:rsidRPr="00E61C06" w:rsidRDefault="004B67F3" w:rsidP="00597C58">
      <w:pPr>
        <w:spacing w:line="220" w:lineRule="atLeast"/>
        <w:rPr>
          <w:rFonts w:ascii="Arial" w:hAnsi="Arial" w:cs="Arial"/>
          <w:szCs w:val="18"/>
        </w:rPr>
      </w:pPr>
      <w:hyperlink r:id="rId9" w:history="1">
        <w:r w:rsidR="00597C58" w:rsidRPr="00E61C06">
          <w:rPr>
            <w:rStyle w:val="Hyperlink"/>
            <w:rFonts w:ascii="Arial" w:hAnsi="Arial" w:cs="Arial"/>
            <w:szCs w:val="18"/>
          </w:rPr>
          <w:t>bda</w:t>
        </w:r>
        <w:r w:rsidR="0054064E" w:rsidRPr="00E61C06">
          <w:rPr>
            <w:rStyle w:val="Hyperlink"/>
            <w:rFonts w:ascii="Arial" w:hAnsi="Arial" w:cs="Arial"/>
            <w:szCs w:val="18"/>
          </w:rPr>
          <w:t>berlin</w:t>
        </w:r>
        <w:r w:rsidR="00597C58" w:rsidRPr="00E61C06">
          <w:rPr>
            <w:rStyle w:val="Hyperlink"/>
            <w:rFonts w:ascii="Arial" w:hAnsi="Arial" w:cs="Arial"/>
            <w:szCs w:val="18"/>
          </w:rPr>
          <w:t>@maipr.com</w:t>
        </w:r>
      </w:hyperlink>
    </w:p>
    <w:sectPr w:rsidR="006B35D3" w:rsidRPr="00E61C06" w:rsidSect="009B0BD7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722" w:right="680" w:bottom="1259" w:left="3969" w:header="1928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D34BF" w14:textId="77777777" w:rsidR="004B67F3" w:rsidRPr="005C4716" w:rsidRDefault="004B67F3" w:rsidP="00FA5130">
      <w:r w:rsidRPr="005C4716">
        <w:separator/>
      </w:r>
    </w:p>
  </w:endnote>
  <w:endnote w:type="continuationSeparator" w:id="0">
    <w:p w14:paraId="38564E05" w14:textId="77777777" w:rsidR="004B67F3" w:rsidRPr="005C4716" w:rsidRDefault="004B67F3" w:rsidP="00FA5130">
      <w:r w:rsidRPr="005C471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DA Circular Book">
    <w:panose1 w:val="02010604010101010104"/>
    <w:charset w:val="4D"/>
    <w:family w:val="auto"/>
    <w:notTrueType/>
    <w:pitch w:val="variable"/>
    <w:sig w:usb0="A00000BF" w:usb1="5000E47B" w:usb2="00000008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DA Circular Bold">
    <w:altName w:val="Calibri"/>
    <w:panose1 w:val="02010804010101010104"/>
    <w:charset w:val="4D"/>
    <w:family w:val="auto"/>
    <w:notTrueType/>
    <w:pitch w:val="variable"/>
    <w:sig w:usb0="A00000BF" w:usb1="5000E47B" w:usb2="00000008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8601730"/>
      <w:docPartObj>
        <w:docPartGallery w:val="Page Numbers (Bottom of Page)"/>
        <w:docPartUnique/>
      </w:docPartObj>
    </w:sdtPr>
    <w:sdtEndPr/>
    <w:sdtContent>
      <w:p w14:paraId="190E26D1" w14:textId="77777777" w:rsidR="001F6E80" w:rsidRPr="005C4716" w:rsidRDefault="001F6E80" w:rsidP="00FA5130">
        <w:r w:rsidRPr="005C4716">
          <w:fldChar w:fldCharType="begin"/>
        </w:r>
        <w:r w:rsidRPr="005C4716">
          <w:instrText xml:space="preserve"> PAGE </w:instrText>
        </w:r>
        <w:r w:rsidRPr="005C4716">
          <w:fldChar w:fldCharType="end"/>
        </w:r>
      </w:p>
    </w:sdtContent>
  </w:sdt>
  <w:p w14:paraId="4EF3E755" w14:textId="77777777" w:rsidR="001F6E80" w:rsidRPr="005C4716" w:rsidRDefault="001F6E80" w:rsidP="00FA513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B9AAA" w14:textId="77777777" w:rsidR="007C4A75" w:rsidRPr="005C4716" w:rsidRDefault="007C4A75" w:rsidP="004F0D1E">
    <w:pPr>
      <w:spacing w:line="240" w:lineRule="auto"/>
      <w:ind w:left="-2438"/>
    </w:pPr>
    <w:r w:rsidRPr="005C4716">
      <w:fldChar w:fldCharType="begin"/>
    </w:r>
    <w:r w:rsidRPr="005C4716">
      <w:instrText xml:space="preserve"> PAGE  \* MERGEFORMAT </w:instrText>
    </w:r>
    <w:r w:rsidRPr="005C4716">
      <w:fldChar w:fldCharType="separate"/>
    </w:r>
    <w:r>
      <w:t>1</w:t>
    </w:r>
    <w:r w:rsidRPr="005C4716">
      <w:fldChar w:fldCharType="end"/>
    </w:r>
    <w:r w:rsidRPr="005C4716">
      <w:t>/</w:t>
    </w:r>
    <w:r w:rsidR="004B67F3">
      <w:fldChar w:fldCharType="begin"/>
    </w:r>
    <w:r w:rsidR="004B67F3">
      <w:instrText xml:space="preserve"> NUMPAGES  \* MERGEFORMAT </w:instrText>
    </w:r>
    <w:r w:rsidR="004B67F3">
      <w:fldChar w:fldCharType="separate"/>
    </w:r>
    <w:r>
      <w:t>3</w:t>
    </w:r>
    <w:r w:rsidR="004B67F3">
      <w:fldChar w:fldCharType="end"/>
    </w:r>
  </w:p>
  <w:p w14:paraId="5D492A9F" w14:textId="77777777" w:rsidR="007C4A75" w:rsidRPr="007C4A75" w:rsidRDefault="007C4A75" w:rsidP="004F0D1E">
    <w:pPr>
      <w:pStyle w:val="Fuzeile"/>
      <w:ind w:left="-243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7D2C5" w14:textId="77777777" w:rsidR="00A94AD2" w:rsidRPr="005C4716" w:rsidRDefault="00796E24" w:rsidP="004F0D1E">
    <w:pPr>
      <w:ind w:left="-2438"/>
    </w:pP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667EC507" wp14:editId="28597B21">
              <wp:simplePos x="0" y="0"/>
              <wp:positionH relativeFrom="page">
                <wp:posOffset>2517775</wp:posOffset>
              </wp:positionH>
              <wp:positionV relativeFrom="paragraph">
                <wp:posOffset>10795</wp:posOffset>
              </wp:positionV>
              <wp:extent cx="1465200" cy="3693600"/>
              <wp:effectExtent l="0" t="0" r="8255" b="254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5200" cy="369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5BC2A26" w14:textId="77777777" w:rsidR="00796E24" w:rsidRPr="002A6028" w:rsidRDefault="00796E24" w:rsidP="00796E24">
                          <w:pPr>
                            <w:pStyle w:val="Absend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7EC507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style="position:absolute;left:0;text-align:left;margin-left:198.25pt;margin-top:.85pt;width:115.35pt;height:290.8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" filled="f" stroked="f" strokeweight=".5pt">
              <v:textbox inset="0,0,0,0">
                <w:txbxContent>
                  <w:p w14:paraId="55BC2A26" w14:textId="77777777" w:rsidR="00796E24" w:rsidRPr="002A6028" w:rsidRDefault="00796E24" w:rsidP="00796E24">
                    <w:pPr>
                      <w:pStyle w:val="Absender"/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A94AD2" w:rsidRPr="005C4716">
      <w:fldChar w:fldCharType="begin"/>
    </w:r>
    <w:r w:rsidR="00A94AD2" w:rsidRPr="005C4716">
      <w:instrText xml:space="preserve"> PAGE  \* MERGEFORMAT </w:instrText>
    </w:r>
    <w:r w:rsidR="00A94AD2" w:rsidRPr="005C4716">
      <w:fldChar w:fldCharType="separate"/>
    </w:r>
    <w:r w:rsidR="00A94AD2" w:rsidRPr="005C4716">
      <w:t>2</w:t>
    </w:r>
    <w:r w:rsidR="00A94AD2" w:rsidRPr="005C4716">
      <w:fldChar w:fldCharType="end"/>
    </w:r>
    <w:r w:rsidR="00A94AD2" w:rsidRPr="005C4716">
      <w:t>/</w:t>
    </w:r>
    <w:fldSimple w:instr=" NUMPAGES  \* MERGEFORMAT ">
      <w:r w:rsidR="00A94AD2" w:rsidRPr="005C4716">
        <w:t>2</w:t>
      </w:r>
    </w:fldSimple>
  </w:p>
  <w:p w14:paraId="607DA954" w14:textId="77777777" w:rsidR="00A94AD2" w:rsidRPr="005C4716" w:rsidRDefault="00A94AD2" w:rsidP="004F0D1E">
    <w:pPr>
      <w:ind w:left="-243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48644" w14:textId="77777777" w:rsidR="004B67F3" w:rsidRPr="005C4716" w:rsidRDefault="004B67F3" w:rsidP="00FA5130">
      <w:r w:rsidRPr="005C4716">
        <w:separator/>
      </w:r>
    </w:p>
  </w:footnote>
  <w:footnote w:type="continuationSeparator" w:id="0">
    <w:p w14:paraId="042A38AF" w14:textId="77777777" w:rsidR="004B67F3" w:rsidRPr="005C4716" w:rsidRDefault="004B67F3" w:rsidP="00FA5130">
      <w:r w:rsidRPr="005C471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AA5E2" w14:textId="77777777" w:rsidR="007C4A75" w:rsidRPr="005C4716" w:rsidRDefault="004F0D1E" w:rsidP="00FA5130">
    <w:r w:rsidRPr="004F0D1E">
      <w:rPr>
        <w:noProof/>
      </w:rPr>
      <mc:AlternateContent>
        <mc:Choice Requires="wps">
          <w:drawing>
            <wp:anchor distT="0" distB="0" distL="114300" distR="114300" simplePos="0" relativeHeight="251667456" behindDoc="0" locked="1" layoutInCell="1" allowOverlap="0" wp14:anchorId="62667A6D" wp14:editId="10739D3D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208800" cy="0"/>
              <wp:effectExtent l="0" t="0" r="7620" b="12700"/>
              <wp:wrapNone/>
              <wp:docPr id="9" name="Gerade Verbindung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088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04B613" id="Gerade Verbindung 9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421pt" to="16.45pt,42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" o:allowoverlap="f" strokecolor="black [3213]" strokeweight=".5pt">
              <v:stroke joinstyle="miter"/>
              <w10:wrap anchorx="page" anchory="page"/>
              <w10:anchorlock/>
            </v:line>
          </w:pict>
        </mc:Fallback>
      </mc:AlternateContent>
    </w:r>
    <w:r w:rsidRPr="004F0D1E">
      <w:rPr>
        <w:noProof/>
      </w:rPr>
      <mc:AlternateContent>
        <mc:Choice Requires="wps">
          <w:drawing>
            <wp:anchor distT="0" distB="0" distL="114300" distR="114300" simplePos="0" relativeHeight="251668480" behindDoc="0" locked="1" layoutInCell="1" allowOverlap="0" wp14:anchorId="3E63E761" wp14:editId="19B05340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208800" cy="0"/>
              <wp:effectExtent l="0" t="0" r="7620" b="12700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088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6AE0EF" id="Gerade Verbindung 1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0,297.7pt" to="16.45pt,297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" o:allowoverlap="f" strokecolor="black [3213]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3E64B5" w:rsidRPr="005C4716">
      <w:rPr>
        <w:noProof/>
      </w:rPr>
      <w:drawing>
        <wp:anchor distT="0" distB="0" distL="114300" distR="114300" simplePos="0" relativeHeight="251662336" behindDoc="1" locked="1" layoutInCell="1" allowOverlap="1" wp14:anchorId="1C767E04" wp14:editId="08CD2909">
          <wp:simplePos x="0" y="0"/>
          <wp:positionH relativeFrom="page">
            <wp:posOffset>0</wp:posOffset>
          </wp:positionH>
          <wp:positionV relativeFrom="page">
            <wp:posOffset>6350</wp:posOffset>
          </wp:positionV>
          <wp:extent cx="2521585" cy="848360"/>
          <wp:effectExtent l="0" t="0" r="571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1585" cy="848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3E5E" w14:textId="77777777" w:rsidR="00BB4ADD" w:rsidRPr="005C4716" w:rsidRDefault="00FE2BB8" w:rsidP="00FA5130"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41ABFFFB" wp14:editId="5CB561A3">
              <wp:simplePos x="0" y="0"/>
              <wp:positionH relativeFrom="page">
                <wp:posOffset>872565</wp:posOffset>
              </wp:positionH>
              <wp:positionV relativeFrom="page">
                <wp:posOffset>1729105</wp:posOffset>
              </wp:positionV>
              <wp:extent cx="1371600" cy="223200"/>
              <wp:effectExtent l="0" t="0" r="0" b="5715"/>
              <wp:wrapNone/>
              <wp:docPr id="7" name="Textfeld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22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BD575D0" w14:textId="0B7135BB" w:rsidR="008B3D39" w:rsidRDefault="00B270BE" w:rsidP="008B3D39">
                          <w:pPr>
                            <w:rPr>
                              <w:noProof/>
                            </w:rPr>
                          </w:pPr>
                          <w:r>
                            <w:t>2</w:t>
                          </w:r>
                          <w:r w:rsidR="00D34A8E">
                            <w:t>4</w:t>
                          </w:r>
                          <w:r>
                            <w:t>. Januar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8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ABFFFB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6" type="#_x0000_t202" style="position:absolute;margin-left:68.7pt;margin-top:136.15pt;width:108pt;height:17.5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" filled="f" stroked="f" strokeweight=".5pt">
              <v:textbox inset=".5mm,0,0,0">
                <w:txbxContent>
                  <w:p w14:paraId="0BD575D0" w14:textId="0B7135BB" w:rsidR="008B3D39" w:rsidRDefault="00B270BE" w:rsidP="008B3D39">
                    <w:pPr>
                      <w:rPr>
                        <w:noProof/>
                      </w:rPr>
                    </w:pPr>
                    <w:r>
                      <w:t>2</w:t>
                    </w:r>
                    <w:r w:rsidR="00D34A8E">
                      <w:t>4</w:t>
                    </w:r>
                    <w:r>
                      <w:t>. Januar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A6028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812F611" wp14:editId="1A76B2EF">
              <wp:simplePos x="0" y="0"/>
              <wp:positionH relativeFrom="column">
                <wp:posOffset>3131185</wp:posOffset>
              </wp:positionH>
              <wp:positionV relativeFrom="paragraph">
                <wp:posOffset>-1008380</wp:posOffset>
              </wp:positionV>
              <wp:extent cx="1701800" cy="3693795"/>
              <wp:effectExtent l="0" t="0" r="0" b="1905"/>
              <wp:wrapNone/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01800" cy="36937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7DECAA8" w14:textId="77777777" w:rsidR="00EB764F" w:rsidRDefault="00EB764F" w:rsidP="00EB764F">
                          <w:pPr>
                            <w:pStyle w:val="Absender"/>
                          </w:pPr>
                          <w:r w:rsidRPr="008B3D39">
                            <w:rPr>
                              <w:rStyle w:val="BDA"/>
                            </w:rPr>
                            <w:t>BDA</w:t>
                          </w:r>
                          <w:r>
                            <w:rPr>
                              <w:rStyle w:val="BDA"/>
                            </w:rPr>
                            <w:t xml:space="preserve"> </w:t>
                          </w:r>
                          <w:r>
                            <w:t>Berlin</w:t>
                          </w:r>
                        </w:p>
                        <w:p w14:paraId="29114428" w14:textId="77777777" w:rsidR="00EB764F" w:rsidRDefault="00EB764F" w:rsidP="00EB764F">
                          <w:pPr>
                            <w:pStyle w:val="Absender"/>
                          </w:pPr>
                        </w:p>
                        <w:p w14:paraId="1670840E" w14:textId="77777777" w:rsidR="00EB764F" w:rsidRDefault="00EB764F" w:rsidP="00EB764F">
                          <w:pPr>
                            <w:pStyle w:val="Absender"/>
                          </w:pPr>
                          <w:r>
                            <w:t>Mommsenstraße 64</w:t>
                          </w:r>
                        </w:p>
                        <w:p w14:paraId="7586D889" w14:textId="77777777" w:rsidR="00EB764F" w:rsidRDefault="00EB764F" w:rsidP="00EB764F">
                          <w:pPr>
                            <w:pStyle w:val="Absender"/>
                          </w:pPr>
                          <w:r>
                            <w:t>10629 Berlin</w:t>
                          </w:r>
                        </w:p>
                        <w:p w14:paraId="512DFC99" w14:textId="77777777" w:rsidR="00EB764F" w:rsidRDefault="00EB764F" w:rsidP="00EB764F">
                          <w:pPr>
                            <w:pStyle w:val="Absender"/>
                          </w:pPr>
                        </w:p>
                        <w:p w14:paraId="6C406B19" w14:textId="77777777" w:rsidR="00EB764F" w:rsidRPr="00597C58" w:rsidRDefault="00EB764F" w:rsidP="00EB764F">
                          <w:pPr>
                            <w:pStyle w:val="Absender"/>
                          </w:pPr>
                          <w:r w:rsidRPr="00597C58">
                            <w:t>Tel.: 030 8868320</w:t>
                          </w:r>
                          <w:r w:rsidR="00D25E1A" w:rsidRPr="00597C58">
                            <w:t>6</w:t>
                          </w:r>
                        </w:p>
                        <w:p w14:paraId="7E597F09" w14:textId="77777777" w:rsidR="00EB764F" w:rsidRPr="0057753D" w:rsidRDefault="00EB764F" w:rsidP="00EB764F">
                          <w:pPr>
                            <w:pStyle w:val="Absender"/>
                            <w:rPr>
                              <w:lang w:val="en-US"/>
                            </w:rPr>
                          </w:pPr>
                          <w:r w:rsidRPr="0057753D">
                            <w:rPr>
                              <w:lang w:val="en-US"/>
                            </w:rPr>
                            <w:t>Fax: 030 88683216</w:t>
                          </w:r>
                        </w:p>
                        <w:p w14:paraId="4A6B7E45" w14:textId="77777777" w:rsidR="00EB764F" w:rsidRPr="0057753D" w:rsidRDefault="00EB764F" w:rsidP="00EB764F">
                          <w:pPr>
                            <w:pStyle w:val="Absender"/>
                            <w:rPr>
                              <w:lang w:val="en-US"/>
                            </w:rPr>
                          </w:pPr>
                        </w:p>
                        <w:p w14:paraId="18D7FC9A" w14:textId="77777777" w:rsidR="00EB764F" w:rsidRPr="0057753D" w:rsidRDefault="00EB764F" w:rsidP="00EB764F">
                          <w:pPr>
                            <w:pStyle w:val="Absender"/>
                            <w:rPr>
                              <w:lang w:val="en-US"/>
                            </w:rPr>
                          </w:pPr>
                          <w:r w:rsidRPr="0057753D">
                            <w:rPr>
                              <w:lang w:val="en-US"/>
                            </w:rPr>
                            <w:t>info@bda-berlin.de</w:t>
                          </w:r>
                        </w:p>
                        <w:p w14:paraId="31026A20" w14:textId="77777777" w:rsidR="00EB764F" w:rsidRPr="0057753D" w:rsidRDefault="00EB764F" w:rsidP="00EB764F">
                          <w:pPr>
                            <w:pStyle w:val="Absender"/>
                            <w:rPr>
                              <w:lang w:val="en-US"/>
                            </w:rPr>
                          </w:pPr>
                          <w:r w:rsidRPr="0057753D">
                            <w:rPr>
                              <w:lang w:val="en-US"/>
                            </w:rPr>
                            <w:t>www.bda-berlin.de</w:t>
                          </w:r>
                        </w:p>
                        <w:p w14:paraId="44AE20B8" w14:textId="77777777" w:rsidR="008B3D39" w:rsidRPr="00EB764F" w:rsidRDefault="008B3D39" w:rsidP="008B3D39">
                          <w:pPr>
                            <w:pStyle w:val="Absend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12F611" id="Textfeld 2" o:spid="_x0000_s1027" type="#_x0000_t202" style="position:absolute;margin-left:246.55pt;margin-top:-79.4pt;width:134pt;height:290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" filled="f" stroked="f" strokeweight=".5pt">
              <v:textbox inset="0,0,0,0">
                <w:txbxContent>
                  <w:p w14:paraId="27DECAA8" w14:textId="77777777" w:rsidR="00EB764F" w:rsidRDefault="00EB764F" w:rsidP="00EB764F">
                    <w:pPr>
                      <w:pStyle w:val="Absender"/>
                    </w:pPr>
                    <w:r w:rsidRPr="008B3D39">
                      <w:rPr>
                        <w:rStyle w:val="BDA"/>
                      </w:rPr>
                      <w:t>BDA</w:t>
                    </w:r>
                    <w:r>
                      <w:rPr>
                        <w:rStyle w:val="BDA"/>
                      </w:rPr>
                      <w:t xml:space="preserve"> </w:t>
                    </w:r>
                    <w:r>
                      <w:t>Berlin</w:t>
                    </w:r>
                  </w:p>
                  <w:p w14:paraId="29114428" w14:textId="77777777" w:rsidR="00EB764F" w:rsidRDefault="00EB764F" w:rsidP="00EB764F">
                    <w:pPr>
                      <w:pStyle w:val="Absender"/>
                    </w:pPr>
                  </w:p>
                  <w:p w14:paraId="1670840E" w14:textId="77777777" w:rsidR="00EB764F" w:rsidRDefault="00EB764F" w:rsidP="00EB764F">
                    <w:pPr>
                      <w:pStyle w:val="Absender"/>
                    </w:pPr>
                    <w:r>
                      <w:t>Mommsenstraße 64</w:t>
                    </w:r>
                  </w:p>
                  <w:p w14:paraId="7586D889" w14:textId="77777777" w:rsidR="00EB764F" w:rsidRDefault="00EB764F" w:rsidP="00EB764F">
                    <w:pPr>
                      <w:pStyle w:val="Absender"/>
                    </w:pPr>
                    <w:r>
                      <w:t>10629 Berlin</w:t>
                    </w:r>
                  </w:p>
                  <w:p w14:paraId="512DFC99" w14:textId="77777777" w:rsidR="00EB764F" w:rsidRDefault="00EB764F" w:rsidP="00EB764F">
                    <w:pPr>
                      <w:pStyle w:val="Absender"/>
                    </w:pPr>
                  </w:p>
                  <w:p w14:paraId="6C406B19" w14:textId="77777777" w:rsidR="00EB764F" w:rsidRPr="00597C58" w:rsidRDefault="00EB764F" w:rsidP="00EB764F">
                    <w:pPr>
                      <w:pStyle w:val="Absender"/>
                    </w:pPr>
                    <w:r w:rsidRPr="00597C58">
                      <w:t>Tel.: 030 8868320</w:t>
                    </w:r>
                    <w:r w:rsidR="00D25E1A" w:rsidRPr="00597C58">
                      <w:t>6</w:t>
                    </w:r>
                  </w:p>
                  <w:p w14:paraId="7E597F09" w14:textId="77777777" w:rsidR="00EB764F" w:rsidRPr="0057753D" w:rsidRDefault="00EB764F" w:rsidP="00EB764F">
                    <w:pPr>
                      <w:pStyle w:val="Absender"/>
                      <w:rPr>
                        <w:lang w:val="en-US"/>
                      </w:rPr>
                    </w:pPr>
                    <w:r w:rsidRPr="0057753D">
                      <w:rPr>
                        <w:lang w:val="en-US"/>
                      </w:rPr>
                      <w:t>Fax: 030 88683216</w:t>
                    </w:r>
                  </w:p>
                  <w:p w14:paraId="4A6B7E45" w14:textId="77777777" w:rsidR="00EB764F" w:rsidRPr="0057753D" w:rsidRDefault="00EB764F" w:rsidP="00EB764F">
                    <w:pPr>
                      <w:pStyle w:val="Absender"/>
                      <w:rPr>
                        <w:lang w:val="en-US"/>
                      </w:rPr>
                    </w:pPr>
                  </w:p>
                  <w:p w14:paraId="18D7FC9A" w14:textId="77777777" w:rsidR="00EB764F" w:rsidRPr="0057753D" w:rsidRDefault="00EB764F" w:rsidP="00EB764F">
                    <w:pPr>
                      <w:pStyle w:val="Absender"/>
                      <w:rPr>
                        <w:lang w:val="en-US"/>
                      </w:rPr>
                    </w:pPr>
                    <w:r w:rsidRPr="0057753D">
                      <w:rPr>
                        <w:lang w:val="en-US"/>
                      </w:rPr>
                      <w:t>info@bda-berlin.de</w:t>
                    </w:r>
                  </w:p>
                  <w:p w14:paraId="31026A20" w14:textId="77777777" w:rsidR="00EB764F" w:rsidRPr="0057753D" w:rsidRDefault="00EB764F" w:rsidP="00EB764F">
                    <w:pPr>
                      <w:pStyle w:val="Absender"/>
                      <w:rPr>
                        <w:lang w:val="en-US"/>
                      </w:rPr>
                    </w:pPr>
                    <w:r w:rsidRPr="0057753D">
                      <w:rPr>
                        <w:lang w:val="en-US"/>
                      </w:rPr>
                      <w:t>www.bda-berlin.de</w:t>
                    </w:r>
                  </w:p>
                  <w:p w14:paraId="44AE20B8" w14:textId="77777777" w:rsidR="008B3D39" w:rsidRPr="00EB764F" w:rsidRDefault="008B3D39" w:rsidP="008B3D39">
                    <w:pPr>
                      <w:pStyle w:val="Absender"/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4F0D1E" w:rsidRPr="004F0D1E">
      <w:rPr>
        <w:noProof/>
      </w:rPr>
      <mc:AlternateContent>
        <mc:Choice Requires="wps">
          <w:drawing>
            <wp:anchor distT="0" distB="0" distL="114300" distR="114300" simplePos="0" relativeHeight="251664384" behindDoc="0" locked="1" layoutInCell="1" allowOverlap="0" wp14:anchorId="56BB3C9C" wp14:editId="681118F1">
              <wp:simplePos x="0" y="0"/>
              <wp:positionH relativeFrom="page">
                <wp:posOffset>1905</wp:posOffset>
              </wp:positionH>
              <wp:positionV relativeFrom="page">
                <wp:posOffset>5343525</wp:posOffset>
              </wp:positionV>
              <wp:extent cx="208280" cy="0"/>
              <wp:effectExtent l="0" t="0" r="7620" b="12700"/>
              <wp:wrapNone/>
              <wp:docPr id="11" name="Gerade Verbindung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082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1E033F" id="Gerade Verbindung 11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.15pt,420.75pt" to="16.55pt,420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" o:allowoverlap="f" strokecolor="black [3213]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4F0D1E" w:rsidRPr="004F0D1E">
      <w:rPr>
        <w:noProof/>
      </w:rPr>
      <mc:AlternateContent>
        <mc:Choice Requires="wps">
          <w:drawing>
            <wp:anchor distT="0" distB="0" distL="114300" distR="114300" simplePos="0" relativeHeight="251665408" behindDoc="0" locked="1" layoutInCell="1" allowOverlap="0" wp14:anchorId="72F6C172" wp14:editId="7F6821D4">
              <wp:simplePos x="0" y="0"/>
              <wp:positionH relativeFrom="page">
                <wp:posOffset>1905</wp:posOffset>
              </wp:positionH>
              <wp:positionV relativeFrom="page">
                <wp:posOffset>3777615</wp:posOffset>
              </wp:positionV>
              <wp:extent cx="208280" cy="0"/>
              <wp:effectExtent l="0" t="0" r="7620" b="12700"/>
              <wp:wrapNone/>
              <wp:docPr id="12" name="Gerade Verbindung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082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78A9B2B" id="Gerade Verbindung 1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.15pt,297.45pt" to="16.55pt,297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" o:allowoverlap="f" strokecolor="black [3213]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214EA2" w:rsidRPr="005C4716">
      <w:rPr>
        <w:noProof/>
      </w:rPr>
      <w:drawing>
        <wp:anchor distT="0" distB="0" distL="114300" distR="114300" simplePos="0" relativeHeight="251658240" behindDoc="1" locked="1" layoutInCell="1" allowOverlap="1" wp14:anchorId="58E6C61D" wp14:editId="284B29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19680" cy="848360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9680" cy="848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3D39"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D8E03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088D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9DAB0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BBC37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60C2B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F078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30B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1A49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5B4F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E21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47CA6"/>
    <w:multiLevelType w:val="hybridMultilevel"/>
    <w:tmpl w:val="103C4F6C"/>
    <w:lvl w:ilvl="0" w:tplc="61BE4B16">
      <w:start w:val="1"/>
      <w:numFmt w:val="decimal"/>
      <w:pStyle w:val="Listenabsatz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726883"/>
    <w:multiLevelType w:val="multilevel"/>
    <w:tmpl w:val="73AC01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B2118D"/>
    <w:multiLevelType w:val="hybridMultilevel"/>
    <w:tmpl w:val="14BCCB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845BC8"/>
    <w:multiLevelType w:val="hybridMultilevel"/>
    <w:tmpl w:val="A1944DF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28789E"/>
    <w:multiLevelType w:val="hybridMultilevel"/>
    <w:tmpl w:val="271CAFE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F745DB"/>
    <w:multiLevelType w:val="multilevel"/>
    <w:tmpl w:val="2E8AAE00"/>
    <w:lvl w:ilvl="0">
      <w:start w:val="1"/>
      <w:numFmt w:val="bullet"/>
      <w:lvlText w:val=""/>
      <w:lvlJc w:val="left"/>
      <w:pPr>
        <w:ind w:left="720" w:hanging="363"/>
      </w:pPr>
      <w:rPr>
        <w:rFonts w:ascii="BDA Circular Book" w:hAnsi="BDA Circular Book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8212E0"/>
    <w:multiLevelType w:val="hybridMultilevel"/>
    <w:tmpl w:val="1A98B912"/>
    <w:lvl w:ilvl="0" w:tplc="27241ABC">
      <w:start w:val="1"/>
      <w:numFmt w:val="bullet"/>
      <w:pStyle w:val="Spiegelstriche"/>
      <w:lvlText w:val="—"/>
      <w:lvlJc w:val="left"/>
      <w:pPr>
        <w:ind w:left="717" w:hanging="360"/>
      </w:pPr>
      <w:rPr>
        <w:rFonts w:ascii="BDA Circular Book" w:hAnsi="BDA Circular Book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4093C"/>
    <w:multiLevelType w:val="multilevel"/>
    <w:tmpl w:val="A04C35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75DA4"/>
    <w:multiLevelType w:val="hybridMultilevel"/>
    <w:tmpl w:val="6144F4E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63F6B"/>
    <w:multiLevelType w:val="hybridMultilevel"/>
    <w:tmpl w:val="5A7CB8B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F15ABC"/>
    <w:multiLevelType w:val="hybridMultilevel"/>
    <w:tmpl w:val="5BC051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4A2C6C"/>
    <w:multiLevelType w:val="hybridMultilevel"/>
    <w:tmpl w:val="F4D2D4C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843DC"/>
    <w:multiLevelType w:val="hybridMultilevel"/>
    <w:tmpl w:val="2EA4B6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1F2D29"/>
    <w:multiLevelType w:val="hybridMultilevel"/>
    <w:tmpl w:val="84A2B7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CB2DCC"/>
    <w:multiLevelType w:val="hybridMultilevel"/>
    <w:tmpl w:val="5100D00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136DE2"/>
    <w:multiLevelType w:val="hybridMultilevel"/>
    <w:tmpl w:val="386865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23"/>
  </w:num>
  <w:num w:numId="12">
    <w:abstractNumId w:val="16"/>
  </w:num>
  <w:num w:numId="13">
    <w:abstractNumId w:val="17"/>
  </w:num>
  <w:num w:numId="14">
    <w:abstractNumId w:val="15"/>
  </w:num>
  <w:num w:numId="15">
    <w:abstractNumId w:val="10"/>
  </w:num>
  <w:num w:numId="16">
    <w:abstractNumId w:val="11"/>
  </w:num>
  <w:num w:numId="17">
    <w:abstractNumId w:val="10"/>
    <w:lvlOverride w:ilvl="0">
      <w:startOverride w:val="1"/>
    </w:lvlOverride>
  </w:num>
  <w:num w:numId="18">
    <w:abstractNumId w:val="13"/>
  </w:num>
  <w:num w:numId="19">
    <w:abstractNumId w:val="18"/>
  </w:num>
  <w:num w:numId="20">
    <w:abstractNumId w:val="24"/>
  </w:num>
  <w:num w:numId="21">
    <w:abstractNumId w:val="19"/>
  </w:num>
  <w:num w:numId="22">
    <w:abstractNumId w:val="21"/>
  </w:num>
  <w:num w:numId="23">
    <w:abstractNumId w:val="25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4"/>
  </w:num>
  <w:num w:numId="32">
    <w:abstractNumId w:val="12"/>
  </w:num>
  <w:num w:numId="33">
    <w:abstractNumId w:val="20"/>
  </w:num>
  <w:num w:numId="34">
    <w:abstractNumId w:val="22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drawingGridHorizontalSpacing w:val="164"/>
  <w:drawingGridVerticalSpacing w:val="16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C58"/>
    <w:rsid w:val="000079EA"/>
    <w:rsid w:val="000200C9"/>
    <w:rsid w:val="00021038"/>
    <w:rsid w:val="000466F9"/>
    <w:rsid w:val="00064D13"/>
    <w:rsid w:val="00092BBF"/>
    <w:rsid w:val="000A04D8"/>
    <w:rsid w:val="000A4F41"/>
    <w:rsid w:val="000A5E3F"/>
    <w:rsid w:val="000B6DBF"/>
    <w:rsid w:val="000C310A"/>
    <w:rsid w:val="000D26BF"/>
    <w:rsid w:val="000E5FD3"/>
    <w:rsid w:val="00126D43"/>
    <w:rsid w:val="00135F84"/>
    <w:rsid w:val="00140EDC"/>
    <w:rsid w:val="00144C9D"/>
    <w:rsid w:val="00170E59"/>
    <w:rsid w:val="00183EB4"/>
    <w:rsid w:val="00194CFA"/>
    <w:rsid w:val="001A48A9"/>
    <w:rsid w:val="001B3C65"/>
    <w:rsid w:val="001D5AB2"/>
    <w:rsid w:val="001E0C3A"/>
    <w:rsid w:val="001F0C4B"/>
    <w:rsid w:val="001F5005"/>
    <w:rsid w:val="001F69F9"/>
    <w:rsid w:val="001F6E80"/>
    <w:rsid w:val="0021022B"/>
    <w:rsid w:val="00214EA2"/>
    <w:rsid w:val="00237567"/>
    <w:rsid w:val="00247A2F"/>
    <w:rsid w:val="00271760"/>
    <w:rsid w:val="002746D8"/>
    <w:rsid w:val="002966CB"/>
    <w:rsid w:val="002A6028"/>
    <w:rsid w:val="002A7FA1"/>
    <w:rsid w:val="002C5FD7"/>
    <w:rsid w:val="002E567B"/>
    <w:rsid w:val="00302A04"/>
    <w:rsid w:val="003110AC"/>
    <w:rsid w:val="00317E9D"/>
    <w:rsid w:val="00331B66"/>
    <w:rsid w:val="00332774"/>
    <w:rsid w:val="00333D2E"/>
    <w:rsid w:val="00336749"/>
    <w:rsid w:val="00347221"/>
    <w:rsid w:val="00356679"/>
    <w:rsid w:val="0038040B"/>
    <w:rsid w:val="003811CB"/>
    <w:rsid w:val="00381E87"/>
    <w:rsid w:val="0038361D"/>
    <w:rsid w:val="0038367F"/>
    <w:rsid w:val="00387ABC"/>
    <w:rsid w:val="00392E6D"/>
    <w:rsid w:val="0039675D"/>
    <w:rsid w:val="003B68B0"/>
    <w:rsid w:val="003D417B"/>
    <w:rsid w:val="003D477A"/>
    <w:rsid w:val="003E12CB"/>
    <w:rsid w:val="003E149C"/>
    <w:rsid w:val="003E64B5"/>
    <w:rsid w:val="003F1CD9"/>
    <w:rsid w:val="004024B4"/>
    <w:rsid w:val="00413FB7"/>
    <w:rsid w:val="00434F9C"/>
    <w:rsid w:val="0047143F"/>
    <w:rsid w:val="004A1D10"/>
    <w:rsid w:val="004A5B24"/>
    <w:rsid w:val="004B6696"/>
    <w:rsid w:val="004B67F3"/>
    <w:rsid w:val="004B697C"/>
    <w:rsid w:val="004E5195"/>
    <w:rsid w:val="004F0D1E"/>
    <w:rsid w:val="00502C2C"/>
    <w:rsid w:val="00504B32"/>
    <w:rsid w:val="005113E9"/>
    <w:rsid w:val="00521AFD"/>
    <w:rsid w:val="00532EE5"/>
    <w:rsid w:val="0054064E"/>
    <w:rsid w:val="00547412"/>
    <w:rsid w:val="00557796"/>
    <w:rsid w:val="00564E3F"/>
    <w:rsid w:val="00566A23"/>
    <w:rsid w:val="00597C58"/>
    <w:rsid w:val="005A4559"/>
    <w:rsid w:val="005C4716"/>
    <w:rsid w:val="005D452D"/>
    <w:rsid w:val="005E12B3"/>
    <w:rsid w:val="005E3D5D"/>
    <w:rsid w:val="005F647D"/>
    <w:rsid w:val="006077EE"/>
    <w:rsid w:val="00614E3B"/>
    <w:rsid w:val="006423FC"/>
    <w:rsid w:val="006458D1"/>
    <w:rsid w:val="006511F6"/>
    <w:rsid w:val="006530E0"/>
    <w:rsid w:val="006A0B32"/>
    <w:rsid w:val="006A6471"/>
    <w:rsid w:val="006B26F2"/>
    <w:rsid w:val="006B3403"/>
    <w:rsid w:val="006B35D3"/>
    <w:rsid w:val="006B40D0"/>
    <w:rsid w:val="006C0C3F"/>
    <w:rsid w:val="006C759B"/>
    <w:rsid w:val="006F6DFD"/>
    <w:rsid w:val="00700417"/>
    <w:rsid w:val="0070133F"/>
    <w:rsid w:val="007159C6"/>
    <w:rsid w:val="00733E77"/>
    <w:rsid w:val="00743E0C"/>
    <w:rsid w:val="00744BE6"/>
    <w:rsid w:val="00745538"/>
    <w:rsid w:val="007560D7"/>
    <w:rsid w:val="007776F9"/>
    <w:rsid w:val="00787CC6"/>
    <w:rsid w:val="00791A33"/>
    <w:rsid w:val="007935A4"/>
    <w:rsid w:val="00796E24"/>
    <w:rsid w:val="007A6E6C"/>
    <w:rsid w:val="007A75A7"/>
    <w:rsid w:val="007C4A75"/>
    <w:rsid w:val="007C53F1"/>
    <w:rsid w:val="007D67DB"/>
    <w:rsid w:val="0080254A"/>
    <w:rsid w:val="00810903"/>
    <w:rsid w:val="008354E9"/>
    <w:rsid w:val="00853CCD"/>
    <w:rsid w:val="008A46CF"/>
    <w:rsid w:val="008B3D39"/>
    <w:rsid w:val="008D2292"/>
    <w:rsid w:val="008F5BDA"/>
    <w:rsid w:val="00941AE4"/>
    <w:rsid w:val="0095195C"/>
    <w:rsid w:val="00964D74"/>
    <w:rsid w:val="00981239"/>
    <w:rsid w:val="00995F8E"/>
    <w:rsid w:val="009A20CA"/>
    <w:rsid w:val="009B0BD7"/>
    <w:rsid w:val="009D5687"/>
    <w:rsid w:val="00A44F1A"/>
    <w:rsid w:val="00A62C23"/>
    <w:rsid w:val="00A64CD0"/>
    <w:rsid w:val="00A67846"/>
    <w:rsid w:val="00A80678"/>
    <w:rsid w:val="00A80DF3"/>
    <w:rsid w:val="00A946F8"/>
    <w:rsid w:val="00A94AD2"/>
    <w:rsid w:val="00AA0D63"/>
    <w:rsid w:val="00AA1B9C"/>
    <w:rsid w:val="00AB6EF6"/>
    <w:rsid w:val="00AB788B"/>
    <w:rsid w:val="00AC4043"/>
    <w:rsid w:val="00AD0B3C"/>
    <w:rsid w:val="00AD6938"/>
    <w:rsid w:val="00AF7EA8"/>
    <w:rsid w:val="00B16262"/>
    <w:rsid w:val="00B24D17"/>
    <w:rsid w:val="00B270BE"/>
    <w:rsid w:val="00B4095B"/>
    <w:rsid w:val="00B47958"/>
    <w:rsid w:val="00B65278"/>
    <w:rsid w:val="00B670B7"/>
    <w:rsid w:val="00BB4ADD"/>
    <w:rsid w:val="00BC7A47"/>
    <w:rsid w:val="00BE4A18"/>
    <w:rsid w:val="00BE6815"/>
    <w:rsid w:val="00C004B2"/>
    <w:rsid w:val="00C021D7"/>
    <w:rsid w:val="00C07B87"/>
    <w:rsid w:val="00C10E36"/>
    <w:rsid w:val="00C41B9A"/>
    <w:rsid w:val="00C437FF"/>
    <w:rsid w:val="00C45675"/>
    <w:rsid w:val="00C5277A"/>
    <w:rsid w:val="00C5682A"/>
    <w:rsid w:val="00C67CE3"/>
    <w:rsid w:val="00C8319A"/>
    <w:rsid w:val="00CD2667"/>
    <w:rsid w:val="00CF559D"/>
    <w:rsid w:val="00D07AD0"/>
    <w:rsid w:val="00D21433"/>
    <w:rsid w:val="00D25E1A"/>
    <w:rsid w:val="00D34A8E"/>
    <w:rsid w:val="00D40CEF"/>
    <w:rsid w:val="00D52E7A"/>
    <w:rsid w:val="00D6134C"/>
    <w:rsid w:val="00D91AB9"/>
    <w:rsid w:val="00D95D1F"/>
    <w:rsid w:val="00D967EF"/>
    <w:rsid w:val="00DB2E0D"/>
    <w:rsid w:val="00E00D41"/>
    <w:rsid w:val="00E10AAF"/>
    <w:rsid w:val="00E1337C"/>
    <w:rsid w:val="00E53CBF"/>
    <w:rsid w:val="00E61C06"/>
    <w:rsid w:val="00E62C9C"/>
    <w:rsid w:val="00E633BC"/>
    <w:rsid w:val="00E84884"/>
    <w:rsid w:val="00E85E78"/>
    <w:rsid w:val="00EB764F"/>
    <w:rsid w:val="00ED34AF"/>
    <w:rsid w:val="00EE7103"/>
    <w:rsid w:val="00F260F9"/>
    <w:rsid w:val="00F42FFB"/>
    <w:rsid w:val="00F50702"/>
    <w:rsid w:val="00F50F45"/>
    <w:rsid w:val="00F85C34"/>
    <w:rsid w:val="00FA4077"/>
    <w:rsid w:val="00FA5130"/>
    <w:rsid w:val="00FB0A8B"/>
    <w:rsid w:val="00FC5AA7"/>
    <w:rsid w:val="00FD4BFA"/>
    <w:rsid w:val="00FE2BB8"/>
    <w:rsid w:val="00FE2DC8"/>
    <w:rsid w:val="00FF45B3"/>
    <w:rsid w:val="00FF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D04F7"/>
  <w15:chartTrackingRefBased/>
  <w15:docId w15:val="{3977A1EC-3DB9-5C44-A6D1-7205417BB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4F41"/>
    <w:pPr>
      <w:spacing w:line="220" w:lineRule="exact"/>
    </w:pPr>
    <w:rPr>
      <w:rFonts w:ascii="BDA Circular Book" w:hAnsi="BDA Circular Book" w:cs="BDA Circular Bold"/>
      <w:color w:val="000000" w:themeColor="text1"/>
      <w:sz w:val="18"/>
    </w:rPr>
  </w:style>
  <w:style w:type="paragraph" w:styleId="berschrift1">
    <w:name w:val="heading 1"/>
    <w:basedOn w:val="Standard"/>
    <w:next w:val="Standard"/>
    <w:link w:val="berschrift1Zchn"/>
    <w:uiPriority w:val="9"/>
    <w:rsid w:val="00F42FFB"/>
    <w:pPr>
      <w:keepNext/>
      <w:keepLines/>
      <w:spacing w:line="240" w:lineRule="auto"/>
      <w:outlineLvl w:val="0"/>
    </w:pPr>
    <w:rPr>
      <w:rFonts w:eastAsia="Times New Roman" w:cs="Times New Roman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F42FFB"/>
    <w:pPr>
      <w:keepNext/>
      <w:keepLines/>
      <w:spacing w:before="40"/>
      <w:outlineLvl w:val="1"/>
    </w:pPr>
    <w:rPr>
      <w:rFonts w:ascii="BDA Circular Bold" w:eastAsia="Times New Roman" w:hAnsi="BDA Circular Bold" w:cs="Times New Roman"/>
      <w:b/>
      <w:caps/>
      <w:spacing w:val="1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F42FFB"/>
    <w:pPr>
      <w:keepNext/>
      <w:keepLines/>
      <w:outlineLvl w:val="2"/>
    </w:pPr>
    <w:rPr>
      <w:rFonts w:eastAsia="Times New Roman" w:cs="Times New Roman"/>
      <w:caps/>
      <w:spacing w:val="1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F42FFB"/>
    <w:rPr>
      <w:rFonts w:ascii="BDA Circular Bold" w:eastAsia="Times New Roman" w:hAnsi="BDA Circular Bold" w:cs="Times New Roman"/>
      <w:b/>
      <w:caps/>
      <w:color w:val="000000" w:themeColor="text1"/>
      <w:spacing w:val="10"/>
      <w:sz w:val="18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42FFB"/>
    <w:rPr>
      <w:rFonts w:ascii="BDA Circular Book" w:eastAsia="Times New Roman" w:hAnsi="BDA Circular Book" w:cs="Times New Roman"/>
      <w:color w:val="000000" w:themeColor="text1"/>
      <w:sz w:val="28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42FFB"/>
    <w:rPr>
      <w:rFonts w:ascii="BDA Circular Book" w:eastAsia="Times New Roman" w:hAnsi="BDA Circular Book" w:cs="Times New Roman"/>
      <w:caps/>
      <w:color w:val="000000" w:themeColor="text1"/>
      <w:spacing w:val="10"/>
      <w:sz w:val="18"/>
    </w:rPr>
  </w:style>
  <w:style w:type="paragraph" w:customStyle="1" w:styleId="Absender">
    <w:name w:val="Absender"/>
    <w:basedOn w:val="Standard"/>
    <w:qFormat/>
    <w:rsid w:val="00A94AD2"/>
    <w:pPr>
      <w:tabs>
        <w:tab w:val="left" w:pos="567"/>
      </w:tabs>
      <w:spacing w:line="180" w:lineRule="exact"/>
    </w:pPr>
    <w:rPr>
      <w:sz w:val="15"/>
      <w:szCs w:val="15"/>
    </w:rPr>
  </w:style>
  <w:style w:type="character" w:customStyle="1" w:styleId="BDA">
    <w:name w:val="BDA"/>
    <w:uiPriority w:val="1"/>
    <w:qFormat/>
    <w:rsid w:val="00A94AD2"/>
    <w:rPr>
      <w:rFonts w:ascii="BDA Circular Bold" w:hAnsi="BDA Circular Bold" w:cs="BDA Circular Bold"/>
      <w:b/>
      <w:bCs/>
      <w:spacing w:val="40"/>
    </w:rPr>
  </w:style>
  <w:style w:type="paragraph" w:customStyle="1" w:styleId="BETREFF">
    <w:name w:val="BETREFF"/>
    <w:basedOn w:val="Standard"/>
    <w:next w:val="Standard"/>
    <w:qFormat/>
    <w:rsid w:val="00AB788B"/>
    <w:rPr>
      <w:rFonts w:ascii="BDA Circular Bold" w:hAnsi="BDA Circular Bold"/>
      <w:b/>
      <w:bCs/>
      <w:caps/>
      <w:spacing w:val="10"/>
    </w:rPr>
  </w:style>
  <w:style w:type="paragraph" w:styleId="Kopfzeile">
    <w:name w:val="header"/>
    <w:basedOn w:val="Standard"/>
    <w:link w:val="KopfzeileZchn"/>
    <w:uiPriority w:val="99"/>
    <w:unhideWhenUsed/>
    <w:rsid w:val="007C4A7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C4A75"/>
    <w:rPr>
      <w:rFonts w:ascii="BDA Circular Book" w:hAnsi="BDA Circular Book" w:cs="BDA Circular Bold"/>
      <w:color w:val="000000" w:themeColor="text1"/>
      <w:sz w:val="18"/>
    </w:rPr>
  </w:style>
  <w:style w:type="paragraph" w:styleId="Fuzeile">
    <w:name w:val="footer"/>
    <w:basedOn w:val="Standard"/>
    <w:link w:val="FuzeileZchn"/>
    <w:uiPriority w:val="99"/>
    <w:unhideWhenUsed/>
    <w:rsid w:val="007C4A7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C4A75"/>
    <w:rPr>
      <w:rFonts w:ascii="BDA Circular Book" w:hAnsi="BDA Circular Book" w:cs="BDA Circular Bold"/>
      <w:color w:val="000000" w:themeColor="text1"/>
      <w:sz w:val="18"/>
    </w:rPr>
  </w:style>
  <w:style w:type="paragraph" w:styleId="Listenabsatz">
    <w:name w:val="List Paragraph"/>
    <w:basedOn w:val="Standard"/>
    <w:uiPriority w:val="34"/>
    <w:qFormat/>
    <w:rsid w:val="003E149C"/>
    <w:pPr>
      <w:numPr>
        <w:numId w:val="15"/>
      </w:numPr>
      <w:spacing w:before="220"/>
    </w:pPr>
  </w:style>
  <w:style w:type="paragraph" w:customStyle="1" w:styleId="Spiegelstriche">
    <w:name w:val="Spiegelstriche"/>
    <w:basedOn w:val="Listenabsatz"/>
    <w:qFormat/>
    <w:rsid w:val="003E149C"/>
    <w:pPr>
      <w:numPr>
        <w:numId w:val="12"/>
      </w:numPr>
      <w:ind w:left="714" w:hanging="357"/>
      <w:contextualSpacing/>
    </w:pPr>
  </w:style>
  <w:style w:type="character" w:styleId="Hyperlink">
    <w:name w:val="Hyperlink"/>
    <w:basedOn w:val="Absatz-Standardschriftart"/>
    <w:uiPriority w:val="99"/>
    <w:unhideWhenUsed/>
    <w:rsid w:val="00B670B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670B7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941AE4"/>
    <w:rPr>
      <w:b/>
      <w:bCs/>
    </w:rPr>
  </w:style>
  <w:style w:type="character" w:customStyle="1" w:styleId="apple-converted-space">
    <w:name w:val="apple-converted-space"/>
    <w:rsid w:val="00941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21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754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2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8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1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8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08887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72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5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152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7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59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9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35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0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3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8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4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5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0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841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5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32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1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39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76887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950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880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904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4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7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6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2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9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6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3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4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0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63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54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79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4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1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44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08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3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4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1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3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0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5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8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94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4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9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llinga@bda-berlin.de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daberlin@maipr.com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BDA-Shared/BDA%20Vorlagen/Vorlagen%20CI%20%202021%20Berlin/01_Templates/09_Pressemitteilungen/Pressemitteilung_Berlin%20Korr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  <a:ln w="6350">
          <a:noFill/>
        </a:ln>
      </a:spPr>
      <a:bodyPr rot="0" spcFirstLastPara="0" vertOverflow="overflow" horzOverflow="overflow" vert="horz" wrap="square" lIns="18000" tIns="0" rIns="0" bIns="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F7FDEF-BD3E-504E-9EDA-85DFA138D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Pressemitteilung_Berlin Korr.dotx</Template>
  <TotalTime>0</TotalTime>
  <Pages>3</Pages>
  <Words>1261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Vellinga</dc:creator>
  <cp:keywords/>
  <dc:description/>
  <cp:lastModifiedBy>Johanna Schulz</cp:lastModifiedBy>
  <cp:revision>8</cp:revision>
  <cp:lastPrinted>2021-08-25T16:55:00Z</cp:lastPrinted>
  <dcterms:created xsi:type="dcterms:W3CDTF">2022-01-19T12:58:00Z</dcterms:created>
  <dcterms:modified xsi:type="dcterms:W3CDTF">2022-04-19T14:43:00Z</dcterms:modified>
</cp:coreProperties>
</file>