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0E954" w14:textId="77777777" w:rsidR="004F18E4" w:rsidRPr="0017231C" w:rsidRDefault="004F18E4" w:rsidP="004F18E4">
      <w:pPr>
        <w:pStyle w:val="ERCOberschrift"/>
      </w:pPr>
      <w:r w:rsidRPr="0017231C">
        <w:t xml:space="preserve">Zo wordt licht efficiënter, flexibeler en </w:t>
      </w:r>
      <w:proofErr w:type="spellStart"/>
      <w:r w:rsidRPr="0017231C">
        <w:t>digitaler</w:t>
      </w:r>
      <w:proofErr w:type="spellEnd"/>
      <w:r w:rsidRPr="0017231C">
        <w:t>:</w:t>
      </w:r>
    </w:p>
    <w:p w14:paraId="27DAA8A9" w14:textId="1D042FCF" w:rsidR="00075D11" w:rsidRDefault="004F18E4" w:rsidP="004F18E4">
      <w:pPr>
        <w:pStyle w:val="ERCOberschrift"/>
      </w:pPr>
      <w:r w:rsidRPr="0017231C">
        <w:t xml:space="preserve">ERCO presenteert de </w:t>
      </w:r>
      <w:proofErr w:type="spellStart"/>
      <w:r w:rsidRPr="0017231C">
        <w:t>Parscan</w:t>
      </w:r>
      <w:proofErr w:type="spellEnd"/>
      <w:r w:rsidRPr="0017231C">
        <w:t xml:space="preserve"> spots van de volgende generatie</w:t>
      </w:r>
    </w:p>
    <w:p w14:paraId="55D59D93" w14:textId="77777777" w:rsidR="0032635F" w:rsidRPr="00BE0E44" w:rsidRDefault="0032635F" w:rsidP="0032635F">
      <w:pPr>
        <w:pStyle w:val="ERCOberschrift"/>
        <w:rPr>
          <w:b w:val="0"/>
        </w:rPr>
      </w:pPr>
    </w:p>
    <w:p w14:paraId="6EDA3290" w14:textId="372B410C" w:rsidR="00632AD6" w:rsidRDefault="004F18E4" w:rsidP="0032635F">
      <w:pPr>
        <w:pStyle w:val="ERCOberschrift"/>
      </w:pPr>
      <w:proofErr w:type="spellStart"/>
      <w:r w:rsidRPr="0017231C">
        <w:t>Lüdenscheid</w:t>
      </w:r>
      <w:proofErr w:type="spellEnd"/>
      <w:r w:rsidRPr="0017231C">
        <w:t xml:space="preserve">, </w:t>
      </w:r>
      <w:r>
        <w:t>januari 2022</w:t>
      </w:r>
      <w:r w:rsidRPr="0017231C">
        <w:t xml:space="preserve">. De naam </w:t>
      </w:r>
      <w:proofErr w:type="spellStart"/>
      <w:r w:rsidRPr="0017231C">
        <w:t>Parscan</w:t>
      </w:r>
      <w:proofErr w:type="spellEnd"/>
      <w:r w:rsidRPr="0017231C">
        <w:t xml:space="preserve"> staat bij ERCO al sinds bijna 20 jaar voor veelzijdige spots die uit elegante cilindrische behuizingen een uitstekende lichtkwaliteit leveren. </w:t>
      </w:r>
      <w:r>
        <w:br/>
      </w:r>
      <w:hyperlink r:id="rId8" w:history="1">
        <w:r w:rsidRPr="004F18E4">
          <w:rPr>
            <w:rStyle w:val="Hyperlink"/>
          </w:rPr>
          <w:t>De nieuwe generatie</w:t>
        </w:r>
      </w:hyperlink>
      <w:r w:rsidRPr="0017231C">
        <w:t xml:space="preserve"> omvat met </w:t>
      </w:r>
      <w:proofErr w:type="spellStart"/>
      <w:r w:rsidRPr="0017231C">
        <w:t>Parscan</w:t>
      </w:r>
      <w:proofErr w:type="spellEnd"/>
      <w:r w:rsidRPr="0017231C">
        <w:t xml:space="preserve"> 48V, </w:t>
      </w:r>
      <w:proofErr w:type="spellStart"/>
      <w:r w:rsidRPr="0017231C">
        <w:t>Parscan</w:t>
      </w:r>
      <w:proofErr w:type="spellEnd"/>
      <w:r w:rsidRPr="0017231C">
        <w:t xml:space="preserve"> </w:t>
      </w:r>
      <w:proofErr w:type="spellStart"/>
      <w:r w:rsidRPr="0017231C">
        <w:t>InTrack</w:t>
      </w:r>
      <w:proofErr w:type="spellEnd"/>
      <w:r w:rsidRPr="0017231C">
        <w:t xml:space="preserve"> en </w:t>
      </w:r>
      <w:proofErr w:type="spellStart"/>
      <w:r w:rsidRPr="0017231C">
        <w:t>Parscan</w:t>
      </w:r>
      <w:proofErr w:type="spellEnd"/>
      <w:r w:rsidRPr="0017231C">
        <w:t xml:space="preserve"> </w:t>
      </w:r>
      <w:proofErr w:type="spellStart"/>
      <w:r w:rsidRPr="0017231C">
        <w:t>OnTrack</w:t>
      </w:r>
      <w:proofErr w:type="spellEnd"/>
      <w:r w:rsidRPr="0017231C">
        <w:t xml:space="preserve"> nu drie productfamilies – en biedt in elk opzicht meer </w:t>
      </w:r>
      <w:proofErr w:type="spellStart"/>
      <w:r w:rsidRPr="0017231C">
        <w:t>Parscan</w:t>
      </w:r>
      <w:proofErr w:type="spellEnd"/>
      <w:r w:rsidRPr="0017231C">
        <w:t xml:space="preserve"> dan ooit tevoren.</w:t>
      </w:r>
    </w:p>
    <w:p w14:paraId="020CB75E" w14:textId="77777777" w:rsidR="00632AD6" w:rsidRDefault="00632AD6" w:rsidP="0032635F">
      <w:pPr>
        <w:pStyle w:val="ERCOberschrift"/>
      </w:pPr>
    </w:p>
    <w:p w14:paraId="332BC9E6" w14:textId="77777777" w:rsidR="004F18E4" w:rsidRPr="0017231C" w:rsidRDefault="004F18E4" w:rsidP="004F18E4">
      <w:pPr>
        <w:pStyle w:val="ERCOberschrift"/>
        <w:rPr>
          <w:b w:val="0"/>
          <w:bCs w:val="0"/>
        </w:rPr>
      </w:pPr>
      <w:r w:rsidRPr="0017231C">
        <w:rPr>
          <w:b w:val="0"/>
        </w:rPr>
        <w:t xml:space="preserve">Om in musea of galerieën expositiestukken optimaal te verlichten, gebruiken architecten en lichtplanners vandaag de dag net als generaties lang spots aan spanningsrails. Maar ook in moderne, elegante kantoren zijn dergelijke systemen bestemd om lichtaccenten te plaatsen, wandvlakken te verlichten of de functionele zones in foyers door contrasten te benadrukken. Spots met de cilindrische basisvorm zijn reeds lange tijd een archetype – des te meer komt het tot in het detail op innovatieve technologie en superieure oplossingen aan. ERCO voldoet aan deze aanspraak met de in alle aspecten doorontwikkelde nieuwe generatie van het programma van </w:t>
      </w:r>
      <w:proofErr w:type="spellStart"/>
      <w:r w:rsidRPr="0017231C">
        <w:rPr>
          <w:b w:val="0"/>
        </w:rPr>
        <w:t>Parscan</w:t>
      </w:r>
      <w:proofErr w:type="spellEnd"/>
      <w:r w:rsidRPr="0017231C">
        <w:rPr>
          <w:b w:val="0"/>
        </w:rPr>
        <w:t xml:space="preserve"> spots. </w:t>
      </w:r>
    </w:p>
    <w:p w14:paraId="31ED3C78" w14:textId="77777777" w:rsidR="004F18E4" w:rsidRPr="0017231C" w:rsidRDefault="004F18E4" w:rsidP="004F18E4">
      <w:pPr>
        <w:pStyle w:val="ERCOberschrift"/>
        <w:rPr>
          <w:b w:val="0"/>
          <w:bCs w:val="0"/>
        </w:rPr>
      </w:pPr>
    </w:p>
    <w:p w14:paraId="75359F1B" w14:textId="77777777" w:rsidR="004F18E4" w:rsidRPr="0017231C" w:rsidRDefault="004F18E4" w:rsidP="004F18E4">
      <w:pPr>
        <w:pStyle w:val="ERCOberschrift"/>
        <w:rPr>
          <w:b w:val="0"/>
          <w:bCs w:val="0"/>
        </w:rPr>
      </w:pPr>
      <w:r w:rsidRPr="0017231C">
        <w:rPr>
          <w:b w:val="0"/>
        </w:rPr>
        <w:t xml:space="preserve">Voor herkenbaarheid zorgen bij </w:t>
      </w:r>
      <w:proofErr w:type="spellStart"/>
      <w:r w:rsidRPr="0017231C">
        <w:rPr>
          <w:b w:val="0"/>
        </w:rPr>
        <w:t>Parscan</w:t>
      </w:r>
      <w:proofErr w:type="spellEnd"/>
      <w:r w:rsidRPr="0017231C">
        <w:rPr>
          <w:b w:val="0"/>
        </w:rPr>
        <w:t xml:space="preserve"> de typische kenmerken van het sober-elegante design: bijvoorbeeld de gebogen draagbeugel die zich afsluitend in de behuizing voegt, wanneer de spot verticaal omlaag wordt uitgelijnd. De vooruitgang vertoont, in vergelijking met zijn voorgangers en de grote groep generieke mededingers, een zichtbaar verhoogde effectiviteit en lichtkwaliteit, meer flexibiliteit in de toepassing en meer </w:t>
      </w:r>
      <w:proofErr w:type="spellStart"/>
      <w:r w:rsidRPr="0017231C">
        <w:rPr>
          <w:b w:val="0"/>
        </w:rPr>
        <w:t>digitaliteit</w:t>
      </w:r>
      <w:proofErr w:type="spellEnd"/>
      <w:r w:rsidRPr="0017231C">
        <w:rPr>
          <w:b w:val="0"/>
        </w:rPr>
        <w:t xml:space="preserve"> in de besturing. ERCO maakt in de </w:t>
      </w:r>
      <w:proofErr w:type="spellStart"/>
      <w:r w:rsidRPr="0017231C">
        <w:rPr>
          <w:b w:val="0"/>
        </w:rPr>
        <w:t>Parscan</w:t>
      </w:r>
      <w:proofErr w:type="spellEnd"/>
      <w:r w:rsidRPr="0017231C">
        <w:rPr>
          <w:b w:val="0"/>
        </w:rPr>
        <w:t xml:space="preserve"> spots voor de lichtprojectie gebruik van </w:t>
      </w:r>
      <w:proofErr w:type="spellStart"/>
      <w:r w:rsidRPr="0017231C">
        <w:rPr>
          <w:b w:val="0"/>
        </w:rPr>
        <w:t>herziene</w:t>
      </w:r>
      <w:proofErr w:type="spellEnd"/>
      <w:r w:rsidRPr="0017231C">
        <w:rPr>
          <w:b w:val="0"/>
        </w:rPr>
        <w:t xml:space="preserve">, nog exactere en fijner gestructureerde </w:t>
      </w:r>
      <w:proofErr w:type="spellStart"/>
      <w:r w:rsidRPr="0017231C">
        <w:rPr>
          <w:b w:val="0"/>
        </w:rPr>
        <w:t>Spherolit</w:t>
      </w:r>
      <w:proofErr w:type="spellEnd"/>
      <w:r w:rsidRPr="0017231C">
        <w:rPr>
          <w:b w:val="0"/>
        </w:rPr>
        <w:t>-lenzen – in niet minder dan 12 praktijkgerichte lichtverdelingen die als compacte Lens Units zonder gereedschap kunnen worden vervangen.</w:t>
      </w:r>
    </w:p>
    <w:p w14:paraId="2525D502" w14:textId="77777777" w:rsidR="004F18E4" w:rsidRPr="0017231C" w:rsidRDefault="004F18E4" w:rsidP="004F18E4">
      <w:pPr>
        <w:pStyle w:val="ERCOberschrift"/>
        <w:rPr>
          <w:b w:val="0"/>
          <w:bCs w:val="0"/>
        </w:rPr>
      </w:pPr>
    </w:p>
    <w:p w14:paraId="37696D7E" w14:textId="77777777" w:rsidR="004F18E4" w:rsidRPr="0017231C" w:rsidRDefault="004F18E4" w:rsidP="004F18E4">
      <w:pPr>
        <w:rPr>
          <w:rFonts w:ascii="Arial" w:hAnsi="Arial" w:cs="Arial"/>
          <w:b/>
          <w:bCs/>
          <w:sz w:val="22"/>
          <w:szCs w:val="22"/>
        </w:rPr>
      </w:pPr>
      <w:r w:rsidRPr="0017231C">
        <w:br w:type="page"/>
      </w:r>
    </w:p>
    <w:p w14:paraId="629A445A" w14:textId="77777777" w:rsidR="004F18E4" w:rsidRPr="0017231C" w:rsidRDefault="004F18E4" w:rsidP="004F18E4">
      <w:pPr>
        <w:pStyle w:val="ERCOberschrift"/>
      </w:pPr>
      <w:r w:rsidRPr="0017231C">
        <w:lastRenderedPageBreak/>
        <w:t>Brengt meer licht op het doeloppervlak</w:t>
      </w:r>
    </w:p>
    <w:p w14:paraId="533D18C5" w14:textId="77777777" w:rsidR="004F18E4" w:rsidRPr="0017231C" w:rsidRDefault="004F18E4" w:rsidP="004F18E4">
      <w:pPr>
        <w:pStyle w:val="ERCOberschrift"/>
        <w:rPr>
          <w:b w:val="0"/>
          <w:bCs w:val="0"/>
        </w:rPr>
      </w:pPr>
      <w:r w:rsidRPr="0017231C">
        <w:rPr>
          <w:b w:val="0"/>
        </w:rPr>
        <w:t xml:space="preserve">De superieure kwaliteit van de optische </w:t>
      </w:r>
      <w:proofErr w:type="spellStart"/>
      <w:r w:rsidRPr="0017231C">
        <w:rPr>
          <w:b w:val="0"/>
        </w:rPr>
        <w:t>Spherolit</w:t>
      </w:r>
      <w:proofErr w:type="spellEnd"/>
      <w:r w:rsidRPr="0017231C">
        <w:rPr>
          <w:b w:val="0"/>
        </w:rPr>
        <w:t xml:space="preserve">-systemen wordt daarbij slechts onvoldoende uitgedrukt met lumen per watt (lm/W) van de armaturen-efficiency, die uiteindelijk alleen beschrijft, hoeveel licht de armatuur verlaat. Laboratoriummetingen van ERCO bevestigen de visuele indruk van een buitengewoon gelijkmatige en indrukwekkende lichtbundel zonder strooilicht: </w:t>
      </w:r>
      <w:proofErr w:type="spellStart"/>
      <w:r w:rsidRPr="0017231C">
        <w:rPr>
          <w:b w:val="0"/>
        </w:rPr>
        <w:t>Parscan</w:t>
      </w:r>
      <w:proofErr w:type="spellEnd"/>
      <w:r w:rsidRPr="0017231C">
        <w:rPr>
          <w:b w:val="0"/>
        </w:rPr>
        <w:t xml:space="preserve"> spots zijn leidend ten aanzien van de verlichtingssterkte op het doeloppervlak, uitgedrukt in lux per watt (lx/W). Met andere woorden: hun </w:t>
      </w:r>
      <w:proofErr w:type="spellStart"/>
      <w:r w:rsidRPr="0017231C">
        <w:rPr>
          <w:b w:val="0"/>
        </w:rPr>
        <w:t>Spherolit</w:t>
      </w:r>
      <w:proofErr w:type="spellEnd"/>
      <w:r w:rsidRPr="0017231C">
        <w:rPr>
          <w:b w:val="0"/>
        </w:rPr>
        <w:t xml:space="preserve">-techniek zorgt alleen daar voor licht waar het moet zijn. Met deze effectiviteit en precisie kunnen energie-efficiënte lichtconcepten worden gerealiseerd, die de natuurlijke hulpbronnen ontzien en tegelijkertijd indrukwekkende effecten verwezenlijken. </w:t>
      </w:r>
    </w:p>
    <w:p w14:paraId="69EC22DE" w14:textId="77777777" w:rsidR="004F18E4" w:rsidRPr="0017231C" w:rsidRDefault="004F18E4" w:rsidP="004F18E4">
      <w:pPr>
        <w:pStyle w:val="ERCOberschrift"/>
        <w:rPr>
          <w:b w:val="0"/>
          <w:bCs w:val="0"/>
        </w:rPr>
      </w:pPr>
    </w:p>
    <w:p w14:paraId="23028EAB" w14:textId="77777777" w:rsidR="004F18E4" w:rsidRPr="0017231C" w:rsidRDefault="004F18E4" w:rsidP="004F18E4">
      <w:pPr>
        <w:pStyle w:val="ERCOberschrift"/>
      </w:pPr>
      <w:r w:rsidRPr="0017231C">
        <w:t>Brengt een groter variatiespectrum in lichtconcepten</w:t>
      </w:r>
    </w:p>
    <w:p w14:paraId="3427FECD" w14:textId="0965E7D3" w:rsidR="004F18E4" w:rsidRPr="0017231C" w:rsidRDefault="004F18E4" w:rsidP="004F18E4">
      <w:pPr>
        <w:pStyle w:val="ERCOberschrift"/>
        <w:rPr>
          <w:b w:val="0"/>
          <w:bCs w:val="0"/>
        </w:rPr>
      </w:pPr>
      <w:r w:rsidRPr="0017231C">
        <w:rPr>
          <w:b w:val="0"/>
        </w:rPr>
        <w:t xml:space="preserve">Het brede technische platform van </w:t>
      </w:r>
      <w:proofErr w:type="spellStart"/>
      <w:r w:rsidRPr="0017231C">
        <w:rPr>
          <w:b w:val="0"/>
        </w:rPr>
        <w:t>Parscan</w:t>
      </w:r>
      <w:proofErr w:type="spellEnd"/>
      <w:r w:rsidRPr="0017231C">
        <w:rPr>
          <w:b w:val="0"/>
        </w:rPr>
        <w:t xml:space="preserve"> ontsluit deze lichtkwaliteit voor de meest uiteenlopende toepassingen. Bij de marktintroductie zijn de spots leverbaar in de drie maten XS, S en M. Andere maten van L tot XXL voor </w:t>
      </w:r>
      <w:hyperlink r:id="rId9" w:history="1">
        <w:proofErr w:type="spellStart"/>
        <w:r w:rsidRPr="004F18E4">
          <w:rPr>
            <w:rStyle w:val="Hyperlink"/>
            <w:b w:val="0"/>
          </w:rPr>
          <w:t>Parscan</w:t>
        </w:r>
        <w:proofErr w:type="spellEnd"/>
        <w:r w:rsidRPr="004F18E4">
          <w:rPr>
            <w:rStyle w:val="Hyperlink"/>
            <w:b w:val="0"/>
          </w:rPr>
          <w:t xml:space="preserve"> </w:t>
        </w:r>
        <w:proofErr w:type="spellStart"/>
        <w:r w:rsidRPr="004F18E4">
          <w:rPr>
            <w:rStyle w:val="Hyperlink"/>
            <w:b w:val="0"/>
          </w:rPr>
          <w:t>InTrack</w:t>
        </w:r>
        <w:proofErr w:type="spellEnd"/>
      </w:hyperlink>
      <w:r w:rsidRPr="0017231C">
        <w:rPr>
          <w:b w:val="0"/>
        </w:rPr>
        <w:t xml:space="preserve"> zullen in de loop van het jaar volgen. Daardoor zijn vermogens voor iedere projectdimensie beschikbaar. </w:t>
      </w:r>
    </w:p>
    <w:p w14:paraId="7D66DFA7" w14:textId="77777777" w:rsidR="004F18E4" w:rsidRPr="0017231C" w:rsidRDefault="004F18E4" w:rsidP="004F18E4">
      <w:pPr>
        <w:pStyle w:val="ERCOberschrift"/>
        <w:rPr>
          <w:b w:val="0"/>
          <w:bCs w:val="0"/>
        </w:rPr>
      </w:pPr>
    </w:p>
    <w:p w14:paraId="6E9EFA0F" w14:textId="230EEEA6" w:rsidR="004F18E4" w:rsidRPr="0017231C" w:rsidRDefault="004F18E4" w:rsidP="004F18E4">
      <w:pPr>
        <w:pStyle w:val="ERCOberschrift"/>
        <w:rPr>
          <w:b w:val="0"/>
          <w:bCs w:val="0"/>
        </w:rPr>
      </w:pPr>
      <w:r w:rsidRPr="0017231C">
        <w:rPr>
          <w:b w:val="0"/>
        </w:rPr>
        <w:t xml:space="preserve">De drie </w:t>
      </w:r>
      <w:proofErr w:type="spellStart"/>
      <w:r w:rsidRPr="0017231C">
        <w:rPr>
          <w:b w:val="0"/>
        </w:rPr>
        <w:t>Parscan</w:t>
      </w:r>
      <w:proofErr w:type="spellEnd"/>
      <w:r w:rsidRPr="0017231C">
        <w:rPr>
          <w:b w:val="0"/>
        </w:rPr>
        <w:t xml:space="preserve"> families dekken verschillende toepassingen af: </w:t>
      </w:r>
      <w:hyperlink r:id="rId10" w:history="1">
        <w:proofErr w:type="spellStart"/>
        <w:r w:rsidRPr="004F18E4">
          <w:rPr>
            <w:rStyle w:val="Hyperlink"/>
            <w:b w:val="0"/>
          </w:rPr>
          <w:t>Parscan</w:t>
        </w:r>
        <w:proofErr w:type="spellEnd"/>
        <w:r w:rsidRPr="004F18E4">
          <w:rPr>
            <w:rStyle w:val="Hyperlink"/>
            <w:b w:val="0"/>
          </w:rPr>
          <w:t xml:space="preserve"> 48V</w:t>
        </w:r>
      </w:hyperlink>
      <w:r w:rsidRPr="0017231C">
        <w:rPr>
          <w:b w:val="0"/>
        </w:rPr>
        <w:t xml:space="preserve"> is dankzij de </w:t>
      </w:r>
      <w:proofErr w:type="spellStart"/>
      <w:r w:rsidRPr="0017231C">
        <w:rPr>
          <w:b w:val="0"/>
        </w:rPr>
        <w:t>geminiaturiseerde</w:t>
      </w:r>
      <w:proofErr w:type="spellEnd"/>
      <w:r w:rsidRPr="0017231C">
        <w:rPr>
          <w:b w:val="0"/>
        </w:rPr>
        <w:t xml:space="preserve"> afmetingen van de adapter en in combinatie met de </w:t>
      </w:r>
      <w:hyperlink r:id="rId11" w:history="1">
        <w:r w:rsidRPr="004F18E4">
          <w:rPr>
            <w:rStyle w:val="Hyperlink"/>
            <w:b w:val="0"/>
          </w:rPr>
          <w:t>Minirail 48V-spanningsrail</w:t>
        </w:r>
      </w:hyperlink>
      <w:r w:rsidRPr="0017231C">
        <w:rPr>
          <w:b w:val="0"/>
        </w:rPr>
        <w:t xml:space="preserve"> zeer geschikt voor lage ruimten, bijvoorbeeld in elegante kantoren. </w:t>
      </w:r>
      <w:proofErr w:type="spellStart"/>
      <w:r w:rsidRPr="0017231C">
        <w:rPr>
          <w:b w:val="0"/>
        </w:rPr>
        <w:t>Parscan</w:t>
      </w:r>
      <w:proofErr w:type="spellEnd"/>
      <w:r w:rsidRPr="0017231C">
        <w:rPr>
          <w:b w:val="0"/>
        </w:rPr>
        <w:t xml:space="preserve"> </w:t>
      </w:r>
      <w:proofErr w:type="spellStart"/>
      <w:r w:rsidRPr="0017231C">
        <w:rPr>
          <w:b w:val="0"/>
        </w:rPr>
        <w:t>InTrack</w:t>
      </w:r>
      <w:proofErr w:type="spellEnd"/>
      <w:r w:rsidRPr="0017231C">
        <w:rPr>
          <w:b w:val="0"/>
        </w:rPr>
        <w:t xml:space="preserve"> schittert met de ultraslanke </w:t>
      </w:r>
      <w:proofErr w:type="spellStart"/>
      <w:r w:rsidRPr="0017231C">
        <w:rPr>
          <w:b w:val="0"/>
        </w:rPr>
        <w:t>Intrack</w:t>
      </w:r>
      <w:proofErr w:type="spellEnd"/>
      <w:r w:rsidRPr="0017231C">
        <w:rPr>
          <w:b w:val="0"/>
        </w:rPr>
        <w:t xml:space="preserve"> adapter voor 3-fasen spanningsrails als multifunctioneel systeem in toepassingen, waarin veelzijdigheid en een minimalistisch design zijn gewenst: bijvoorbeeld bij de verlichting van musea of galerieën. </w:t>
      </w:r>
      <w:hyperlink r:id="rId12" w:history="1">
        <w:proofErr w:type="spellStart"/>
        <w:r w:rsidRPr="004F18E4">
          <w:rPr>
            <w:rStyle w:val="Hyperlink"/>
            <w:b w:val="0"/>
          </w:rPr>
          <w:t>Parscan</w:t>
        </w:r>
        <w:proofErr w:type="spellEnd"/>
        <w:r w:rsidRPr="004F18E4">
          <w:rPr>
            <w:rStyle w:val="Hyperlink"/>
            <w:b w:val="0"/>
          </w:rPr>
          <w:t xml:space="preserve"> </w:t>
        </w:r>
        <w:proofErr w:type="spellStart"/>
        <w:r w:rsidRPr="004F18E4">
          <w:rPr>
            <w:rStyle w:val="Hyperlink"/>
            <w:b w:val="0"/>
          </w:rPr>
          <w:t>OnTrack</w:t>
        </w:r>
        <w:proofErr w:type="spellEnd"/>
      </w:hyperlink>
      <w:r w:rsidRPr="0017231C">
        <w:rPr>
          <w:b w:val="0"/>
        </w:rPr>
        <w:t xml:space="preserve"> is met de klassieke transadapter de oplossing om bestaande, </w:t>
      </w:r>
      <w:proofErr w:type="spellStart"/>
      <w:r w:rsidRPr="0017231C">
        <w:rPr>
          <w:b w:val="0"/>
        </w:rPr>
        <w:t>dimbare</w:t>
      </w:r>
      <w:proofErr w:type="spellEnd"/>
      <w:r w:rsidRPr="0017231C">
        <w:rPr>
          <w:b w:val="0"/>
        </w:rPr>
        <w:t xml:space="preserve"> verlichtingsinstallaties met actuele spottechniek aan te vullen.</w:t>
      </w:r>
    </w:p>
    <w:p w14:paraId="63EBFCF8" w14:textId="77777777" w:rsidR="004F18E4" w:rsidRPr="0017231C" w:rsidRDefault="004F18E4" w:rsidP="004F18E4">
      <w:pPr>
        <w:pStyle w:val="ERCOberschrift"/>
        <w:rPr>
          <w:b w:val="0"/>
          <w:bCs w:val="0"/>
        </w:rPr>
      </w:pPr>
    </w:p>
    <w:p w14:paraId="6F54A91B" w14:textId="77777777" w:rsidR="004F18E4" w:rsidRPr="0017231C" w:rsidRDefault="004F18E4" w:rsidP="004F18E4">
      <w:pPr>
        <w:pStyle w:val="ERCOberschrift"/>
      </w:pPr>
      <w:r w:rsidRPr="0017231C">
        <w:t>In een handomdraai specifiek aangepast</w:t>
      </w:r>
    </w:p>
    <w:p w14:paraId="1DE86A0C" w14:textId="77777777" w:rsidR="004F18E4" w:rsidRPr="0017231C" w:rsidRDefault="004F18E4" w:rsidP="004F18E4">
      <w:pPr>
        <w:pStyle w:val="ERCOberschrift"/>
        <w:rPr>
          <w:b w:val="0"/>
          <w:bCs w:val="0"/>
        </w:rPr>
      </w:pPr>
      <w:r w:rsidRPr="0017231C">
        <w:rPr>
          <w:b w:val="0"/>
        </w:rPr>
        <w:t xml:space="preserve">Voor alle </w:t>
      </w:r>
      <w:proofErr w:type="spellStart"/>
      <w:r w:rsidRPr="0017231C">
        <w:rPr>
          <w:b w:val="0"/>
        </w:rPr>
        <w:t>Parscans</w:t>
      </w:r>
      <w:proofErr w:type="spellEnd"/>
      <w:r w:rsidRPr="0017231C">
        <w:rPr>
          <w:b w:val="0"/>
        </w:rPr>
        <w:t xml:space="preserve"> biedt ERCO de keuze uit zes LED-lichtspectrums met kleurtemperaturen van 2700K tot 4000K en een kleurweergave-</w:t>
      </w:r>
      <w:r w:rsidRPr="0017231C">
        <w:rPr>
          <w:b w:val="0"/>
        </w:rPr>
        <w:lastRenderedPageBreak/>
        <w:t xml:space="preserve">index CRI tot en met 97 bij 3000K. Mocht er nog meer verfijning nodig zijn, dan kunnen de vier als toebehoren beschikbare conversiefilters worden toegepast – of kan meteen worden gekozen voor </w:t>
      </w:r>
      <w:proofErr w:type="spellStart"/>
      <w:r w:rsidRPr="0017231C">
        <w:rPr>
          <w:b w:val="0"/>
        </w:rPr>
        <w:t>tunable</w:t>
      </w:r>
      <w:proofErr w:type="spellEnd"/>
      <w:r w:rsidRPr="0017231C">
        <w:rPr>
          <w:b w:val="0"/>
        </w:rPr>
        <w:t xml:space="preserve"> </w:t>
      </w:r>
      <w:proofErr w:type="spellStart"/>
      <w:r w:rsidRPr="0017231C">
        <w:rPr>
          <w:b w:val="0"/>
        </w:rPr>
        <w:t>white</w:t>
      </w:r>
      <w:proofErr w:type="spellEnd"/>
      <w:r w:rsidRPr="0017231C">
        <w:rPr>
          <w:b w:val="0"/>
        </w:rPr>
        <w:t xml:space="preserve"> resp. RGBW-techniek voor de kleurrijke lichtvormgeving. </w:t>
      </w:r>
    </w:p>
    <w:p w14:paraId="7838FDF0" w14:textId="77777777" w:rsidR="004F18E4" w:rsidRPr="0017231C" w:rsidRDefault="004F18E4" w:rsidP="004F18E4">
      <w:pPr>
        <w:pStyle w:val="ERCOberschrift"/>
        <w:rPr>
          <w:b w:val="0"/>
          <w:bCs w:val="0"/>
        </w:rPr>
      </w:pPr>
    </w:p>
    <w:p w14:paraId="3D72C724" w14:textId="77777777" w:rsidR="004F18E4" w:rsidRPr="0017231C" w:rsidRDefault="004F18E4" w:rsidP="004F18E4">
      <w:pPr>
        <w:pStyle w:val="ERCOberschrift"/>
        <w:rPr>
          <w:b w:val="0"/>
          <w:bCs w:val="0"/>
        </w:rPr>
      </w:pPr>
      <w:r w:rsidRPr="0017231C">
        <w:rPr>
          <w:b w:val="0"/>
        </w:rPr>
        <w:t xml:space="preserve">De 12 lichtverdelingen omvatten, naast vijf </w:t>
      </w:r>
      <w:proofErr w:type="spellStart"/>
      <w:r w:rsidRPr="0017231C">
        <w:rPr>
          <w:b w:val="0"/>
        </w:rPr>
        <w:t>rotatiesymmetrische</w:t>
      </w:r>
      <w:proofErr w:type="spellEnd"/>
      <w:r w:rsidRPr="0017231C">
        <w:rPr>
          <w:b w:val="0"/>
        </w:rPr>
        <w:t xml:space="preserve"> verdelingen van </w:t>
      </w:r>
      <w:proofErr w:type="spellStart"/>
      <w:r w:rsidRPr="0017231C">
        <w:rPr>
          <w:b w:val="0"/>
        </w:rPr>
        <w:t>narrow</w:t>
      </w:r>
      <w:proofErr w:type="spellEnd"/>
      <w:r w:rsidRPr="0017231C">
        <w:rPr>
          <w:b w:val="0"/>
        </w:rPr>
        <w:t xml:space="preserve"> spot (5°) tot extra </w:t>
      </w:r>
      <w:proofErr w:type="spellStart"/>
      <w:r w:rsidRPr="0017231C">
        <w:rPr>
          <w:b w:val="0"/>
        </w:rPr>
        <w:t>wide</w:t>
      </w:r>
      <w:proofErr w:type="spellEnd"/>
      <w:r w:rsidRPr="0017231C">
        <w:rPr>
          <w:b w:val="0"/>
        </w:rPr>
        <w:t xml:space="preserve"> </w:t>
      </w:r>
      <w:proofErr w:type="spellStart"/>
      <w:r w:rsidRPr="0017231C">
        <w:rPr>
          <w:b w:val="0"/>
        </w:rPr>
        <w:t>flood</w:t>
      </w:r>
      <w:proofErr w:type="spellEnd"/>
      <w:r w:rsidRPr="0017231C">
        <w:rPr>
          <w:b w:val="0"/>
        </w:rPr>
        <w:t xml:space="preserve"> (82°), ook speciale optische systemen: als </w:t>
      </w:r>
      <w:proofErr w:type="spellStart"/>
      <w:r w:rsidRPr="0017231C">
        <w:rPr>
          <w:b w:val="0"/>
        </w:rPr>
        <w:t>ERCO's</w:t>
      </w:r>
      <w:proofErr w:type="spellEnd"/>
      <w:r w:rsidRPr="0017231C">
        <w:rPr>
          <w:b w:val="0"/>
        </w:rPr>
        <w:t xml:space="preserve"> kerncompetentie natuurlijk een optisch </w:t>
      </w:r>
      <w:proofErr w:type="spellStart"/>
      <w:r w:rsidRPr="0017231C">
        <w:rPr>
          <w:b w:val="0"/>
        </w:rPr>
        <w:t>wallwash</w:t>
      </w:r>
      <w:proofErr w:type="spellEnd"/>
      <w:r w:rsidRPr="0017231C">
        <w:rPr>
          <w:b w:val="0"/>
        </w:rPr>
        <w:t xml:space="preserve">-systeem voor hoogwaardige, uiterst gelijkmatige en efficiënte, verticale verlichting. En dan zijn er nog twee breedstralers met de ovale lichtbundeldoorsnede, traploos verstelbare zoomspots in spot (16°- 68°) of </w:t>
      </w:r>
      <w:proofErr w:type="spellStart"/>
      <w:r w:rsidRPr="0017231C">
        <w:rPr>
          <w:b w:val="0"/>
        </w:rPr>
        <w:t>oval</w:t>
      </w:r>
      <w:proofErr w:type="spellEnd"/>
      <w:r w:rsidRPr="0017231C">
        <w:rPr>
          <w:b w:val="0"/>
        </w:rPr>
        <w:t xml:space="preserve"> (25°x 63° - 65°x 68°) alsmede twee contourenspots met verschillende brandpunten. Met zacht aftekende lezen of sculptuurlenzen als toebehoren kunnen de lichtverdelingen bovendien worden gemoduleerd. De optische systemen zijn in compacte Lens Units gemonteerd die zonder gereedschap kunnen worden vervangen – ideaal om een flexibele armaturenvoorraad op te bouwen, bijvoorbeeld voor wisseltentoonstellingen.</w:t>
      </w:r>
    </w:p>
    <w:p w14:paraId="774E79BB" w14:textId="77777777" w:rsidR="004F18E4" w:rsidRPr="0017231C" w:rsidRDefault="004F18E4" w:rsidP="004F18E4">
      <w:pPr>
        <w:pStyle w:val="ERCOberschrift"/>
        <w:rPr>
          <w:b w:val="0"/>
          <w:bCs w:val="0"/>
        </w:rPr>
      </w:pPr>
    </w:p>
    <w:p w14:paraId="18A0E9FB" w14:textId="77777777" w:rsidR="004F18E4" w:rsidRPr="0017231C" w:rsidRDefault="004F18E4" w:rsidP="004F18E4">
      <w:pPr>
        <w:pStyle w:val="ERCOberschrift"/>
      </w:pPr>
      <w:r w:rsidRPr="0017231C">
        <w:t>Draadloos, dynamisch, digitaal</w:t>
      </w:r>
    </w:p>
    <w:p w14:paraId="703CFD26" w14:textId="77777777" w:rsidR="004F18E4" w:rsidRPr="0017231C" w:rsidRDefault="004F18E4" w:rsidP="004F18E4">
      <w:pPr>
        <w:pStyle w:val="ERCOberschrift"/>
        <w:rPr>
          <w:b w:val="0"/>
          <w:bCs w:val="0"/>
        </w:rPr>
      </w:pPr>
      <w:r w:rsidRPr="0017231C">
        <w:rPr>
          <w:b w:val="0"/>
        </w:rPr>
        <w:t xml:space="preserve">Net zo flexibel en individualiseerbaar als bij lichtkleuren en -verdelingen is </w:t>
      </w:r>
      <w:proofErr w:type="spellStart"/>
      <w:r w:rsidRPr="0017231C">
        <w:rPr>
          <w:b w:val="0"/>
        </w:rPr>
        <w:t>Parscan</w:t>
      </w:r>
      <w:proofErr w:type="spellEnd"/>
      <w:r w:rsidRPr="0017231C">
        <w:rPr>
          <w:b w:val="0"/>
        </w:rPr>
        <w:t xml:space="preserve"> bij de regelmogelijkheden. Er kan uit maar liefst zes regelmethoden worden gekozen: bekabeld met Multi Dim, DALI, Push Dim of </w:t>
      </w:r>
      <w:proofErr w:type="spellStart"/>
      <w:r w:rsidRPr="0017231C">
        <w:rPr>
          <w:b w:val="0"/>
        </w:rPr>
        <w:t>fasendimming</w:t>
      </w:r>
      <w:proofErr w:type="spellEnd"/>
      <w:r w:rsidRPr="0017231C">
        <w:rPr>
          <w:b w:val="0"/>
        </w:rPr>
        <w:t xml:space="preserve"> alsmede draadloos met </w:t>
      </w:r>
      <w:proofErr w:type="spellStart"/>
      <w:r w:rsidRPr="0017231C">
        <w:rPr>
          <w:b w:val="0"/>
        </w:rPr>
        <w:t>Casambi</w:t>
      </w:r>
      <w:proofErr w:type="spellEnd"/>
      <w:r w:rsidRPr="0017231C">
        <w:rPr>
          <w:b w:val="0"/>
        </w:rPr>
        <w:t xml:space="preserve"> Bluetooth of </w:t>
      </w:r>
      <w:proofErr w:type="spellStart"/>
      <w:r w:rsidRPr="0017231C">
        <w:rPr>
          <w:b w:val="0"/>
        </w:rPr>
        <w:t>Zigbee</w:t>
      </w:r>
      <w:proofErr w:type="spellEnd"/>
      <w:r w:rsidRPr="0017231C">
        <w:rPr>
          <w:b w:val="0"/>
        </w:rPr>
        <w:t xml:space="preserve"> 3.0. Drie </w:t>
      </w:r>
      <w:proofErr w:type="spellStart"/>
      <w:r w:rsidRPr="0017231C">
        <w:rPr>
          <w:b w:val="0"/>
        </w:rPr>
        <w:t>Add-on</w:t>
      </w:r>
      <w:proofErr w:type="spellEnd"/>
      <w:r w:rsidRPr="0017231C">
        <w:rPr>
          <w:b w:val="0"/>
        </w:rPr>
        <w:t xml:space="preserve"> Control Units voor insteken bieden extra flexibiliteit. Door het vervangen van deze regelelementen aan de achterzijde van de armatuur kan de regelmethode te allen tijde worden gewijzigd, bijvoorbeeld van handmatig dimmen via de draairegelaar aan de armatuur (On-Board Dim) naar de draadloze regeling </w:t>
      </w:r>
      <w:proofErr w:type="spellStart"/>
      <w:r w:rsidRPr="0017231C">
        <w:rPr>
          <w:b w:val="0"/>
        </w:rPr>
        <w:t>Casambi</w:t>
      </w:r>
      <w:proofErr w:type="spellEnd"/>
      <w:r w:rsidRPr="0017231C">
        <w:rPr>
          <w:b w:val="0"/>
        </w:rPr>
        <w:t xml:space="preserve"> Bluetooth. </w:t>
      </w:r>
    </w:p>
    <w:p w14:paraId="6EC89922" w14:textId="77777777" w:rsidR="004F18E4" w:rsidRPr="0017231C" w:rsidRDefault="004F18E4" w:rsidP="004F18E4">
      <w:pPr>
        <w:pStyle w:val="ERCOText"/>
        <w:rPr>
          <w:bCs/>
        </w:rPr>
      </w:pPr>
    </w:p>
    <w:p w14:paraId="5870A2A3" w14:textId="20A790C9" w:rsidR="004347B6" w:rsidRDefault="004F18E4" w:rsidP="004F18E4">
      <w:pPr>
        <w:pStyle w:val="ERCOText"/>
        <w:rPr>
          <w:bCs/>
        </w:rPr>
      </w:pPr>
      <w:r w:rsidRPr="0017231C">
        <w:t xml:space="preserve">Daardoor geldt ook voor de nieuwe generatie van deze spotfamilie: met </w:t>
      </w:r>
      <w:proofErr w:type="spellStart"/>
      <w:r w:rsidRPr="0017231C">
        <w:t>Parscan</w:t>
      </w:r>
      <w:proofErr w:type="spellEnd"/>
      <w:r w:rsidRPr="0017231C">
        <w:t xml:space="preserve"> krijgen architecten en lichtplanners universele werktuigen die voldoen aan de hoogste kwaliteitseisen – en die door hun slimme </w:t>
      </w:r>
      <w:r w:rsidRPr="0017231C">
        <w:lastRenderedPageBreak/>
        <w:t>systeemdesign ook aan de verlichtingstaken van overmorgen kunnen worden aangepast.</w:t>
      </w:r>
      <w:r w:rsidR="00177A9E">
        <w:t xml:space="preserve"> </w:t>
      </w:r>
    </w:p>
    <w:p w14:paraId="7A0F7B02" w14:textId="77777777" w:rsidR="004347B6" w:rsidRDefault="004347B6" w:rsidP="00BE0E44">
      <w:pPr>
        <w:pStyle w:val="ERCOText"/>
        <w:rPr>
          <w:bCs/>
        </w:rPr>
      </w:pPr>
    </w:p>
    <w:p w14:paraId="016A4D75" w14:textId="40D37EC1" w:rsidR="00057F68" w:rsidRPr="003A4CF3" w:rsidRDefault="00187B85" w:rsidP="00057F68">
      <w:pPr>
        <w:pStyle w:val="ERCOText"/>
        <w:rPr>
          <w:b/>
        </w:rPr>
      </w:pPr>
      <w:hyperlink r:id="rId13" w:history="1">
        <w:r w:rsidR="004F18E4">
          <w:rPr>
            <w:rStyle w:val="Hyperlink"/>
            <w:b/>
          </w:rPr>
          <w:t xml:space="preserve">Meer informatie over </w:t>
        </w:r>
        <w:proofErr w:type="spellStart"/>
        <w:r w:rsidR="004F18E4">
          <w:rPr>
            <w:rStyle w:val="Hyperlink"/>
            <w:b/>
          </w:rPr>
          <w:t>Parscan</w:t>
        </w:r>
        <w:proofErr w:type="spellEnd"/>
      </w:hyperlink>
    </w:p>
    <w:p w14:paraId="13C468C4" w14:textId="28E2AB67" w:rsidR="00B01BA3" w:rsidRPr="009C1901" w:rsidRDefault="00B01BA3" w:rsidP="00057F68">
      <w:pPr>
        <w:rPr>
          <w:rFonts w:ascii="Arial" w:hAnsi="Arial" w:cs="Arial"/>
          <w:sz w:val="22"/>
          <w:szCs w:val="22"/>
        </w:rPr>
      </w:pPr>
    </w:p>
    <w:p w14:paraId="46CA4B82" w14:textId="5101954A" w:rsidR="008D5FA6" w:rsidRPr="00DB2830" w:rsidRDefault="008D5FA6">
      <w:pPr>
        <w:rPr>
          <w:rFonts w:ascii="Arial" w:hAnsi="Arial" w:cs="Arial"/>
          <w:bCs/>
          <w:sz w:val="22"/>
          <w:szCs w:val="22"/>
        </w:rPr>
      </w:pPr>
    </w:p>
    <w:p w14:paraId="4FC5CECA" w14:textId="77777777" w:rsidR="00A87A0D" w:rsidRDefault="00A87A0D">
      <w:pPr>
        <w:rPr>
          <w:rFonts w:ascii="Arial" w:hAnsi="Arial" w:cs="Arial"/>
          <w:b/>
          <w:sz w:val="22"/>
          <w:szCs w:val="22"/>
        </w:rPr>
      </w:pPr>
      <w:r>
        <w:br w:type="page"/>
      </w:r>
    </w:p>
    <w:p w14:paraId="459CF8F9" w14:textId="77777777" w:rsidR="004F18E4" w:rsidRPr="0017231C" w:rsidRDefault="004F18E4" w:rsidP="004F18E4">
      <w:pPr>
        <w:pStyle w:val="ERCOText"/>
        <w:outlineLvl w:val="0"/>
        <w:rPr>
          <w:b/>
        </w:rPr>
      </w:pPr>
      <w:r w:rsidRPr="0017231C">
        <w:rPr>
          <w:b/>
        </w:rPr>
        <w:lastRenderedPageBreak/>
        <w:t>Technische eigenschappen van 3 productfamilies</w:t>
      </w:r>
    </w:p>
    <w:p w14:paraId="32083795" w14:textId="77777777" w:rsidR="004F18E4" w:rsidRPr="0017231C" w:rsidRDefault="004F18E4" w:rsidP="004F18E4">
      <w:pPr>
        <w:pStyle w:val="ERCOText"/>
        <w:outlineLvl w:val="0"/>
        <w:rPr>
          <w:b/>
        </w:rPr>
      </w:pPr>
    </w:p>
    <w:p w14:paraId="004921C7" w14:textId="77777777" w:rsidR="004F18E4" w:rsidRPr="0017231C" w:rsidRDefault="004F18E4" w:rsidP="004F18E4">
      <w:pPr>
        <w:pStyle w:val="ERCOberschrift"/>
      </w:pPr>
      <w:proofErr w:type="spellStart"/>
      <w:r w:rsidRPr="0017231C">
        <w:t>Parscan</w:t>
      </w:r>
      <w:proofErr w:type="spellEnd"/>
      <w:r w:rsidRPr="0017231C">
        <w:t xml:space="preserve"> </w:t>
      </w:r>
      <w:proofErr w:type="spellStart"/>
      <w:r w:rsidRPr="0017231C">
        <w:t>InTrack</w:t>
      </w:r>
      <w:proofErr w:type="spellEnd"/>
      <w:r w:rsidRPr="0017231C">
        <w:t xml:space="preserve"> voor spanningsrails</w:t>
      </w:r>
    </w:p>
    <w:p w14:paraId="10A1902F" w14:textId="128DEFC0"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proofErr w:type="gramStart"/>
      <w:r w:rsidRPr="0017231C">
        <w:rPr>
          <w:rFonts w:ascii="Arial" w:hAnsi="Arial"/>
          <w:color w:val="000000"/>
          <w:sz w:val="20"/>
        </w:rPr>
        <w:t>ERCO lenzensysteem</w:t>
      </w:r>
      <w:proofErr w:type="gramEnd"/>
      <w:r w:rsidRPr="0017231C">
        <w:rPr>
          <w:rFonts w:ascii="Arial" w:hAnsi="Arial"/>
          <w:color w:val="000000"/>
          <w:sz w:val="20"/>
        </w:rPr>
        <w:t>:</w:t>
      </w:r>
      <w:r w:rsidRPr="0017231C">
        <w:rPr>
          <w:rFonts w:ascii="Arial" w:hAnsi="Arial"/>
          <w:color w:val="000000"/>
          <w:sz w:val="20"/>
        </w:rPr>
        <w:tab/>
        <w:t xml:space="preserve">lensoptiek van optisch polymeer </w:t>
      </w:r>
      <w:r>
        <w:rPr>
          <w:rFonts w:ascii="Arial" w:hAnsi="Arial"/>
          <w:color w:val="000000"/>
          <w:sz w:val="20"/>
        </w:rPr>
        <w:br/>
      </w:r>
      <w:r w:rsidRPr="0017231C">
        <w:rPr>
          <w:rFonts w:ascii="Arial" w:hAnsi="Arial"/>
          <w:color w:val="000000"/>
          <w:sz w:val="20"/>
        </w:rPr>
        <w:t>(</w:t>
      </w:r>
      <w:proofErr w:type="spellStart"/>
      <w:r w:rsidRPr="0017231C">
        <w:rPr>
          <w:rFonts w:ascii="Arial" w:hAnsi="Arial"/>
          <w:color w:val="000000"/>
          <w:sz w:val="20"/>
        </w:rPr>
        <w:t>Spherolit</w:t>
      </w:r>
      <w:proofErr w:type="spellEnd"/>
      <w:r w:rsidRPr="0017231C">
        <w:rPr>
          <w:rFonts w:ascii="Arial" w:hAnsi="Arial"/>
          <w:color w:val="000000"/>
          <w:sz w:val="20"/>
        </w:rPr>
        <w:t>-lens)</w:t>
      </w:r>
    </w:p>
    <w:p w14:paraId="21251A18" w14:textId="77777777" w:rsidR="004F18E4" w:rsidRPr="0017231C" w:rsidRDefault="004F18E4" w:rsidP="004F18E4">
      <w:pPr>
        <w:rPr>
          <w:rFonts w:ascii="Arial" w:eastAsia="Times New Roman" w:hAnsi="Arial" w:cs="Arial"/>
          <w:color w:val="000000"/>
          <w:sz w:val="20"/>
        </w:rPr>
      </w:pPr>
      <w:r w:rsidRPr="0017231C">
        <w:rPr>
          <w:rFonts w:ascii="Arial" w:hAnsi="Arial"/>
          <w:color w:val="000000"/>
          <w:sz w:val="20"/>
        </w:rPr>
        <w:t xml:space="preserve">Directe lichtverdeling: </w:t>
      </w:r>
      <w:r w:rsidRPr="0017231C">
        <w:rPr>
          <w:rFonts w:ascii="Arial" w:hAnsi="Arial"/>
          <w:color w:val="000000"/>
          <w:sz w:val="20"/>
        </w:rPr>
        <w:tab/>
      </w:r>
      <w:r w:rsidRPr="0017231C">
        <w:rPr>
          <w:rFonts w:ascii="Arial" w:hAnsi="Arial"/>
          <w:color w:val="000000"/>
          <w:sz w:val="20"/>
        </w:rPr>
        <w:tab/>
      </w:r>
      <w:proofErr w:type="spellStart"/>
      <w:r w:rsidRPr="0017231C">
        <w:rPr>
          <w:rFonts w:ascii="Arial" w:hAnsi="Arial"/>
          <w:color w:val="000000"/>
          <w:sz w:val="20"/>
        </w:rPr>
        <w:t>narrow</w:t>
      </w:r>
      <w:proofErr w:type="spellEnd"/>
      <w:r w:rsidRPr="0017231C">
        <w:rPr>
          <w:rFonts w:ascii="Arial" w:hAnsi="Arial"/>
          <w:color w:val="000000"/>
          <w:sz w:val="20"/>
        </w:rPr>
        <w:t xml:space="preserve"> spot (</w:t>
      </w:r>
      <w:r w:rsidRPr="0017231C">
        <w:rPr>
          <w:rFonts w:ascii="Arial" w:hAnsi="Arial"/>
          <w:color w:val="000000"/>
          <w:sz w:val="20"/>
          <w:shd w:val="clear" w:color="auto" w:fill="FFFFFF"/>
        </w:rPr>
        <w:t>5°)</w:t>
      </w:r>
      <w:r w:rsidRPr="0017231C">
        <w:rPr>
          <w:rFonts w:ascii="Arial" w:hAnsi="Arial"/>
          <w:color w:val="000000"/>
          <w:sz w:val="20"/>
        </w:rPr>
        <w:t>,</w:t>
      </w:r>
    </w:p>
    <w:p w14:paraId="2766C359"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spot</w:t>
      </w:r>
      <w:proofErr w:type="gramEnd"/>
      <w:r w:rsidRPr="0017231C">
        <w:rPr>
          <w:rFonts w:ascii="Arial" w:hAnsi="Arial"/>
          <w:color w:val="000000"/>
          <w:sz w:val="20"/>
        </w:rPr>
        <w:t xml:space="preserve"> (</w:t>
      </w:r>
      <w:r w:rsidRPr="0017231C">
        <w:rPr>
          <w:rFonts w:ascii="Arial" w:hAnsi="Arial"/>
          <w:color w:val="000000"/>
          <w:sz w:val="20"/>
          <w:shd w:val="clear" w:color="auto" w:fill="FFFFFF"/>
        </w:rPr>
        <w:t>16°</w:t>
      </w:r>
      <w:r w:rsidRPr="0017231C">
        <w:rPr>
          <w:rFonts w:ascii="Arial" w:hAnsi="Arial"/>
          <w:color w:val="000000"/>
          <w:sz w:val="20"/>
        </w:rPr>
        <w:t>),</w:t>
      </w:r>
    </w:p>
    <w:p w14:paraId="2C60F4F7"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flood</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29°</w:t>
      </w:r>
      <w:r w:rsidRPr="0017231C">
        <w:rPr>
          <w:rFonts w:ascii="Arial" w:hAnsi="Arial"/>
          <w:color w:val="000000"/>
          <w:sz w:val="20"/>
        </w:rPr>
        <w:t>),</w:t>
      </w:r>
    </w:p>
    <w:p w14:paraId="1EA27416" w14:textId="77777777" w:rsidR="004F18E4" w:rsidRPr="0017231C" w:rsidRDefault="004F18E4" w:rsidP="004F18E4">
      <w:pPr>
        <w:ind w:left="2836"/>
        <w:rPr>
          <w:rFonts w:ascii="Arial" w:eastAsia="Times New Roman" w:hAnsi="Arial" w:cs="Arial"/>
          <w:color w:val="000000"/>
          <w:sz w:val="20"/>
        </w:rPr>
      </w:pPr>
      <w:proofErr w:type="gramStart"/>
      <w:r w:rsidRPr="0017231C">
        <w:rPr>
          <w:rFonts w:ascii="Arial" w:hAnsi="Arial"/>
          <w:color w:val="000000"/>
          <w:sz w:val="20"/>
        </w:rPr>
        <w:t>zoom</w:t>
      </w:r>
      <w:proofErr w:type="gramEnd"/>
      <w:r w:rsidRPr="0017231C">
        <w:rPr>
          <w:rFonts w:ascii="Arial" w:hAnsi="Arial"/>
          <w:color w:val="000000"/>
          <w:sz w:val="20"/>
        </w:rPr>
        <w:t xml:space="preserve"> spot (</w:t>
      </w:r>
      <w:r w:rsidRPr="0017231C">
        <w:rPr>
          <w:rFonts w:ascii="Arial" w:hAnsi="Arial"/>
          <w:color w:val="000000"/>
          <w:sz w:val="20"/>
          <w:shd w:val="clear" w:color="auto" w:fill="FFFFFF"/>
        </w:rPr>
        <w:t xml:space="preserve">16° </w:t>
      </w:r>
      <w:r w:rsidRPr="0017231C">
        <w:rPr>
          <w:rFonts w:ascii="Arial" w:hAnsi="Arial"/>
          <w:color w:val="000000"/>
          <w:sz w:val="20"/>
        </w:rPr>
        <w:t>-</w:t>
      </w:r>
      <w:r w:rsidRPr="0017231C">
        <w:rPr>
          <w:rFonts w:ascii="Arial" w:hAnsi="Arial"/>
          <w:color w:val="000000"/>
          <w:sz w:val="20"/>
          <w:shd w:val="clear" w:color="auto" w:fill="FFFFFF"/>
        </w:rPr>
        <w:t xml:space="preserve"> 68°</w:t>
      </w:r>
      <w:r w:rsidRPr="0017231C">
        <w:rPr>
          <w:rFonts w:ascii="Arial" w:hAnsi="Arial"/>
          <w:color w:val="000000"/>
          <w:sz w:val="20"/>
        </w:rPr>
        <w:t>),</w:t>
      </w:r>
    </w:p>
    <w:p w14:paraId="594C26FD" w14:textId="77777777" w:rsidR="004F18E4" w:rsidRPr="0017231C" w:rsidRDefault="004F18E4" w:rsidP="004F18E4">
      <w:pPr>
        <w:ind w:left="2836"/>
        <w:rPr>
          <w:rFonts w:ascii="Arial" w:eastAsia="Times New Roman" w:hAnsi="Arial" w:cs="Arial"/>
          <w:color w:val="000000"/>
          <w:sz w:val="20"/>
          <w:shd w:val="clear" w:color="auto" w:fill="FFFFFF"/>
        </w:rPr>
      </w:pPr>
      <w:proofErr w:type="gramStart"/>
      <w:r w:rsidRPr="0017231C">
        <w:rPr>
          <w:rFonts w:ascii="Arial" w:hAnsi="Arial"/>
          <w:color w:val="000000"/>
          <w:sz w:val="20"/>
        </w:rPr>
        <w:t>zoom</w:t>
      </w:r>
      <w:proofErr w:type="gramEnd"/>
      <w:r w:rsidRPr="0017231C">
        <w:rPr>
          <w:rFonts w:ascii="Arial" w:hAnsi="Arial"/>
          <w:color w:val="000000"/>
          <w:sz w:val="20"/>
        </w:rPr>
        <w:t xml:space="preserve"> </w:t>
      </w:r>
      <w:proofErr w:type="spellStart"/>
      <w:r w:rsidRPr="0017231C">
        <w:rPr>
          <w:rFonts w:ascii="Arial" w:hAnsi="Arial"/>
          <w:color w:val="000000"/>
          <w:sz w:val="20"/>
        </w:rPr>
        <w:t>oval</w:t>
      </w:r>
      <w:proofErr w:type="spellEnd"/>
      <w:r w:rsidRPr="0017231C">
        <w:rPr>
          <w:rFonts w:ascii="Arial" w:hAnsi="Arial"/>
          <w:color w:val="000000"/>
          <w:sz w:val="20"/>
        </w:rPr>
        <w:t xml:space="preserve"> (</w:t>
      </w:r>
      <w:r w:rsidRPr="0017231C">
        <w:rPr>
          <w:rFonts w:ascii="Arial" w:hAnsi="Arial"/>
          <w:color w:val="000000"/>
          <w:sz w:val="20"/>
          <w:shd w:val="clear" w:color="auto" w:fill="FFFFFF"/>
        </w:rPr>
        <w:t xml:space="preserve">25° x 63° </w:t>
      </w:r>
      <w:r w:rsidRPr="0017231C">
        <w:rPr>
          <w:rFonts w:ascii="Arial" w:hAnsi="Arial"/>
          <w:color w:val="000000"/>
          <w:sz w:val="20"/>
        </w:rPr>
        <w:t>-</w:t>
      </w:r>
      <w:r w:rsidRPr="0017231C">
        <w:rPr>
          <w:rFonts w:ascii="Arial" w:hAnsi="Arial"/>
          <w:color w:val="000000"/>
          <w:sz w:val="20"/>
          <w:shd w:val="clear" w:color="auto" w:fill="FFFFFF"/>
        </w:rPr>
        <w:t xml:space="preserve"> 65° x 68°</w:t>
      </w:r>
      <w:r w:rsidRPr="0017231C">
        <w:rPr>
          <w:rFonts w:ascii="Arial" w:hAnsi="Arial"/>
          <w:color w:val="000000"/>
          <w:sz w:val="20"/>
        </w:rPr>
        <w:t>),</w:t>
      </w:r>
    </w:p>
    <w:p w14:paraId="59809E30"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framing</w:t>
      </w:r>
      <w:proofErr w:type="spellEnd"/>
      <w:proofErr w:type="gramEnd"/>
      <w:r w:rsidRPr="0017231C">
        <w:rPr>
          <w:rFonts w:ascii="Arial" w:hAnsi="Arial"/>
          <w:color w:val="000000"/>
          <w:sz w:val="20"/>
        </w:rPr>
        <w:t xml:space="preserve"> (haarscherpe verlichting van schilderijen),</w:t>
      </w:r>
    </w:p>
    <w:p w14:paraId="36416EF4"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wide</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(46°</w:t>
      </w:r>
      <w:r w:rsidRPr="0017231C">
        <w:rPr>
          <w:rFonts w:ascii="Arial" w:hAnsi="Arial"/>
          <w:color w:val="000000"/>
          <w:sz w:val="20"/>
        </w:rPr>
        <w:t>),</w:t>
      </w:r>
    </w:p>
    <w:p w14:paraId="074A667A"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extra</w:t>
      </w:r>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(82°</w:t>
      </w:r>
      <w:r w:rsidRPr="0017231C">
        <w:rPr>
          <w:rFonts w:ascii="Arial" w:hAnsi="Arial"/>
          <w:color w:val="000000"/>
          <w:sz w:val="20"/>
        </w:rPr>
        <w:t>),</w:t>
      </w:r>
    </w:p>
    <w:p w14:paraId="4C4A1602"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15° x 63°</w:t>
      </w:r>
      <w:r w:rsidRPr="0017231C">
        <w:rPr>
          <w:rFonts w:ascii="Arial" w:hAnsi="Arial"/>
          <w:color w:val="000000"/>
          <w:sz w:val="20"/>
        </w:rPr>
        <w:t>),</w:t>
      </w:r>
    </w:p>
    <w:p w14:paraId="513B33B3"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54° x 79°</w:t>
      </w:r>
      <w:r w:rsidRPr="0017231C">
        <w:rPr>
          <w:rFonts w:ascii="Arial" w:hAnsi="Arial"/>
          <w:color w:val="000000"/>
          <w:sz w:val="20"/>
        </w:rPr>
        <w:t>),</w:t>
      </w:r>
    </w:p>
    <w:p w14:paraId="673B4639" w14:textId="77777777" w:rsidR="004F18E4" w:rsidRPr="0017231C" w:rsidRDefault="004F18E4" w:rsidP="004F18E4">
      <w:pPr>
        <w:ind w:left="2127" w:firstLine="709"/>
        <w:rPr>
          <w:rFonts w:ascii="Arial" w:eastAsia="Times New Roman" w:hAnsi="Arial" w:cs="Arial"/>
          <w:sz w:val="20"/>
        </w:rPr>
      </w:pPr>
      <w:proofErr w:type="spellStart"/>
      <w:proofErr w:type="gramStart"/>
      <w:r w:rsidRPr="0017231C">
        <w:rPr>
          <w:rFonts w:ascii="Arial" w:hAnsi="Arial"/>
          <w:sz w:val="20"/>
        </w:rPr>
        <w:t>w</w:t>
      </w:r>
      <w:r w:rsidRPr="0017231C">
        <w:rPr>
          <w:rFonts w:ascii="Arial" w:hAnsi="Arial"/>
          <w:color w:val="000000"/>
          <w:sz w:val="20"/>
        </w:rPr>
        <w:t>allwash</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 xml:space="preserve">gelijkmatige </w:t>
      </w:r>
      <w:proofErr w:type="spellStart"/>
      <w:r w:rsidRPr="0017231C">
        <w:rPr>
          <w:rFonts w:ascii="Arial" w:hAnsi="Arial"/>
          <w:color w:val="000000"/>
          <w:sz w:val="20"/>
          <w:shd w:val="clear" w:color="auto" w:fill="FFFFFF"/>
        </w:rPr>
        <w:t>wallwashing</w:t>
      </w:r>
      <w:proofErr w:type="spellEnd"/>
      <w:r w:rsidRPr="0017231C">
        <w:rPr>
          <w:rFonts w:ascii="Arial" w:hAnsi="Arial"/>
          <w:sz w:val="20"/>
        </w:rPr>
        <w:t>)</w:t>
      </w:r>
    </w:p>
    <w:p w14:paraId="6801DDA2" w14:textId="77777777" w:rsidR="004F18E4" w:rsidRPr="0017231C" w:rsidRDefault="004F18E4" w:rsidP="004F18E4">
      <w:pPr>
        <w:rPr>
          <w:rFonts w:ascii="Arial" w:eastAsia="Times New Roman" w:hAnsi="Arial" w:cs="Arial"/>
          <w:color w:val="000000"/>
          <w:sz w:val="20"/>
        </w:rPr>
      </w:pPr>
    </w:p>
    <w:p w14:paraId="2AA08365" w14:textId="77777777" w:rsidR="004F18E4" w:rsidRPr="0017231C" w:rsidRDefault="004F18E4" w:rsidP="004F18E4">
      <w:pPr>
        <w:rPr>
          <w:rFonts w:ascii="Arial" w:eastAsia="Times New Roman" w:hAnsi="Arial" w:cs="Arial"/>
          <w:color w:val="000000"/>
          <w:sz w:val="20"/>
        </w:rPr>
      </w:pPr>
      <w:r w:rsidRPr="0017231C">
        <w:rPr>
          <w:rFonts w:ascii="Arial" w:hAnsi="Arial"/>
          <w:color w:val="000000"/>
          <w:sz w:val="20"/>
        </w:rPr>
        <w:t>ERCO LED-module:</w:t>
      </w:r>
      <w:r w:rsidRPr="0017231C">
        <w:rPr>
          <w:rFonts w:ascii="Arial" w:hAnsi="Arial"/>
          <w:color w:val="000000"/>
          <w:sz w:val="20"/>
        </w:rPr>
        <w:tab/>
      </w:r>
      <w:r w:rsidRPr="0017231C">
        <w:rPr>
          <w:rFonts w:ascii="Arial" w:hAnsi="Arial"/>
          <w:color w:val="000000"/>
          <w:sz w:val="20"/>
        </w:rPr>
        <w:tab/>
        <w:t>High-power LED</w:t>
      </w:r>
    </w:p>
    <w:p w14:paraId="6ADD709D" w14:textId="77777777"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r w:rsidRPr="0017231C">
        <w:rPr>
          <w:rFonts w:ascii="Arial" w:hAnsi="Arial"/>
          <w:color w:val="000000"/>
          <w:sz w:val="20"/>
        </w:rPr>
        <w:t>Lichtkleuren:</w:t>
      </w:r>
      <w:r w:rsidRPr="0017231C">
        <w:rPr>
          <w:rFonts w:ascii="Arial" w:hAnsi="Arial"/>
          <w:color w:val="000000"/>
          <w:sz w:val="20"/>
        </w:rPr>
        <w:tab/>
        <w:t xml:space="preserve">2700K CRI 92, 3000K CRI 92, 3000K CRI 97, 3500 CRI 92, 4000K CRI 92, 4000K CRI 92, </w:t>
      </w:r>
      <w:proofErr w:type="spellStart"/>
      <w:r w:rsidRPr="0017231C">
        <w:rPr>
          <w:rFonts w:ascii="Arial" w:hAnsi="Arial"/>
          <w:color w:val="000000"/>
          <w:sz w:val="20"/>
        </w:rPr>
        <w:t>tunable</w:t>
      </w:r>
      <w:proofErr w:type="spellEnd"/>
      <w:r w:rsidRPr="0017231C">
        <w:rPr>
          <w:rFonts w:ascii="Arial" w:hAnsi="Arial"/>
          <w:color w:val="000000"/>
          <w:sz w:val="20"/>
        </w:rPr>
        <w:t xml:space="preserve"> </w:t>
      </w:r>
      <w:proofErr w:type="spellStart"/>
      <w:r w:rsidRPr="0017231C">
        <w:rPr>
          <w:rFonts w:ascii="Arial" w:hAnsi="Arial"/>
          <w:color w:val="000000"/>
          <w:sz w:val="20"/>
        </w:rPr>
        <w:t>white</w:t>
      </w:r>
      <w:proofErr w:type="spellEnd"/>
      <w:r w:rsidRPr="0017231C">
        <w:rPr>
          <w:rFonts w:ascii="Arial" w:hAnsi="Arial"/>
          <w:color w:val="000000"/>
          <w:sz w:val="20"/>
        </w:rPr>
        <w:t xml:space="preserve"> (2700K – 8000K) of RGBW</w:t>
      </w:r>
    </w:p>
    <w:p w14:paraId="4C361658" w14:textId="77777777" w:rsidR="004F18E4" w:rsidRPr="0017231C" w:rsidRDefault="004F18E4" w:rsidP="004F18E4">
      <w:pPr>
        <w:spacing w:before="100" w:beforeAutospacing="1" w:after="100" w:afterAutospacing="1"/>
        <w:rPr>
          <w:rFonts w:ascii="Arial" w:eastAsia="Times New Roman" w:hAnsi="Arial" w:cs="Arial"/>
          <w:color w:val="000000"/>
          <w:sz w:val="20"/>
        </w:rPr>
      </w:pPr>
      <w:r w:rsidRPr="0017231C">
        <w:rPr>
          <w:rFonts w:ascii="Arial" w:hAnsi="Arial"/>
          <w:color w:val="000000"/>
          <w:sz w:val="20"/>
        </w:rPr>
        <w:t>Huis:</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t>aluminium, kleur: wit, zwart, zilver</w:t>
      </w:r>
    </w:p>
    <w:p w14:paraId="5204099B" w14:textId="77777777" w:rsidR="004F18E4" w:rsidRPr="0017231C" w:rsidRDefault="004F18E4" w:rsidP="004F18E4">
      <w:pPr>
        <w:spacing w:before="100" w:beforeAutospacing="1" w:after="100" w:afterAutospacing="1"/>
        <w:rPr>
          <w:rFonts w:ascii="Arial" w:eastAsia="Times New Roman" w:hAnsi="Arial" w:cs="Arial"/>
          <w:color w:val="000000"/>
          <w:sz w:val="20"/>
        </w:rPr>
      </w:pPr>
      <w:r w:rsidRPr="0017231C">
        <w:rPr>
          <w:rFonts w:ascii="Arial" w:hAnsi="Arial"/>
          <w:color w:val="000000"/>
          <w:sz w:val="20"/>
        </w:rPr>
        <w:t>Montage:</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r>
      <w:proofErr w:type="spellStart"/>
      <w:r w:rsidRPr="0017231C">
        <w:rPr>
          <w:rFonts w:ascii="Arial" w:hAnsi="Arial"/>
          <w:color w:val="000000"/>
          <w:sz w:val="20"/>
        </w:rPr>
        <w:t>InTrack</w:t>
      </w:r>
      <w:proofErr w:type="spellEnd"/>
      <w:r w:rsidRPr="0017231C">
        <w:rPr>
          <w:rFonts w:ascii="Arial" w:hAnsi="Arial"/>
          <w:color w:val="000000"/>
          <w:sz w:val="20"/>
        </w:rPr>
        <w:t>-adapter</w:t>
      </w:r>
    </w:p>
    <w:p w14:paraId="7FF15EC3" w14:textId="6A336626"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r w:rsidRPr="0017231C">
        <w:rPr>
          <w:rFonts w:ascii="Arial" w:hAnsi="Arial"/>
          <w:color w:val="000000"/>
          <w:sz w:val="20"/>
        </w:rPr>
        <w:t>Bedrijfsapparatuur:</w:t>
      </w:r>
      <w:r w:rsidRPr="0017231C">
        <w:rPr>
          <w:rFonts w:ascii="Arial" w:hAnsi="Arial"/>
          <w:color w:val="000000"/>
          <w:sz w:val="20"/>
        </w:rPr>
        <w:tab/>
        <w:t xml:space="preserve">schakelbaar, On-board Dim, Multi Dim, Multi Dim + On-board Dim, </w:t>
      </w:r>
      <w:proofErr w:type="spellStart"/>
      <w:r w:rsidRPr="0017231C">
        <w:rPr>
          <w:rFonts w:ascii="Arial" w:hAnsi="Arial"/>
          <w:color w:val="000000"/>
          <w:sz w:val="20"/>
        </w:rPr>
        <w:t>Casambi</w:t>
      </w:r>
      <w:proofErr w:type="spellEnd"/>
      <w:r w:rsidRPr="0017231C">
        <w:rPr>
          <w:rFonts w:ascii="Arial" w:hAnsi="Arial"/>
          <w:color w:val="000000"/>
          <w:sz w:val="20"/>
        </w:rPr>
        <w:t xml:space="preserve"> Bluetooth </w:t>
      </w:r>
      <w:r>
        <w:rPr>
          <w:rFonts w:ascii="Arial" w:hAnsi="Arial"/>
          <w:color w:val="000000"/>
          <w:sz w:val="20"/>
        </w:rPr>
        <w:br/>
      </w:r>
      <w:r w:rsidRPr="0017231C">
        <w:rPr>
          <w:rFonts w:ascii="Arial" w:hAnsi="Arial"/>
          <w:color w:val="000000"/>
          <w:sz w:val="20"/>
        </w:rPr>
        <w:t xml:space="preserve">(+ DALI via Gateway) of </w:t>
      </w:r>
      <w:proofErr w:type="spellStart"/>
      <w:r w:rsidRPr="0017231C">
        <w:rPr>
          <w:rFonts w:ascii="Arial" w:hAnsi="Arial"/>
          <w:color w:val="000000"/>
          <w:sz w:val="20"/>
        </w:rPr>
        <w:t>Zigbee</w:t>
      </w:r>
      <w:proofErr w:type="spellEnd"/>
      <w:r w:rsidRPr="0017231C">
        <w:rPr>
          <w:rFonts w:ascii="Arial" w:hAnsi="Arial"/>
          <w:color w:val="000000"/>
          <w:sz w:val="20"/>
        </w:rPr>
        <w:t xml:space="preserve"> 3.0</w:t>
      </w:r>
    </w:p>
    <w:p w14:paraId="69CD6EC6" w14:textId="77777777" w:rsidR="004F18E4" w:rsidRPr="0017231C" w:rsidRDefault="004F18E4" w:rsidP="004F18E4">
      <w:pPr>
        <w:spacing w:before="100" w:beforeAutospacing="1" w:after="100" w:afterAutospacing="1"/>
        <w:ind w:left="2836"/>
        <w:rPr>
          <w:rFonts w:ascii="Arial" w:eastAsia="Times New Roman" w:hAnsi="Arial" w:cs="Arial"/>
          <w:color w:val="000000"/>
          <w:sz w:val="20"/>
        </w:rPr>
      </w:pPr>
      <w:r w:rsidRPr="0017231C">
        <w:rPr>
          <w:rFonts w:ascii="Arial" w:hAnsi="Arial"/>
          <w:color w:val="000000"/>
          <w:sz w:val="20"/>
        </w:rPr>
        <w:t xml:space="preserve">Multi Dim-uitvoering: DALI </w:t>
      </w:r>
      <w:proofErr w:type="spellStart"/>
      <w:r w:rsidRPr="0017231C">
        <w:rPr>
          <w:rFonts w:ascii="Arial" w:hAnsi="Arial"/>
          <w:color w:val="000000"/>
          <w:sz w:val="20"/>
        </w:rPr>
        <w:t>dimbaar</w:t>
      </w:r>
      <w:proofErr w:type="spellEnd"/>
      <w:r w:rsidRPr="0017231C">
        <w:rPr>
          <w:rFonts w:ascii="Arial" w:hAnsi="Arial"/>
          <w:color w:val="000000"/>
          <w:sz w:val="20"/>
        </w:rPr>
        <w:t>, Push Dim of dimmen met externe dimmers (fase-afsnij-/fase-aansnijtechniek/universele dimmer) mogelijk. </w:t>
      </w:r>
    </w:p>
    <w:p w14:paraId="091F9F97" w14:textId="77777777" w:rsidR="004F18E4" w:rsidRPr="0017231C" w:rsidRDefault="004F18E4" w:rsidP="004F18E4">
      <w:pPr>
        <w:spacing w:before="100" w:beforeAutospacing="1" w:after="100" w:afterAutospacing="1"/>
        <w:ind w:left="2836"/>
        <w:rPr>
          <w:rFonts w:ascii="Arial" w:eastAsia="Times New Roman" w:hAnsi="Arial" w:cs="Arial"/>
          <w:color w:val="000000"/>
          <w:sz w:val="20"/>
        </w:rPr>
      </w:pPr>
      <w:r w:rsidRPr="0017231C">
        <w:rPr>
          <w:rFonts w:ascii="Arial" w:hAnsi="Arial"/>
          <w:color w:val="000000"/>
          <w:sz w:val="20"/>
        </w:rPr>
        <w:t>On-Board Dim-uitvoering: draairegelaar voor regeling van de lichtsterkte aan de armatuur</w:t>
      </w:r>
    </w:p>
    <w:p w14:paraId="1D3A086C" w14:textId="77777777" w:rsidR="004F18E4" w:rsidRPr="0017231C" w:rsidRDefault="004F18E4" w:rsidP="004F18E4">
      <w:pPr>
        <w:rPr>
          <w:rFonts w:ascii="Arial" w:hAnsi="Arial" w:cs="Arial"/>
        </w:rPr>
      </w:pPr>
    </w:p>
    <w:p w14:paraId="5661E349" w14:textId="77777777" w:rsidR="004F18E4" w:rsidRPr="0017231C" w:rsidRDefault="004F18E4" w:rsidP="004F18E4">
      <w:pPr>
        <w:rPr>
          <w:rFonts w:ascii="Arial" w:hAnsi="Arial" w:cs="Arial"/>
        </w:rPr>
      </w:pPr>
    </w:p>
    <w:p w14:paraId="04594F60" w14:textId="77777777" w:rsidR="004F18E4" w:rsidRPr="0017231C" w:rsidRDefault="004F18E4" w:rsidP="004F18E4">
      <w:pPr>
        <w:rPr>
          <w:rFonts w:ascii="Arial" w:hAnsi="Arial" w:cs="Arial"/>
        </w:rPr>
      </w:pPr>
    </w:p>
    <w:p w14:paraId="7146BFE8" w14:textId="77777777" w:rsidR="004F18E4" w:rsidRPr="0017231C" w:rsidRDefault="004F18E4" w:rsidP="004F18E4">
      <w:pPr>
        <w:rPr>
          <w:rFonts w:ascii="Arial" w:hAnsi="Arial" w:cs="Arial"/>
        </w:rPr>
      </w:pPr>
    </w:p>
    <w:p w14:paraId="423D23AA" w14:textId="77777777" w:rsidR="004F18E4" w:rsidRPr="0017231C" w:rsidRDefault="004F18E4" w:rsidP="004F18E4">
      <w:pPr>
        <w:rPr>
          <w:rFonts w:ascii="Arial" w:hAnsi="Arial" w:cs="Arial"/>
        </w:rPr>
      </w:pPr>
    </w:p>
    <w:p w14:paraId="3E8DF851" w14:textId="77777777" w:rsidR="004F18E4" w:rsidRPr="0017231C" w:rsidRDefault="004F18E4" w:rsidP="004F18E4">
      <w:pPr>
        <w:rPr>
          <w:rFonts w:ascii="Arial" w:hAnsi="Arial" w:cs="Arial"/>
        </w:rPr>
      </w:pPr>
    </w:p>
    <w:p w14:paraId="677C00CF" w14:textId="77777777" w:rsidR="004F18E4" w:rsidRPr="0017231C" w:rsidRDefault="004F18E4" w:rsidP="004F18E4">
      <w:pPr>
        <w:rPr>
          <w:rFonts w:ascii="Arial" w:hAnsi="Arial" w:cs="Arial"/>
        </w:rPr>
      </w:pPr>
    </w:p>
    <w:p w14:paraId="1B37E6AF" w14:textId="77777777" w:rsidR="004F18E4" w:rsidRPr="0017231C" w:rsidRDefault="004F18E4" w:rsidP="004F18E4">
      <w:pPr>
        <w:rPr>
          <w:rFonts w:ascii="Arial" w:hAnsi="Arial" w:cs="Arial"/>
        </w:rPr>
      </w:pPr>
    </w:p>
    <w:p w14:paraId="4A99871D" w14:textId="77777777" w:rsidR="004F18E4" w:rsidRPr="0017231C" w:rsidRDefault="004F18E4" w:rsidP="004F18E4">
      <w:pPr>
        <w:rPr>
          <w:rFonts w:ascii="Arial" w:hAnsi="Arial" w:cs="Arial"/>
        </w:rPr>
      </w:pPr>
    </w:p>
    <w:p w14:paraId="7EE13E92" w14:textId="77777777" w:rsidR="004F18E4" w:rsidRPr="0017231C" w:rsidRDefault="004F18E4" w:rsidP="004F18E4">
      <w:pPr>
        <w:pStyle w:val="ERCOberschrift"/>
      </w:pPr>
      <w:proofErr w:type="spellStart"/>
      <w:r w:rsidRPr="0017231C">
        <w:lastRenderedPageBreak/>
        <w:t>Parscan</w:t>
      </w:r>
      <w:proofErr w:type="spellEnd"/>
      <w:r w:rsidRPr="0017231C">
        <w:t xml:space="preserve"> </w:t>
      </w:r>
      <w:proofErr w:type="spellStart"/>
      <w:r w:rsidRPr="0017231C">
        <w:t>OnTrack</w:t>
      </w:r>
      <w:proofErr w:type="spellEnd"/>
      <w:r w:rsidRPr="0017231C">
        <w:t xml:space="preserve"> voor spanningsrails</w:t>
      </w:r>
    </w:p>
    <w:p w14:paraId="222A5B7B" w14:textId="23D35696"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proofErr w:type="gramStart"/>
      <w:r w:rsidRPr="0017231C">
        <w:rPr>
          <w:rFonts w:ascii="Arial" w:hAnsi="Arial"/>
          <w:color w:val="000000"/>
          <w:sz w:val="20"/>
        </w:rPr>
        <w:t>ERCO lenzensysteem</w:t>
      </w:r>
      <w:proofErr w:type="gramEnd"/>
      <w:r w:rsidRPr="0017231C">
        <w:rPr>
          <w:rFonts w:ascii="Arial" w:hAnsi="Arial"/>
          <w:color w:val="000000"/>
          <w:sz w:val="20"/>
        </w:rPr>
        <w:t>:</w:t>
      </w:r>
      <w:r w:rsidRPr="0017231C">
        <w:rPr>
          <w:rFonts w:ascii="Arial" w:hAnsi="Arial"/>
          <w:color w:val="000000"/>
          <w:sz w:val="20"/>
        </w:rPr>
        <w:tab/>
        <w:t xml:space="preserve">lensoptiek van optisch polymeer </w:t>
      </w:r>
      <w:r>
        <w:rPr>
          <w:rFonts w:ascii="Arial" w:hAnsi="Arial"/>
          <w:color w:val="000000"/>
          <w:sz w:val="20"/>
        </w:rPr>
        <w:br/>
      </w:r>
      <w:r w:rsidRPr="0017231C">
        <w:rPr>
          <w:rFonts w:ascii="Arial" w:hAnsi="Arial"/>
          <w:color w:val="000000"/>
          <w:sz w:val="20"/>
        </w:rPr>
        <w:t>(</w:t>
      </w:r>
      <w:proofErr w:type="spellStart"/>
      <w:r w:rsidRPr="0017231C">
        <w:rPr>
          <w:rFonts w:ascii="Arial" w:hAnsi="Arial"/>
          <w:color w:val="000000"/>
          <w:sz w:val="20"/>
        </w:rPr>
        <w:t>Spherolit</w:t>
      </w:r>
      <w:proofErr w:type="spellEnd"/>
      <w:r w:rsidRPr="0017231C">
        <w:rPr>
          <w:rFonts w:ascii="Arial" w:hAnsi="Arial"/>
          <w:color w:val="000000"/>
          <w:sz w:val="20"/>
        </w:rPr>
        <w:t>-lens)</w:t>
      </w:r>
    </w:p>
    <w:p w14:paraId="13713177" w14:textId="50E2B1FF" w:rsidR="004F18E4" w:rsidRPr="0017231C" w:rsidRDefault="004F18E4" w:rsidP="004F18E4">
      <w:pPr>
        <w:rPr>
          <w:rFonts w:ascii="Arial" w:eastAsia="Times New Roman" w:hAnsi="Arial" w:cs="Arial"/>
          <w:color w:val="000000"/>
          <w:sz w:val="20"/>
        </w:rPr>
      </w:pPr>
      <w:r w:rsidRPr="0017231C">
        <w:rPr>
          <w:rFonts w:ascii="Arial" w:hAnsi="Arial"/>
          <w:color w:val="000000"/>
          <w:sz w:val="20"/>
        </w:rPr>
        <w:t>Directe lichtverdeling:</w:t>
      </w:r>
      <w:r w:rsidRPr="0017231C">
        <w:rPr>
          <w:rFonts w:ascii="Arial" w:hAnsi="Arial"/>
          <w:color w:val="000000"/>
          <w:sz w:val="20"/>
        </w:rPr>
        <w:tab/>
      </w:r>
      <w:r w:rsidRPr="0017231C">
        <w:rPr>
          <w:rFonts w:ascii="Arial" w:hAnsi="Arial"/>
          <w:color w:val="000000"/>
          <w:sz w:val="20"/>
        </w:rPr>
        <w:tab/>
      </w:r>
      <w:proofErr w:type="spellStart"/>
      <w:r w:rsidRPr="0017231C">
        <w:rPr>
          <w:rFonts w:ascii="Arial" w:hAnsi="Arial"/>
          <w:color w:val="000000"/>
          <w:sz w:val="20"/>
        </w:rPr>
        <w:t>narrow</w:t>
      </w:r>
      <w:proofErr w:type="spellEnd"/>
      <w:r w:rsidRPr="0017231C">
        <w:rPr>
          <w:rFonts w:ascii="Arial" w:hAnsi="Arial"/>
          <w:color w:val="000000"/>
          <w:sz w:val="20"/>
        </w:rPr>
        <w:t xml:space="preserve"> spot (</w:t>
      </w:r>
      <w:r w:rsidRPr="0017231C">
        <w:rPr>
          <w:rFonts w:ascii="Arial" w:hAnsi="Arial"/>
          <w:color w:val="000000"/>
          <w:sz w:val="20"/>
          <w:shd w:val="clear" w:color="auto" w:fill="FFFFFF"/>
        </w:rPr>
        <w:t>5°)</w:t>
      </w:r>
      <w:r w:rsidRPr="0017231C">
        <w:rPr>
          <w:rFonts w:ascii="Arial" w:hAnsi="Arial"/>
          <w:color w:val="000000"/>
          <w:sz w:val="20"/>
        </w:rPr>
        <w:t>,</w:t>
      </w:r>
    </w:p>
    <w:p w14:paraId="788353C1"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spot</w:t>
      </w:r>
      <w:proofErr w:type="gramEnd"/>
      <w:r w:rsidRPr="0017231C">
        <w:rPr>
          <w:rFonts w:ascii="Arial" w:hAnsi="Arial"/>
          <w:color w:val="000000"/>
          <w:sz w:val="20"/>
        </w:rPr>
        <w:t xml:space="preserve"> (</w:t>
      </w:r>
      <w:r w:rsidRPr="0017231C">
        <w:rPr>
          <w:rFonts w:ascii="Arial" w:hAnsi="Arial"/>
          <w:color w:val="000000"/>
          <w:sz w:val="20"/>
          <w:shd w:val="clear" w:color="auto" w:fill="FFFFFF"/>
        </w:rPr>
        <w:t>16°</w:t>
      </w:r>
      <w:r w:rsidRPr="0017231C">
        <w:rPr>
          <w:rFonts w:ascii="Arial" w:hAnsi="Arial"/>
          <w:color w:val="000000"/>
          <w:sz w:val="20"/>
        </w:rPr>
        <w:t>),</w:t>
      </w:r>
    </w:p>
    <w:p w14:paraId="613115C9"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flood</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29°</w:t>
      </w:r>
      <w:r w:rsidRPr="0017231C">
        <w:rPr>
          <w:rFonts w:ascii="Arial" w:hAnsi="Arial"/>
          <w:color w:val="000000"/>
          <w:sz w:val="20"/>
        </w:rPr>
        <w:t>),</w:t>
      </w:r>
    </w:p>
    <w:p w14:paraId="331DB7D5" w14:textId="77777777" w:rsidR="004F18E4" w:rsidRPr="0017231C" w:rsidRDefault="004F18E4" w:rsidP="004F18E4">
      <w:pPr>
        <w:ind w:left="2836"/>
        <w:rPr>
          <w:rFonts w:ascii="Arial" w:eastAsia="Times New Roman" w:hAnsi="Arial" w:cs="Arial"/>
          <w:color w:val="000000"/>
          <w:sz w:val="20"/>
        </w:rPr>
      </w:pPr>
      <w:proofErr w:type="gramStart"/>
      <w:r w:rsidRPr="0017231C">
        <w:rPr>
          <w:rFonts w:ascii="Arial" w:hAnsi="Arial"/>
          <w:color w:val="000000"/>
          <w:sz w:val="20"/>
        </w:rPr>
        <w:t>zoom</w:t>
      </w:r>
      <w:proofErr w:type="gramEnd"/>
      <w:r w:rsidRPr="0017231C">
        <w:rPr>
          <w:rFonts w:ascii="Arial" w:hAnsi="Arial"/>
          <w:color w:val="000000"/>
          <w:sz w:val="20"/>
        </w:rPr>
        <w:t xml:space="preserve"> spot (</w:t>
      </w:r>
      <w:r w:rsidRPr="0017231C">
        <w:rPr>
          <w:rFonts w:ascii="Arial" w:hAnsi="Arial"/>
          <w:color w:val="000000"/>
          <w:sz w:val="20"/>
          <w:shd w:val="clear" w:color="auto" w:fill="FFFFFF"/>
        </w:rPr>
        <w:t xml:space="preserve">16° </w:t>
      </w:r>
      <w:r w:rsidRPr="0017231C">
        <w:rPr>
          <w:rFonts w:ascii="Arial" w:hAnsi="Arial"/>
          <w:color w:val="000000"/>
          <w:sz w:val="20"/>
        </w:rPr>
        <w:t>-</w:t>
      </w:r>
      <w:r w:rsidRPr="0017231C">
        <w:rPr>
          <w:rFonts w:ascii="Arial" w:hAnsi="Arial"/>
          <w:color w:val="000000"/>
          <w:sz w:val="20"/>
          <w:shd w:val="clear" w:color="auto" w:fill="FFFFFF"/>
        </w:rPr>
        <w:t xml:space="preserve"> 68°</w:t>
      </w:r>
      <w:r w:rsidRPr="0017231C">
        <w:rPr>
          <w:rFonts w:ascii="Arial" w:hAnsi="Arial"/>
          <w:color w:val="000000"/>
          <w:sz w:val="20"/>
        </w:rPr>
        <w:t>),</w:t>
      </w:r>
    </w:p>
    <w:p w14:paraId="16222ADE" w14:textId="77777777" w:rsidR="004F18E4" w:rsidRPr="0017231C" w:rsidRDefault="004F18E4" w:rsidP="004F18E4">
      <w:pPr>
        <w:ind w:left="2836"/>
        <w:rPr>
          <w:rFonts w:ascii="Arial" w:eastAsia="Times New Roman" w:hAnsi="Arial" w:cs="Arial"/>
          <w:color w:val="000000"/>
          <w:sz w:val="20"/>
          <w:shd w:val="clear" w:color="auto" w:fill="FFFFFF"/>
        </w:rPr>
      </w:pPr>
      <w:proofErr w:type="gramStart"/>
      <w:r w:rsidRPr="0017231C">
        <w:rPr>
          <w:rFonts w:ascii="Arial" w:hAnsi="Arial"/>
          <w:color w:val="000000"/>
          <w:sz w:val="20"/>
        </w:rPr>
        <w:t>zoom</w:t>
      </w:r>
      <w:proofErr w:type="gramEnd"/>
      <w:r w:rsidRPr="0017231C">
        <w:rPr>
          <w:rFonts w:ascii="Arial" w:hAnsi="Arial"/>
          <w:color w:val="000000"/>
          <w:sz w:val="20"/>
        </w:rPr>
        <w:t xml:space="preserve"> </w:t>
      </w:r>
      <w:proofErr w:type="spellStart"/>
      <w:r w:rsidRPr="0017231C">
        <w:rPr>
          <w:rFonts w:ascii="Arial" w:hAnsi="Arial"/>
          <w:color w:val="000000"/>
          <w:sz w:val="20"/>
        </w:rPr>
        <w:t>oval</w:t>
      </w:r>
      <w:proofErr w:type="spellEnd"/>
      <w:r w:rsidRPr="0017231C">
        <w:rPr>
          <w:rFonts w:ascii="Arial" w:hAnsi="Arial"/>
          <w:color w:val="000000"/>
          <w:sz w:val="20"/>
        </w:rPr>
        <w:t xml:space="preserve"> (</w:t>
      </w:r>
      <w:r w:rsidRPr="0017231C">
        <w:rPr>
          <w:rFonts w:ascii="Arial" w:hAnsi="Arial"/>
          <w:color w:val="000000"/>
          <w:sz w:val="20"/>
          <w:shd w:val="clear" w:color="auto" w:fill="FFFFFF"/>
        </w:rPr>
        <w:t xml:space="preserve">25° x 63° </w:t>
      </w:r>
      <w:r w:rsidRPr="0017231C">
        <w:rPr>
          <w:rFonts w:ascii="Arial" w:hAnsi="Arial"/>
          <w:color w:val="000000"/>
          <w:sz w:val="20"/>
        </w:rPr>
        <w:t>-</w:t>
      </w:r>
      <w:r w:rsidRPr="0017231C">
        <w:rPr>
          <w:rFonts w:ascii="Arial" w:hAnsi="Arial"/>
          <w:color w:val="000000"/>
          <w:sz w:val="20"/>
          <w:shd w:val="clear" w:color="auto" w:fill="FFFFFF"/>
        </w:rPr>
        <w:t xml:space="preserve"> 65° x 68°</w:t>
      </w:r>
      <w:r w:rsidRPr="0017231C">
        <w:rPr>
          <w:rFonts w:ascii="Arial" w:hAnsi="Arial"/>
          <w:color w:val="000000"/>
          <w:sz w:val="20"/>
        </w:rPr>
        <w:t>),</w:t>
      </w:r>
    </w:p>
    <w:p w14:paraId="37D33AE0"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framing</w:t>
      </w:r>
      <w:proofErr w:type="spellEnd"/>
      <w:proofErr w:type="gramEnd"/>
      <w:r w:rsidRPr="0017231C">
        <w:rPr>
          <w:rFonts w:ascii="Arial" w:hAnsi="Arial"/>
          <w:color w:val="000000"/>
          <w:sz w:val="20"/>
        </w:rPr>
        <w:t xml:space="preserve"> (haarscherpe verlichting van schilderijen),</w:t>
      </w:r>
    </w:p>
    <w:p w14:paraId="3D866E01"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wide</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(46°</w:t>
      </w:r>
      <w:r w:rsidRPr="0017231C">
        <w:rPr>
          <w:rFonts w:ascii="Arial" w:hAnsi="Arial"/>
          <w:color w:val="000000"/>
          <w:sz w:val="20"/>
        </w:rPr>
        <w:t>),</w:t>
      </w:r>
    </w:p>
    <w:p w14:paraId="6936F2E7"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extra</w:t>
      </w:r>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(82°</w:t>
      </w:r>
      <w:r w:rsidRPr="0017231C">
        <w:rPr>
          <w:rFonts w:ascii="Arial" w:hAnsi="Arial"/>
          <w:color w:val="000000"/>
          <w:sz w:val="20"/>
        </w:rPr>
        <w:t>),</w:t>
      </w:r>
    </w:p>
    <w:p w14:paraId="7C118040"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15° x 63°</w:t>
      </w:r>
      <w:r w:rsidRPr="0017231C">
        <w:rPr>
          <w:rFonts w:ascii="Arial" w:hAnsi="Arial"/>
          <w:color w:val="000000"/>
          <w:sz w:val="20"/>
        </w:rPr>
        <w:t>),</w:t>
      </w:r>
    </w:p>
    <w:p w14:paraId="46720C83"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54° x 79°</w:t>
      </w:r>
      <w:r w:rsidRPr="0017231C">
        <w:rPr>
          <w:rFonts w:ascii="Arial" w:hAnsi="Arial"/>
          <w:color w:val="000000"/>
          <w:sz w:val="20"/>
        </w:rPr>
        <w:t>),</w:t>
      </w:r>
    </w:p>
    <w:p w14:paraId="2056E1C5" w14:textId="77777777" w:rsidR="004F18E4" w:rsidRPr="0017231C" w:rsidRDefault="004F18E4" w:rsidP="004F18E4">
      <w:pPr>
        <w:ind w:left="2127" w:firstLine="709"/>
        <w:rPr>
          <w:rFonts w:ascii="Arial" w:hAnsi="Arial"/>
          <w:sz w:val="20"/>
        </w:rPr>
      </w:pPr>
      <w:proofErr w:type="spellStart"/>
      <w:proofErr w:type="gramStart"/>
      <w:r w:rsidRPr="0017231C">
        <w:rPr>
          <w:rFonts w:ascii="Arial" w:hAnsi="Arial"/>
          <w:sz w:val="20"/>
        </w:rPr>
        <w:t>w</w:t>
      </w:r>
      <w:r w:rsidRPr="0017231C">
        <w:rPr>
          <w:rFonts w:ascii="Arial" w:hAnsi="Arial"/>
          <w:color w:val="000000"/>
          <w:sz w:val="20"/>
        </w:rPr>
        <w:t>allwash</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 xml:space="preserve">gelijkmatige </w:t>
      </w:r>
      <w:proofErr w:type="spellStart"/>
      <w:r w:rsidRPr="0017231C">
        <w:rPr>
          <w:rFonts w:ascii="Arial" w:hAnsi="Arial"/>
          <w:color w:val="000000"/>
          <w:sz w:val="20"/>
          <w:shd w:val="clear" w:color="auto" w:fill="FFFFFF"/>
        </w:rPr>
        <w:t>wallwashing</w:t>
      </w:r>
      <w:proofErr w:type="spellEnd"/>
      <w:r w:rsidRPr="0017231C">
        <w:rPr>
          <w:rFonts w:ascii="Arial" w:hAnsi="Arial"/>
          <w:sz w:val="20"/>
        </w:rPr>
        <w:t>)</w:t>
      </w:r>
    </w:p>
    <w:p w14:paraId="402016C9" w14:textId="77777777" w:rsidR="004F18E4" w:rsidRPr="0017231C" w:rsidRDefault="004F18E4" w:rsidP="004F18E4">
      <w:pPr>
        <w:ind w:left="2127" w:firstLine="709"/>
        <w:rPr>
          <w:rFonts w:ascii="Arial" w:eastAsia="Times New Roman" w:hAnsi="Arial" w:cs="Arial"/>
          <w:sz w:val="20"/>
        </w:rPr>
      </w:pPr>
    </w:p>
    <w:p w14:paraId="2A16FD27" w14:textId="77777777" w:rsidR="004F18E4" w:rsidRPr="0017231C" w:rsidRDefault="004F18E4" w:rsidP="004F18E4">
      <w:pPr>
        <w:rPr>
          <w:rFonts w:ascii="Arial" w:eastAsia="Times New Roman" w:hAnsi="Arial" w:cs="Arial"/>
          <w:color w:val="000000"/>
          <w:sz w:val="20"/>
        </w:rPr>
      </w:pPr>
      <w:r w:rsidRPr="0017231C">
        <w:rPr>
          <w:rFonts w:ascii="Arial" w:hAnsi="Arial"/>
          <w:color w:val="000000"/>
          <w:sz w:val="20"/>
        </w:rPr>
        <w:t>ERCO LED-module:</w:t>
      </w:r>
      <w:r w:rsidRPr="0017231C">
        <w:rPr>
          <w:rFonts w:ascii="Arial" w:hAnsi="Arial"/>
          <w:color w:val="000000"/>
          <w:sz w:val="20"/>
        </w:rPr>
        <w:tab/>
      </w:r>
      <w:r w:rsidRPr="0017231C">
        <w:rPr>
          <w:rFonts w:ascii="Arial" w:hAnsi="Arial"/>
          <w:color w:val="000000"/>
          <w:sz w:val="20"/>
        </w:rPr>
        <w:tab/>
        <w:t>High-power LED</w:t>
      </w:r>
    </w:p>
    <w:p w14:paraId="4EFA9CBB" w14:textId="77777777"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r w:rsidRPr="0017231C">
        <w:rPr>
          <w:rFonts w:ascii="Arial" w:hAnsi="Arial"/>
          <w:color w:val="000000"/>
          <w:sz w:val="20"/>
        </w:rPr>
        <w:t>Lichtkleuren:</w:t>
      </w:r>
      <w:r w:rsidRPr="0017231C">
        <w:rPr>
          <w:rFonts w:ascii="Arial" w:hAnsi="Arial"/>
          <w:color w:val="000000"/>
          <w:sz w:val="20"/>
        </w:rPr>
        <w:tab/>
        <w:t>2700K CRI 92, 3000K CRI 92, 3000K CRI 97, 3500 CRI 92, 4000K CRI 92, 4000K CRI 92</w:t>
      </w:r>
    </w:p>
    <w:p w14:paraId="7F5B8A6C" w14:textId="77777777" w:rsidR="004F18E4" w:rsidRPr="0017231C" w:rsidRDefault="004F18E4" w:rsidP="004F18E4">
      <w:pPr>
        <w:spacing w:before="100" w:beforeAutospacing="1" w:after="100" w:afterAutospacing="1"/>
        <w:rPr>
          <w:rFonts w:ascii="Arial" w:eastAsia="Times New Roman" w:hAnsi="Arial" w:cs="Arial"/>
          <w:color w:val="000000"/>
          <w:sz w:val="20"/>
        </w:rPr>
      </w:pPr>
      <w:r w:rsidRPr="0017231C">
        <w:rPr>
          <w:rFonts w:ascii="Arial" w:hAnsi="Arial"/>
          <w:color w:val="000000"/>
          <w:sz w:val="20"/>
        </w:rPr>
        <w:t>Huis:</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t>aluminium, kleur: wit, zwart, zilver</w:t>
      </w:r>
    </w:p>
    <w:p w14:paraId="75DA3EED" w14:textId="77777777" w:rsidR="004F18E4" w:rsidRPr="0017231C" w:rsidRDefault="004F18E4" w:rsidP="004F18E4">
      <w:pPr>
        <w:spacing w:before="100" w:beforeAutospacing="1" w:after="100" w:afterAutospacing="1"/>
        <w:rPr>
          <w:rFonts w:ascii="Arial" w:eastAsia="Times New Roman" w:hAnsi="Arial" w:cs="Arial"/>
          <w:color w:val="000000"/>
          <w:sz w:val="20"/>
        </w:rPr>
      </w:pPr>
      <w:r w:rsidRPr="0017231C">
        <w:rPr>
          <w:rFonts w:ascii="Arial" w:hAnsi="Arial"/>
          <w:color w:val="000000"/>
          <w:sz w:val="20"/>
        </w:rPr>
        <w:t>Montage:</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t>transadapter of DALI transadapter</w:t>
      </w:r>
    </w:p>
    <w:p w14:paraId="50AD074D" w14:textId="77777777" w:rsidR="004F18E4" w:rsidRPr="0017231C" w:rsidRDefault="004F18E4" w:rsidP="004F18E4">
      <w:pPr>
        <w:spacing w:before="100" w:beforeAutospacing="1" w:after="100" w:afterAutospacing="1"/>
        <w:ind w:left="2836" w:hanging="2836"/>
        <w:rPr>
          <w:rFonts w:ascii="Arial" w:eastAsia="Times New Roman" w:hAnsi="Arial" w:cs="Arial"/>
          <w:color w:val="000000"/>
          <w:sz w:val="20"/>
        </w:rPr>
      </w:pPr>
      <w:r w:rsidRPr="0017231C">
        <w:rPr>
          <w:rFonts w:ascii="Arial" w:hAnsi="Arial"/>
          <w:color w:val="000000"/>
          <w:sz w:val="20"/>
        </w:rPr>
        <w:t>Bedrijfsapparatuur:</w:t>
      </w:r>
      <w:r w:rsidRPr="0017231C">
        <w:rPr>
          <w:rFonts w:ascii="Arial" w:hAnsi="Arial"/>
          <w:color w:val="000000"/>
          <w:sz w:val="20"/>
        </w:rPr>
        <w:tab/>
        <w:t xml:space="preserve">schakelbaar, </w:t>
      </w:r>
      <w:proofErr w:type="spellStart"/>
      <w:r w:rsidRPr="0017231C">
        <w:rPr>
          <w:rFonts w:ascii="Arial" w:hAnsi="Arial"/>
          <w:color w:val="000000"/>
          <w:sz w:val="20"/>
        </w:rPr>
        <w:t>fasendimbaar</w:t>
      </w:r>
      <w:proofErr w:type="spellEnd"/>
      <w:r w:rsidRPr="0017231C">
        <w:rPr>
          <w:rFonts w:ascii="Arial" w:hAnsi="Arial"/>
          <w:color w:val="000000"/>
          <w:sz w:val="20"/>
        </w:rPr>
        <w:t xml:space="preserve"> + On-board Dim, DALI </w:t>
      </w:r>
      <w:proofErr w:type="spellStart"/>
      <w:r w:rsidRPr="0017231C">
        <w:rPr>
          <w:rFonts w:ascii="Arial" w:hAnsi="Arial"/>
          <w:color w:val="000000"/>
          <w:sz w:val="20"/>
        </w:rPr>
        <w:t>dimbaar</w:t>
      </w:r>
      <w:proofErr w:type="spellEnd"/>
    </w:p>
    <w:p w14:paraId="18FE02E5" w14:textId="77777777" w:rsidR="004F18E4" w:rsidRPr="0017231C" w:rsidRDefault="004F18E4" w:rsidP="004F18E4">
      <w:pPr>
        <w:spacing w:before="100" w:beforeAutospacing="1" w:after="100" w:afterAutospacing="1"/>
        <w:ind w:left="2836"/>
        <w:rPr>
          <w:rFonts w:ascii="Arial" w:eastAsia="Times New Roman" w:hAnsi="Arial" w:cs="Arial"/>
          <w:color w:val="000000"/>
          <w:sz w:val="20"/>
        </w:rPr>
      </w:pPr>
      <w:proofErr w:type="spellStart"/>
      <w:r w:rsidRPr="0017231C">
        <w:rPr>
          <w:rFonts w:ascii="Arial" w:hAnsi="Arial"/>
          <w:color w:val="000000"/>
          <w:sz w:val="20"/>
        </w:rPr>
        <w:t>Fasendimbaar</w:t>
      </w:r>
      <w:proofErr w:type="spellEnd"/>
      <w:r w:rsidRPr="0017231C">
        <w:rPr>
          <w:rFonts w:ascii="Arial" w:hAnsi="Arial"/>
          <w:color w:val="000000"/>
          <w:sz w:val="20"/>
        </w:rPr>
        <w:t xml:space="preserve"> + On-board Dim-uitvoering: Dimmen met externe dimmers (fase-afsnij) mogelijk en draairegelaar voor regeling van de lichtsterkte aan de armatuur  </w:t>
      </w:r>
    </w:p>
    <w:p w14:paraId="63C1D093" w14:textId="77777777" w:rsidR="004F18E4" w:rsidRPr="0017231C" w:rsidRDefault="004F18E4" w:rsidP="004F18E4">
      <w:pPr>
        <w:pStyle w:val="ERCOberschrift"/>
      </w:pPr>
    </w:p>
    <w:p w14:paraId="1D6B78E3" w14:textId="77777777" w:rsidR="004F18E4" w:rsidRPr="0017231C" w:rsidRDefault="004F18E4" w:rsidP="004F18E4">
      <w:pPr>
        <w:pStyle w:val="ERCOberschrift"/>
      </w:pPr>
    </w:p>
    <w:p w14:paraId="3F095C01" w14:textId="77777777" w:rsidR="004F18E4" w:rsidRPr="0017231C" w:rsidRDefault="004F18E4" w:rsidP="004F18E4">
      <w:pPr>
        <w:pStyle w:val="ERCOberschrift"/>
      </w:pPr>
    </w:p>
    <w:p w14:paraId="651B6D66" w14:textId="77777777" w:rsidR="004F18E4" w:rsidRPr="0017231C" w:rsidRDefault="004F18E4" w:rsidP="004F18E4">
      <w:pPr>
        <w:pStyle w:val="ERCOberschrift"/>
      </w:pPr>
    </w:p>
    <w:p w14:paraId="6840D67E" w14:textId="77777777" w:rsidR="004F18E4" w:rsidRPr="0017231C" w:rsidRDefault="004F18E4" w:rsidP="004F18E4">
      <w:pPr>
        <w:pStyle w:val="ERCOberschrift"/>
      </w:pPr>
    </w:p>
    <w:p w14:paraId="1A7183F5" w14:textId="77777777" w:rsidR="004F18E4" w:rsidRPr="0017231C" w:rsidRDefault="004F18E4" w:rsidP="004F18E4">
      <w:pPr>
        <w:pStyle w:val="ERCOberschrift"/>
      </w:pPr>
    </w:p>
    <w:p w14:paraId="0FDFFBDD" w14:textId="77777777" w:rsidR="004F18E4" w:rsidRPr="0017231C" w:rsidRDefault="004F18E4" w:rsidP="004F18E4">
      <w:pPr>
        <w:pStyle w:val="ERCOberschrift"/>
      </w:pPr>
    </w:p>
    <w:p w14:paraId="1ECE070F" w14:textId="77777777" w:rsidR="004F18E4" w:rsidRPr="0017231C" w:rsidRDefault="004F18E4" w:rsidP="004F18E4">
      <w:pPr>
        <w:pStyle w:val="ERCOberschrift"/>
      </w:pPr>
    </w:p>
    <w:p w14:paraId="60F17FA6" w14:textId="77777777" w:rsidR="004F18E4" w:rsidRPr="0017231C" w:rsidRDefault="004F18E4" w:rsidP="004F18E4">
      <w:pPr>
        <w:pStyle w:val="ERCOberschrift"/>
      </w:pPr>
    </w:p>
    <w:p w14:paraId="2BBADBCC" w14:textId="77777777" w:rsidR="004F18E4" w:rsidRPr="0017231C" w:rsidRDefault="004F18E4" w:rsidP="004F18E4">
      <w:pPr>
        <w:pStyle w:val="ERCOberschrift"/>
      </w:pPr>
    </w:p>
    <w:p w14:paraId="3A8EE871" w14:textId="77777777" w:rsidR="004F18E4" w:rsidRPr="0017231C" w:rsidRDefault="004F18E4" w:rsidP="004F18E4">
      <w:pPr>
        <w:pStyle w:val="ERCOberschrift"/>
      </w:pPr>
    </w:p>
    <w:p w14:paraId="17780DE5" w14:textId="77777777" w:rsidR="004F18E4" w:rsidRPr="0017231C" w:rsidRDefault="004F18E4" w:rsidP="004F18E4">
      <w:pPr>
        <w:pStyle w:val="ERCOberschrift"/>
      </w:pPr>
    </w:p>
    <w:p w14:paraId="73B9D1AC" w14:textId="77777777" w:rsidR="004F18E4" w:rsidRPr="0017231C" w:rsidRDefault="004F18E4" w:rsidP="004F18E4">
      <w:pPr>
        <w:pStyle w:val="ERCOberschrift"/>
      </w:pPr>
      <w:proofErr w:type="spellStart"/>
      <w:r w:rsidRPr="0017231C">
        <w:lastRenderedPageBreak/>
        <w:t>Parscan</w:t>
      </w:r>
      <w:proofErr w:type="spellEnd"/>
      <w:r w:rsidRPr="0017231C">
        <w:t xml:space="preserve"> 48V voor Minirail 48V-spanningsrails</w:t>
      </w:r>
    </w:p>
    <w:p w14:paraId="3AAD9843" w14:textId="7DAD6EE3" w:rsidR="004F18E4" w:rsidRPr="0017231C" w:rsidRDefault="004F18E4" w:rsidP="004F18E4">
      <w:pPr>
        <w:spacing w:before="100" w:beforeAutospacing="1" w:after="100" w:afterAutospacing="1"/>
        <w:ind w:left="2836" w:hanging="2836"/>
        <w:rPr>
          <w:rFonts w:ascii="Arial" w:eastAsia="Times New Roman" w:hAnsi="Arial" w:cs="Arial"/>
          <w:b/>
          <w:color w:val="000000"/>
          <w:sz w:val="20"/>
          <w:szCs w:val="18"/>
        </w:rPr>
      </w:pPr>
      <w:proofErr w:type="gramStart"/>
      <w:r w:rsidRPr="0017231C">
        <w:rPr>
          <w:rFonts w:ascii="Arial" w:hAnsi="Arial"/>
          <w:color w:val="000000"/>
          <w:sz w:val="20"/>
        </w:rPr>
        <w:t>ERCO lenzensysteem</w:t>
      </w:r>
      <w:proofErr w:type="gramEnd"/>
      <w:r w:rsidRPr="0017231C">
        <w:rPr>
          <w:rFonts w:ascii="Arial" w:hAnsi="Arial"/>
          <w:color w:val="000000"/>
          <w:sz w:val="20"/>
        </w:rPr>
        <w:t>:</w:t>
      </w:r>
      <w:r w:rsidRPr="0017231C">
        <w:rPr>
          <w:rFonts w:ascii="Arial" w:hAnsi="Arial"/>
          <w:b/>
          <w:color w:val="000000"/>
          <w:sz w:val="20"/>
        </w:rPr>
        <w:tab/>
      </w:r>
      <w:r w:rsidRPr="0017231C">
        <w:rPr>
          <w:rFonts w:ascii="Arial" w:hAnsi="Arial"/>
          <w:color w:val="000000"/>
          <w:sz w:val="20"/>
        </w:rPr>
        <w:t xml:space="preserve">lensoptiek van optisch polymeer </w:t>
      </w:r>
      <w:r>
        <w:rPr>
          <w:rFonts w:ascii="Arial" w:hAnsi="Arial"/>
          <w:color w:val="000000"/>
          <w:sz w:val="20"/>
        </w:rPr>
        <w:br/>
      </w:r>
      <w:r w:rsidRPr="0017231C">
        <w:rPr>
          <w:rFonts w:ascii="Arial" w:hAnsi="Arial"/>
          <w:color w:val="000000"/>
          <w:sz w:val="20"/>
        </w:rPr>
        <w:t>(</w:t>
      </w:r>
      <w:proofErr w:type="spellStart"/>
      <w:r w:rsidRPr="0017231C">
        <w:rPr>
          <w:rFonts w:ascii="Arial" w:hAnsi="Arial"/>
          <w:color w:val="000000"/>
          <w:sz w:val="20"/>
        </w:rPr>
        <w:t>Spherolit</w:t>
      </w:r>
      <w:proofErr w:type="spellEnd"/>
      <w:r w:rsidRPr="0017231C">
        <w:rPr>
          <w:rFonts w:ascii="Arial" w:hAnsi="Arial"/>
          <w:color w:val="000000"/>
          <w:sz w:val="20"/>
        </w:rPr>
        <w:t>-lens)</w:t>
      </w:r>
    </w:p>
    <w:p w14:paraId="7D870DF2" w14:textId="68459BFC" w:rsidR="004F18E4" w:rsidRPr="0017231C" w:rsidRDefault="004F18E4" w:rsidP="008511CF">
      <w:pPr>
        <w:rPr>
          <w:rFonts w:ascii="Arial" w:eastAsia="Times New Roman" w:hAnsi="Arial" w:cs="Arial"/>
          <w:color w:val="000000"/>
          <w:sz w:val="20"/>
        </w:rPr>
      </w:pPr>
      <w:r w:rsidRPr="0017231C">
        <w:rPr>
          <w:rFonts w:ascii="Arial" w:hAnsi="Arial"/>
          <w:color w:val="000000"/>
          <w:sz w:val="20"/>
        </w:rPr>
        <w:t xml:space="preserve">Directe lichtverdeling: </w:t>
      </w:r>
      <w:r w:rsidR="008511CF">
        <w:rPr>
          <w:rFonts w:ascii="Arial" w:hAnsi="Arial"/>
          <w:color w:val="000000"/>
          <w:sz w:val="20"/>
        </w:rPr>
        <w:tab/>
      </w:r>
      <w:r w:rsidR="008511CF">
        <w:rPr>
          <w:rFonts w:ascii="Arial" w:hAnsi="Arial"/>
          <w:color w:val="000000"/>
          <w:sz w:val="20"/>
        </w:rPr>
        <w:tab/>
      </w:r>
      <w:proofErr w:type="spellStart"/>
      <w:r w:rsidRPr="0017231C">
        <w:rPr>
          <w:rFonts w:ascii="Arial" w:hAnsi="Arial"/>
          <w:color w:val="000000"/>
          <w:sz w:val="20"/>
        </w:rPr>
        <w:t>narrow</w:t>
      </w:r>
      <w:proofErr w:type="spellEnd"/>
      <w:r w:rsidRPr="0017231C">
        <w:rPr>
          <w:rFonts w:ascii="Arial" w:hAnsi="Arial"/>
          <w:color w:val="000000"/>
          <w:sz w:val="20"/>
        </w:rPr>
        <w:t xml:space="preserve"> spot (</w:t>
      </w:r>
      <w:r w:rsidRPr="0017231C">
        <w:rPr>
          <w:rFonts w:ascii="Arial" w:hAnsi="Arial"/>
          <w:color w:val="000000"/>
          <w:sz w:val="20"/>
          <w:shd w:val="clear" w:color="auto" w:fill="FFFFFF"/>
        </w:rPr>
        <w:t>5°)</w:t>
      </w:r>
      <w:r w:rsidRPr="0017231C">
        <w:rPr>
          <w:rFonts w:ascii="Arial" w:hAnsi="Arial"/>
          <w:color w:val="000000"/>
          <w:sz w:val="20"/>
        </w:rPr>
        <w:t>,</w:t>
      </w:r>
    </w:p>
    <w:p w14:paraId="412EFDB7"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spot</w:t>
      </w:r>
      <w:proofErr w:type="gramEnd"/>
      <w:r w:rsidRPr="0017231C">
        <w:rPr>
          <w:rFonts w:ascii="Arial" w:hAnsi="Arial"/>
          <w:color w:val="000000"/>
          <w:sz w:val="20"/>
        </w:rPr>
        <w:t xml:space="preserve"> (</w:t>
      </w:r>
      <w:r w:rsidRPr="0017231C">
        <w:rPr>
          <w:rFonts w:ascii="Arial" w:hAnsi="Arial"/>
          <w:color w:val="000000"/>
          <w:sz w:val="20"/>
          <w:shd w:val="clear" w:color="auto" w:fill="FFFFFF"/>
        </w:rPr>
        <w:t>16°</w:t>
      </w:r>
      <w:r w:rsidRPr="0017231C">
        <w:rPr>
          <w:rFonts w:ascii="Arial" w:hAnsi="Arial"/>
          <w:color w:val="000000"/>
          <w:sz w:val="20"/>
        </w:rPr>
        <w:t>),</w:t>
      </w:r>
    </w:p>
    <w:p w14:paraId="42C8389C"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flood</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29°</w:t>
      </w:r>
      <w:r w:rsidRPr="0017231C">
        <w:rPr>
          <w:rFonts w:ascii="Arial" w:hAnsi="Arial"/>
          <w:color w:val="000000"/>
          <w:sz w:val="20"/>
        </w:rPr>
        <w:t>),</w:t>
      </w:r>
    </w:p>
    <w:p w14:paraId="16309E6D" w14:textId="77777777" w:rsidR="004F18E4" w:rsidRPr="0017231C" w:rsidRDefault="004F18E4" w:rsidP="004F18E4">
      <w:pPr>
        <w:ind w:left="2836"/>
        <w:rPr>
          <w:rFonts w:ascii="Arial" w:eastAsia="Times New Roman" w:hAnsi="Arial" w:cs="Arial"/>
          <w:color w:val="000000"/>
          <w:sz w:val="20"/>
        </w:rPr>
      </w:pPr>
      <w:proofErr w:type="gramStart"/>
      <w:r w:rsidRPr="0017231C">
        <w:rPr>
          <w:rFonts w:ascii="Arial" w:hAnsi="Arial"/>
          <w:color w:val="000000"/>
          <w:sz w:val="20"/>
        </w:rPr>
        <w:t>zoom</w:t>
      </w:r>
      <w:proofErr w:type="gramEnd"/>
      <w:r w:rsidRPr="0017231C">
        <w:rPr>
          <w:rFonts w:ascii="Arial" w:hAnsi="Arial"/>
          <w:color w:val="000000"/>
          <w:sz w:val="20"/>
        </w:rPr>
        <w:t xml:space="preserve"> spot (</w:t>
      </w:r>
      <w:r w:rsidRPr="0017231C">
        <w:rPr>
          <w:rFonts w:ascii="Arial" w:hAnsi="Arial"/>
          <w:color w:val="000000"/>
          <w:sz w:val="20"/>
          <w:shd w:val="clear" w:color="auto" w:fill="FFFFFF"/>
        </w:rPr>
        <w:t xml:space="preserve">16° </w:t>
      </w:r>
      <w:r w:rsidRPr="0017231C">
        <w:rPr>
          <w:rFonts w:ascii="Arial" w:hAnsi="Arial"/>
          <w:color w:val="000000"/>
          <w:sz w:val="20"/>
        </w:rPr>
        <w:t>-</w:t>
      </w:r>
      <w:r w:rsidRPr="0017231C">
        <w:rPr>
          <w:rFonts w:ascii="Arial" w:hAnsi="Arial"/>
          <w:color w:val="000000"/>
          <w:sz w:val="20"/>
          <w:shd w:val="clear" w:color="auto" w:fill="FFFFFF"/>
        </w:rPr>
        <w:t xml:space="preserve"> 68°</w:t>
      </w:r>
      <w:r w:rsidRPr="0017231C">
        <w:rPr>
          <w:rFonts w:ascii="Arial" w:hAnsi="Arial"/>
          <w:color w:val="000000"/>
          <w:sz w:val="20"/>
        </w:rPr>
        <w:t>),</w:t>
      </w:r>
    </w:p>
    <w:p w14:paraId="623A88B2" w14:textId="77777777" w:rsidR="004F18E4" w:rsidRPr="0017231C" w:rsidRDefault="004F18E4" w:rsidP="004F18E4">
      <w:pPr>
        <w:ind w:left="2836"/>
        <w:rPr>
          <w:rFonts w:ascii="Arial" w:eastAsia="Times New Roman" w:hAnsi="Arial" w:cs="Arial"/>
          <w:color w:val="000000"/>
          <w:sz w:val="20"/>
          <w:shd w:val="clear" w:color="auto" w:fill="FFFFFF"/>
        </w:rPr>
      </w:pPr>
      <w:proofErr w:type="gramStart"/>
      <w:r w:rsidRPr="0017231C">
        <w:rPr>
          <w:rFonts w:ascii="Arial" w:hAnsi="Arial"/>
          <w:color w:val="000000"/>
          <w:sz w:val="20"/>
        </w:rPr>
        <w:t>zoom</w:t>
      </w:r>
      <w:proofErr w:type="gramEnd"/>
      <w:r w:rsidRPr="0017231C">
        <w:rPr>
          <w:rFonts w:ascii="Arial" w:hAnsi="Arial"/>
          <w:color w:val="000000"/>
          <w:sz w:val="20"/>
        </w:rPr>
        <w:t xml:space="preserve"> </w:t>
      </w:r>
      <w:proofErr w:type="spellStart"/>
      <w:r w:rsidRPr="0017231C">
        <w:rPr>
          <w:rFonts w:ascii="Arial" w:hAnsi="Arial"/>
          <w:color w:val="000000"/>
          <w:sz w:val="20"/>
        </w:rPr>
        <w:t>oval</w:t>
      </w:r>
      <w:proofErr w:type="spellEnd"/>
      <w:r w:rsidRPr="0017231C">
        <w:rPr>
          <w:rFonts w:ascii="Arial" w:hAnsi="Arial"/>
          <w:color w:val="000000"/>
          <w:sz w:val="20"/>
        </w:rPr>
        <w:t xml:space="preserve"> (</w:t>
      </w:r>
      <w:r w:rsidRPr="0017231C">
        <w:rPr>
          <w:rFonts w:ascii="Arial" w:hAnsi="Arial"/>
          <w:color w:val="000000"/>
          <w:sz w:val="20"/>
          <w:shd w:val="clear" w:color="auto" w:fill="FFFFFF"/>
        </w:rPr>
        <w:t xml:space="preserve">25° x 63° </w:t>
      </w:r>
      <w:r w:rsidRPr="0017231C">
        <w:rPr>
          <w:rFonts w:ascii="Arial" w:hAnsi="Arial"/>
          <w:color w:val="000000"/>
          <w:sz w:val="20"/>
        </w:rPr>
        <w:t>-</w:t>
      </w:r>
      <w:r w:rsidRPr="0017231C">
        <w:rPr>
          <w:rFonts w:ascii="Arial" w:hAnsi="Arial"/>
          <w:color w:val="000000"/>
          <w:sz w:val="20"/>
          <w:shd w:val="clear" w:color="auto" w:fill="FFFFFF"/>
        </w:rPr>
        <w:t xml:space="preserve"> 65° x 68°</w:t>
      </w:r>
      <w:r w:rsidRPr="0017231C">
        <w:rPr>
          <w:rFonts w:ascii="Arial" w:hAnsi="Arial"/>
          <w:color w:val="000000"/>
          <w:sz w:val="20"/>
        </w:rPr>
        <w:t>),</w:t>
      </w:r>
    </w:p>
    <w:p w14:paraId="7A9B1157"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framing</w:t>
      </w:r>
      <w:proofErr w:type="spellEnd"/>
      <w:proofErr w:type="gramEnd"/>
      <w:r w:rsidRPr="0017231C">
        <w:rPr>
          <w:rFonts w:ascii="Arial" w:hAnsi="Arial"/>
          <w:color w:val="000000"/>
          <w:sz w:val="20"/>
        </w:rPr>
        <w:t xml:space="preserve"> (haarscherpe verlichting van schilderijen),</w:t>
      </w:r>
    </w:p>
    <w:p w14:paraId="29F54066"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wide</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(46°</w:t>
      </w:r>
      <w:r w:rsidRPr="0017231C">
        <w:rPr>
          <w:rFonts w:ascii="Arial" w:hAnsi="Arial"/>
          <w:color w:val="000000"/>
          <w:sz w:val="20"/>
        </w:rPr>
        <w:t>),</w:t>
      </w:r>
    </w:p>
    <w:p w14:paraId="40B46464" w14:textId="77777777" w:rsidR="004F18E4" w:rsidRPr="0017231C" w:rsidRDefault="004F18E4" w:rsidP="004F18E4">
      <w:pPr>
        <w:ind w:left="2127" w:firstLine="709"/>
        <w:rPr>
          <w:rFonts w:ascii="Arial" w:eastAsia="Times New Roman" w:hAnsi="Arial" w:cs="Arial"/>
          <w:color w:val="000000"/>
          <w:sz w:val="20"/>
        </w:rPr>
      </w:pPr>
      <w:proofErr w:type="gramStart"/>
      <w:r w:rsidRPr="0017231C">
        <w:rPr>
          <w:rFonts w:ascii="Arial" w:hAnsi="Arial"/>
          <w:color w:val="000000"/>
          <w:sz w:val="20"/>
        </w:rPr>
        <w:t>extra</w:t>
      </w:r>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(82°</w:t>
      </w:r>
      <w:r w:rsidRPr="0017231C">
        <w:rPr>
          <w:rFonts w:ascii="Arial" w:hAnsi="Arial"/>
          <w:color w:val="000000"/>
          <w:sz w:val="20"/>
        </w:rPr>
        <w:t>),</w:t>
      </w:r>
    </w:p>
    <w:p w14:paraId="637C3A46" w14:textId="77777777" w:rsidR="004F18E4" w:rsidRPr="0017231C" w:rsidRDefault="004F18E4" w:rsidP="004F18E4">
      <w:pPr>
        <w:ind w:left="2127" w:firstLine="709"/>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15° x 63°</w:t>
      </w:r>
      <w:r w:rsidRPr="0017231C">
        <w:rPr>
          <w:rFonts w:ascii="Arial" w:hAnsi="Arial"/>
          <w:color w:val="000000"/>
          <w:sz w:val="20"/>
        </w:rPr>
        <w:t>),</w:t>
      </w:r>
    </w:p>
    <w:p w14:paraId="2FD4897D" w14:textId="77777777" w:rsidR="004F18E4" w:rsidRPr="0017231C" w:rsidRDefault="004F18E4" w:rsidP="004F18E4">
      <w:pPr>
        <w:ind w:left="2836"/>
        <w:rPr>
          <w:rFonts w:ascii="Arial" w:eastAsia="Times New Roman" w:hAnsi="Arial" w:cs="Arial"/>
          <w:color w:val="000000"/>
          <w:sz w:val="20"/>
        </w:rPr>
      </w:pPr>
      <w:proofErr w:type="spellStart"/>
      <w:proofErr w:type="gramStart"/>
      <w:r w:rsidRPr="0017231C">
        <w:rPr>
          <w:rFonts w:ascii="Arial" w:hAnsi="Arial"/>
          <w:color w:val="000000"/>
          <w:sz w:val="20"/>
        </w:rPr>
        <w:t>oval</w:t>
      </w:r>
      <w:proofErr w:type="spellEnd"/>
      <w:proofErr w:type="gramEnd"/>
      <w:r w:rsidRPr="0017231C">
        <w:rPr>
          <w:rFonts w:ascii="Arial" w:hAnsi="Arial"/>
          <w:color w:val="000000"/>
          <w:sz w:val="20"/>
        </w:rPr>
        <w:t xml:space="preserve"> </w:t>
      </w:r>
      <w:proofErr w:type="spellStart"/>
      <w:r w:rsidRPr="0017231C">
        <w:rPr>
          <w:rFonts w:ascii="Arial" w:hAnsi="Arial"/>
          <w:color w:val="000000"/>
          <w:sz w:val="20"/>
        </w:rPr>
        <w:t>wide</w:t>
      </w:r>
      <w:proofErr w:type="spellEnd"/>
      <w:r w:rsidRPr="0017231C">
        <w:rPr>
          <w:rFonts w:ascii="Arial" w:hAnsi="Arial"/>
          <w:color w:val="000000"/>
          <w:sz w:val="20"/>
        </w:rPr>
        <w:t xml:space="preserve"> </w:t>
      </w:r>
      <w:proofErr w:type="spellStart"/>
      <w:r w:rsidRPr="0017231C">
        <w:rPr>
          <w:rFonts w:ascii="Arial" w:hAnsi="Arial"/>
          <w:color w:val="000000"/>
          <w:sz w:val="20"/>
        </w:rPr>
        <w:t>flood</w:t>
      </w:r>
      <w:proofErr w:type="spellEnd"/>
      <w:r w:rsidRPr="0017231C">
        <w:rPr>
          <w:rFonts w:ascii="Arial" w:hAnsi="Arial"/>
          <w:color w:val="000000"/>
          <w:sz w:val="20"/>
        </w:rPr>
        <w:t xml:space="preserve"> (</w:t>
      </w:r>
      <w:r w:rsidRPr="0017231C">
        <w:rPr>
          <w:rFonts w:ascii="Arial" w:hAnsi="Arial"/>
          <w:color w:val="000000"/>
          <w:sz w:val="20"/>
          <w:shd w:val="clear" w:color="auto" w:fill="FFFFFF"/>
        </w:rPr>
        <w:t>54° x 79°</w:t>
      </w:r>
      <w:r w:rsidRPr="0017231C">
        <w:rPr>
          <w:rFonts w:ascii="Arial" w:hAnsi="Arial"/>
          <w:color w:val="000000"/>
          <w:sz w:val="20"/>
        </w:rPr>
        <w:t>),</w:t>
      </w:r>
    </w:p>
    <w:p w14:paraId="07AB5622" w14:textId="77777777" w:rsidR="004F18E4" w:rsidRPr="0017231C" w:rsidRDefault="004F18E4" w:rsidP="004F18E4">
      <w:pPr>
        <w:ind w:left="2127" w:firstLine="709"/>
        <w:rPr>
          <w:rFonts w:ascii="Arial" w:eastAsia="Times New Roman" w:hAnsi="Arial" w:cs="Arial"/>
          <w:sz w:val="20"/>
        </w:rPr>
      </w:pPr>
      <w:proofErr w:type="spellStart"/>
      <w:proofErr w:type="gramStart"/>
      <w:r w:rsidRPr="0017231C">
        <w:rPr>
          <w:rFonts w:ascii="Arial" w:hAnsi="Arial"/>
          <w:sz w:val="20"/>
        </w:rPr>
        <w:t>w</w:t>
      </w:r>
      <w:r w:rsidRPr="0017231C">
        <w:rPr>
          <w:rFonts w:ascii="Arial" w:hAnsi="Arial"/>
          <w:color w:val="000000"/>
          <w:sz w:val="20"/>
        </w:rPr>
        <w:t>allwash</w:t>
      </w:r>
      <w:proofErr w:type="spellEnd"/>
      <w:proofErr w:type="gramEnd"/>
      <w:r w:rsidRPr="0017231C">
        <w:rPr>
          <w:rFonts w:ascii="Arial" w:hAnsi="Arial"/>
          <w:color w:val="000000"/>
          <w:sz w:val="20"/>
        </w:rPr>
        <w:t xml:space="preserve"> (</w:t>
      </w:r>
      <w:r w:rsidRPr="0017231C">
        <w:rPr>
          <w:rFonts w:ascii="Arial" w:hAnsi="Arial"/>
          <w:color w:val="000000"/>
          <w:sz w:val="20"/>
          <w:shd w:val="clear" w:color="auto" w:fill="FFFFFF"/>
        </w:rPr>
        <w:t xml:space="preserve">gelijkmatige </w:t>
      </w:r>
      <w:proofErr w:type="spellStart"/>
      <w:r w:rsidRPr="0017231C">
        <w:rPr>
          <w:rFonts w:ascii="Arial" w:hAnsi="Arial"/>
          <w:color w:val="000000"/>
          <w:sz w:val="20"/>
          <w:shd w:val="clear" w:color="auto" w:fill="FFFFFF"/>
        </w:rPr>
        <w:t>wallwashing</w:t>
      </w:r>
      <w:proofErr w:type="spellEnd"/>
      <w:r w:rsidRPr="0017231C">
        <w:rPr>
          <w:rFonts w:ascii="Arial" w:hAnsi="Arial"/>
          <w:sz w:val="20"/>
        </w:rPr>
        <w:t>)</w:t>
      </w:r>
    </w:p>
    <w:p w14:paraId="53140209" w14:textId="77777777" w:rsidR="004F18E4" w:rsidRPr="0017231C" w:rsidRDefault="004F18E4" w:rsidP="004F18E4">
      <w:pPr>
        <w:rPr>
          <w:rFonts w:ascii="Arial" w:eastAsia="Times New Roman" w:hAnsi="Arial" w:cs="Arial"/>
          <w:color w:val="000000"/>
          <w:sz w:val="20"/>
          <w:szCs w:val="18"/>
        </w:rPr>
      </w:pPr>
    </w:p>
    <w:p w14:paraId="419EE923" w14:textId="77777777" w:rsidR="004F18E4" w:rsidRPr="0017231C" w:rsidRDefault="004F18E4" w:rsidP="004F18E4">
      <w:pPr>
        <w:rPr>
          <w:rFonts w:ascii="Arial" w:eastAsia="Times New Roman" w:hAnsi="Arial" w:cs="Arial"/>
          <w:color w:val="000000"/>
          <w:sz w:val="20"/>
          <w:szCs w:val="18"/>
        </w:rPr>
      </w:pPr>
      <w:r w:rsidRPr="0017231C">
        <w:rPr>
          <w:rFonts w:ascii="Arial" w:hAnsi="Arial"/>
          <w:color w:val="000000"/>
          <w:sz w:val="20"/>
        </w:rPr>
        <w:t>ERCO LED-module:</w:t>
      </w:r>
      <w:r w:rsidRPr="0017231C">
        <w:rPr>
          <w:rFonts w:ascii="Arial" w:hAnsi="Arial"/>
          <w:color w:val="000000"/>
          <w:sz w:val="20"/>
        </w:rPr>
        <w:tab/>
      </w:r>
      <w:r w:rsidRPr="0017231C">
        <w:rPr>
          <w:rFonts w:ascii="Arial" w:hAnsi="Arial"/>
          <w:color w:val="000000"/>
          <w:sz w:val="20"/>
        </w:rPr>
        <w:tab/>
        <w:t>High-power LED</w:t>
      </w:r>
    </w:p>
    <w:p w14:paraId="0862C3B4" w14:textId="77777777" w:rsidR="004F18E4" w:rsidRPr="0017231C" w:rsidRDefault="004F18E4" w:rsidP="004F18E4">
      <w:pPr>
        <w:spacing w:before="100" w:beforeAutospacing="1" w:after="100" w:afterAutospacing="1"/>
        <w:ind w:left="2836" w:hanging="2836"/>
        <w:rPr>
          <w:rFonts w:ascii="Arial" w:eastAsia="Times New Roman" w:hAnsi="Arial" w:cs="Arial"/>
          <w:color w:val="000000"/>
          <w:sz w:val="20"/>
          <w:szCs w:val="18"/>
        </w:rPr>
      </w:pPr>
      <w:r w:rsidRPr="0017231C">
        <w:rPr>
          <w:rFonts w:ascii="Arial" w:hAnsi="Arial"/>
          <w:color w:val="000000"/>
          <w:sz w:val="20"/>
        </w:rPr>
        <w:t>Lichtkleuren:</w:t>
      </w:r>
      <w:r w:rsidRPr="0017231C">
        <w:rPr>
          <w:rFonts w:ascii="Arial" w:hAnsi="Arial"/>
          <w:color w:val="000000"/>
          <w:sz w:val="20"/>
        </w:rPr>
        <w:tab/>
        <w:t xml:space="preserve">2700K CRI 92, 3000K CRI 92, 3000K CRI 97, 3500K CRI 92, 4000K CRI 82, 4000K CRI 92, </w:t>
      </w:r>
      <w:proofErr w:type="spellStart"/>
      <w:r w:rsidRPr="0017231C">
        <w:rPr>
          <w:rFonts w:ascii="Arial" w:hAnsi="Arial"/>
          <w:color w:val="000000"/>
          <w:sz w:val="20"/>
        </w:rPr>
        <w:t>tunable</w:t>
      </w:r>
      <w:proofErr w:type="spellEnd"/>
      <w:r w:rsidRPr="0017231C">
        <w:rPr>
          <w:rFonts w:ascii="Arial" w:hAnsi="Arial"/>
          <w:color w:val="000000"/>
          <w:sz w:val="20"/>
        </w:rPr>
        <w:t xml:space="preserve"> </w:t>
      </w:r>
      <w:proofErr w:type="spellStart"/>
      <w:r w:rsidRPr="0017231C">
        <w:rPr>
          <w:rFonts w:ascii="Arial" w:hAnsi="Arial"/>
          <w:color w:val="000000"/>
          <w:sz w:val="20"/>
        </w:rPr>
        <w:t>white</w:t>
      </w:r>
      <w:proofErr w:type="spellEnd"/>
      <w:r w:rsidRPr="0017231C">
        <w:rPr>
          <w:rFonts w:ascii="Arial" w:hAnsi="Arial"/>
          <w:color w:val="000000"/>
          <w:sz w:val="20"/>
        </w:rPr>
        <w:t xml:space="preserve"> (2700K – 8000K) of RGBW</w:t>
      </w:r>
    </w:p>
    <w:p w14:paraId="4FFA77A7" w14:textId="77777777" w:rsidR="004F18E4" w:rsidRPr="0017231C" w:rsidRDefault="004F18E4" w:rsidP="004F18E4">
      <w:pPr>
        <w:spacing w:before="100" w:beforeAutospacing="1" w:after="100" w:afterAutospacing="1"/>
        <w:rPr>
          <w:rFonts w:ascii="Arial" w:eastAsia="Times New Roman" w:hAnsi="Arial" w:cs="Arial"/>
          <w:color w:val="000000"/>
          <w:sz w:val="20"/>
          <w:szCs w:val="18"/>
        </w:rPr>
      </w:pPr>
      <w:r w:rsidRPr="0017231C">
        <w:rPr>
          <w:rFonts w:ascii="Arial" w:hAnsi="Arial"/>
          <w:color w:val="000000"/>
          <w:sz w:val="20"/>
        </w:rPr>
        <w:t xml:space="preserve">Huis: </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t>aluminium, kleur: wit, zwart, zilver</w:t>
      </w:r>
    </w:p>
    <w:p w14:paraId="56CD2266" w14:textId="77777777" w:rsidR="004F18E4" w:rsidRPr="0017231C" w:rsidRDefault="004F18E4" w:rsidP="004F18E4">
      <w:pPr>
        <w:spacing w:before="100" w:beforeAutospacing="1" w:after="100" w:afterAutospacing="1"/>
        <w:rPr>
          <w:rFonts w:ascii="Arial" w:eastAsia="Times New Roman" w:hAnsi="Arial" w:cs="Arial"/>
          <w:color w:val="000000"/>
          <w:sz w:val="20"/>
          <w:szCs w:val="18"/>
        </w:rPr>
      </w:pPr>
      <w:r w:rsidRPr="0017231C">
        <w:rPr>
          <w:rFonts w:ascii="Arial" w:hAnsi="Arial"/>
          <w:color w:val="000000"/>
          <w:sz w:val="20"/>
        </w:rPr>
        <w:t>Montage:</w:t>
      </w:r>
      <w:r w:rsidRPr="0017231C">
        <w:rPr>
          <w:rFonts w:ascii="Arial" w:hAnsi="Arial"/>
          <w:color w:val="000000"/>
          <w:sz w:val="20"/>
        </w:rPr>
        <w:tab/>
      </w:r>
      <w:r w:rsidRPr="0017231C">
        <w:rPr>
          <w:rFonts w:ascii="Arial" w:hAnsi="Arial"/>
          <w:color w:val="000000"/>
          <w:sz w:val="20"/>
        </w:rPr>
        <w:tab/>
      </w:r>
      <w:r w:rsidRPr="0017231C">
        <w:rPr>
          <w:rFonts w:ascii="Arial" w:hAnsi="Arial"/>
          <w:color w:val="000000"/>
          <w:sz w:val="20"/>
        </w:rPr>
        <w:tab/>
        <w:t>ERCO minirail-adapter</w:t>
      </w:r>
    </w:p>
    <w:p w14:paraId="16AD9001" w14:textId="77777777" w:rsidR="004F18E4" w:rsidRPr="0017231C" w:rsidRDefault="004F18E4" w:rsidP="004F18E4">
      <w:pPr>
        <w:spacing w:before="100" w:beforeAutospacing="1" w:after="100" w:afterAutospacing="1"/>
        <w:ind w:left="2836" w:hanging="2836"/>
        <w:rPr>
          <w:rFonts w:ascii="Arial" w:eastAsia="Times New Roman" w:hAnsi="Arial" w:cs="Arial"/>
          <w:color w:val="000000"/>
          <w:sz w:val="20"/>
          <w:szCs w:val="18"/>
        </w:rPr>
      </w:pPr>
      <w:r w:rsidRPr="0017231C">
        <w:rPr>
          <w:rFonts w:ascii="Arial" w:hAnsi="Arial"/>
          <w:color w:val="000000"/>
          <w:sz w:val="20"/>
        </w:rPr>
        <w:t xml:space="preserve">Bedrijfsapparatuur: </w:t>
      </w:r>
      <w:r w:rsidRPr="0017231C">
        <w:rPr>
          <w:rFonts w:ascii="Arial" w:hAnsi="Arial"/>
          <w:color w:val="000000"/>
          <w:sz w:val="20"/>
        </w:rPr>
        <w:tab/>
        <w:t xml:space="preserve">schakelbaar, On-board Dim, </w:t>
      </w:r>
      <w:proofErr w:type="spellStart"/>
      <w:r w:rsidRPr="0017231C">
        <w:rPr>
          <w:rFonts w:ascii="Arial" w:hAnsi="Arial"/>
          <w:color w:val="000000"/>
          <w:sz w:val="20"/>
        </w:rPr>
        <w:t>Casambi</w:t>
      </w:r>
      <w:proofErr w:type="spellEnd"/>
      <w:r w:rsidRPr="0017231C">
        <w:rPr>
          <w:rFonts w:ascii="Arial" w:hAnsi="Arial"/>
          <w:color w:val="000000"/>
          <w:sz w:val="20"/>
        </w:rPr>
        <w:t xml:space="preserve"> Bluetooth (+ DALI via Gateway), </w:t>
      </w:r>
      <w:proofErr w:type="spellStart"/>
      <w:r w:rsidRPr="0017231C">
        <w:rPr>
          <w:rFonts w:ascii="Arial" w:hAnsi="Arial"/>
          <w:color w:val="000000"/>
          <w:sz w:val="20"/>
        </w:rPr>
        <w:t>Zigbee</w:t>
      </w:r>
      <w:proofErr w:type="spellEnd"/>
      <w:r w:rsidRPr="0017231C">
        <w:rPr>
          <w:rFonts w:ascii="Arial" w:hAnsi="Arial"/>
          <w:color w:val="000000"/>
          <w:sz w:val="20"/>
        </w:rPr>
        <w:t xml:space="preserve"> of Wireless DALI Connect</w:t>
      </w:r>
    </w:p>
    <w:p w14:paraId="02EEB477" w14:textId="1B7A2DE3" w:rsidR="00633402" w:rsidRPr="00057F68" w:rsidRDefault="004F18E4" w:rsidP="008511CF">
      <w:pPr>
        <w:ind w:left="2836"/>
        <w:rPr>
          <w:lang w:val="de-DE"/>
        </w:rPr>
      </w:pPr>
      <w:r w:rsidRPr="0017231C">
        <w:rPr>
          <w:rFonts w:ascii="Arial" w:hAnsi="Arial"/>
          <w:color w:val="000000"/>
          <w:sz w:val="20"/>
        </w:rPr>
        <w:t>On-board Dim-uitvoering: draairegelaar voor regeling van de lichtsterkte aan de armatuur</w:t>
      </w:r>
    </w:p>
    <w:p w14:paraId="4274CDF1" w14:textId="160D69F3" w:rsidR="00B53725" w:rsidRPr="00057F68" w:rsidRDefault="00B53725">
      <w:pPr>
        <w:rPr>
          <w:lang w:val="de-DE"/>
        </w:rPr>
      </w:pPr>
    </w:p>
    <w:p w14:paraId="2DF47893" w14:textId="42F3C467" w:rsidR="00BE1EEB" w:rsidRDefault="00BE1EEB">
      <w:pPr>
        <w:rPr>
          <w:lang w:val="de-DE"/>
        </w:rPr>
      </w:pPr>
    </w:p>
    <w:p w14:paraId="1CC26D60" w14:textId="77777777" w:rsidR="00161B3E" w:rsidRPr="00057F68" w:rsidRDefault="00161B3E">
      <w:pPr>
        <w:rPr>
          <w:lang w:val="de-DE"/>
        </w:rPr>
      </w:pPr>
    </w:p>
    <w:p w14:paraId="39D81D8E" w14:textId="517E0CE7" w:rsidR="00BE1EEB" w:rsidRDefault="004F18E4">
      <w:pPr>
        <w:rPr>
          <w:lang w:val="de-DE"/>
        </w:rPr>
      </w:pPr>
      <w:r>
        <w:rPr>
          <w:lang w:val="de-DE"/>
        </w:rPr>
        <w:br/>
      </w:r>
      <w:r>
        <w:rPr>
          <w:lang w:val="de-DE"/>
        </w:rPr>
        <w:br/>
      </w:r>
      <w:r>
        <w:rPr>
          <w:lang w:val="de-DE"/>
        </w:rPr>
        <w:br/>
      </w:r>
      <w:r>
        <w:rPr>
          <w:lang w:val="de-DE"/>
        </w:rPr>
        <w:br/>
      </w:r>
      <w:r>
        <w:rPr>
          <w:lang w:val="de-DE"/>
        </w:rPr>
        <w:br/>
      </w:r>
      <w:r>
        <w:rPr>
          <w:lang w:val="de-DE"/>
        </w:rPr>
        <w:br/>
      </w:r>
      <w:r>
        <w:rPr>
          <w:lang w:val="de-DE"/>
        </w:rPr>
        <w:br/>
      </w:r>
      <w:r>
        <w:rPr>
          <w:lang w:val="de-DE"/>
        </w:rPr>
        <w:br/>
      </w:r>
      <w:r>
        <w:rPr>
          <w:lang w:val="de-DE"/>
        </w:rPr>
        <w:br/>
      </w:r>
      <w:r>
        <w:rPr>
          <w:lang w:val="de-DE"/>
        </w:rPr>
        <w:br/>
      </w:r>
      <w:r>
        <w:rPr>
          <w:lang w:val="de-DE"/>
        </w:rPr>
        <w:br/>
      </w:r>
      <w:r>
        <w:rPr>
          <w:lang w:val="de-DE"/>
        </w:rPr>
        <w:br/>
      </w:r>
    </w:p>
    <w:p w14:paraId="6BC1EB82" w14:textId="77777777" w:rsidR="008511CF" w:rsidRPr="00057F68" w:rsidRDefault="008511CF">
      <w:pPr>
        <w:rPr>
          <w:lang w:val="de-DE"/>
        </w:rPr>
      </w:pPr>
    </w:p>
    <w:p w14:paraId="4197B167" w14:textId="77777777" w:rsidR="004F18E4" w:rsidRPr="002B0917" w:rsidRDefault="00D1164A" w:rsidP="004F18E4">
      <w:pPr>
        <w:pStyle w:val="ERCOText"/>
        <w:rPr>
          <w:b/>
          <w:bCs/>
        </w:rPr>
      </w:pPr>
      <w:proofErr w:type="spellStart"/>
      <w:r w:rsidRPr="00057F68">
        <w:rPr>
          <w:b/>
          <w:lang w:val="de-DE"/>
        </w:rPr>
        <w:t>Afbeeldingen</w:t>
      </w:r>
      <w:proofErr w:type="spellEnd"/>
    </w:p>
    <w:p w14:paraId="737D9402" w14:textId="77777777" w:rsidR="004F18E4" w:rsidRPr="00582750" w:rsidRDefault="004F18E4" w:rsidP="004F18E4">
      <w:pPr>
        <w:pStyle w:val="ERCOText"/>
      </w:pPr>
      <w:r>
        <w:rPr>
          <w:noProof/>
        </w:rPr>
        <mc:AlternateContent>
          <mc:Choice Requires="wps">
            <w:drawing>
              <wp:anchor distT="0" distB="0" distL="114300" distR="114300" simplePos="0" relativeHeight="251659264" behindDoc="0" locked="0" layoutInCell="1" allowOverlap="1" wp14:anchorId="612F7FC6" wp14:editId="5A73FBFD">
                <wp:simplePos x="0" y="0"/>
                <wp:positionH relativeFrom="column">
                  <wp:posOffset>2230755</wp:posOffset>
                </wp:positionH>
                <wp:positionV relativeFrom="paragraph">
                  <wp:posOffset>177800</wp:posOffset>
                </wp:positionV>
                <wp:extent cx="2231390" cy="1775460"/>
                <wp:effectExtent l="0" t="0" r="0" b="0"/>
                <wp:wrapTight wrapText="bothSides">
                  <wp:wrapPolygon edited="0">
                    <wp:start x="615" y="0"/>
                    <wp:lineTo x="615" y="20704"/>
                    <wp:lineTo x="20899" y="20704"/>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77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51032" w14:textId="674FC20C" w:rsidR="004F18E4" w:rsidRPr="004F18E4" w:rsidRDefault="004F18E4" w:rsidP="004F18E4">
                            <w:pPr>
                              <w:rPr>
                                <w:rFonts w:ascii="Arial" w:hAnsi="Arial" w:cs="Arial"/>
                                <w:bCs/>
                                <w:sz w:val="20"/>
                                <w:lang w:val="de-DE"/>
                              </w:rPr>
                            </w:pPr>
                            <w:r>
                              <w:rPr>
                                <w:rFonts w:ascii="Arial" w:hAnsi="Arial"/>
                                <w:sz w:val="20"/>
                              </w:rPr>
                              <w:t xml:space="preserve">De nieuwe generatie </w:t>
                            </w:r>
                            <w:proofErr w:type="spellStart"/>
                            <w:r>
                              <w:rPr>
                                <w:rFonts w:ascii="Arial" w:hAnsi="Arial"/>
                                <w:sz w:val="20"/>
                              </w:rPr>
                              <w:t>Parscan</w:t>
                            </w:r>
                            <w:proofErr w:type="spellEnd"/>
                            <w:r>
                              <w:rPr>
                                <w:rFonts w:ascii="Arial" w:hAnsi="Arial"/>
                                <w:sz w:val="20"/>
                              </w:rPr>
                              <w:t xml:space="preserve"> spots biedt in elk opzicht meer </w:t>
                            </w:r>
                            <w:proofErr w:type="spellStart"/>
                            <w:r>
                              <w:rPr>
                                <w:rFonts w:ascii="Arial" w:hAnsi="Arial"/>
                                <w:sz w:val="20"/>
                              </w:rPr>
                              <w:t>Parscan</w:t>
                            </w:r>
                            <w:proofErr w:type="spellEnd"/>
                            <w:r>
                              <w:rPr>
                                <w:rFonts w:ascii="Arial" w:hAnsi="Arial"/>
                                <w:sz w:val="20"/>
                              </w:rPr>
                              <w:t xml:space="preserve"> dan ooit tevoren.</w:t>
                            </w:r>
                            <w:r>
                              <w:t xml:space="preserve"> </w:t>
                            </w:r>
                            <w:r>
                              <w:rPr>
                                <w:rFonts w:ascii="Arial" w:hAnsi="Arial"/>
                                <w:sz w:val="20"/>
                              </w:rPr>
                              <w:t>Voor herkenbaarheid zorgen de typische designkenmerken, zoals de gebogen draagbeugel die zich afsluitend in de behuizing voegt, wanneer de spot verticaal omlaag wordt uitgelijnd.</w:t>
                            </w:r>
                          </w:p>
                          <w:p w14:paraId="54AB193E" w14:textId="77777777" w:rsidR="004F18E4" w:rsidRPr="004F18E4" w:rsidRDefault="004F18E4" w:rsidP="004F18E4">
                            <w:pPr>
                              <w:rPr>
                                <w:rFonts w:ascii="Arial" w:hAnsi="Arial" w:cs="Arial"/>
                                <w:bCs/>
                                <w:sz w:val="20"/>
                                <w:lang w:val="de-DE"/>
                              </w:rPr>
                            </w:pPr>
                          </w:p>
                          <w:p w14:paraId="42F43983" w14:textId="77777777" w:rsidR="004F18E4" w:rsidRPr="004B793D" w:rsidRDefault="004F18E4" w:rsidP="004F18E4">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2E4F3633" w14:textId="77777777" w:rsidR="004F18E4" w:rsidRPr="009C7841"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F7FC6" id="_x0000_t202" coordsize="21600,21600" o:spt="202" path="m,l,21600r21600,l21600,xe">
                <v:stroke joinstyle="miter"/>
                <v:path gradientshapeok="t" o:connecttype="rect"/>
              </v:shapetype>
              <v:shape id="Text Box 13" o:spid="_x0000_s1026" type="#_x0000_t202" style="position:absolute;margin-left:175.65pt;margin-top:14pt;width:175.7pt;height:13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" filled="f" stroked="f">
                <v:textbox inset=",1mm,,7.2pt">
                  <w:txbxContent>
                    <w:p w14:paraId="1EE51032" w14:textId="674FC20C" w:rsidR="004F18E4" w:rsidRPr="004F18E4" w:rsidRDefault="004F18E4" w:rsidP="004F18E4">
                      <w:pPr>
                        <w:rPr>
                          <w:rFonts w:ascii="Arial" w:hAnsi="Arial" w:cs="Arial"/>
                          <w:bCs/>
                          <w:sz w:val="20"/>
                          <w:lang w:val="de-DE"/>
                        </w:rPr>
                      </w:pPr>
                      <w:r>
                        <w:rPr>
                          <w:rFonts w:ascii="Arial" w:hAnsi="Arial"/>
                          <w:sz w:val="20"/>
                        </w:rPr>
                        <w:t xml:space="preserve">De nieuwe generatie </w:t>
                      </w:r>
                      <w:proofErr w:type="spellStart"/>
                      <w:r>
                        <w:rPr>
                          <w:rFonts w:ascii="Arial" w:hAnsi="Arial"/>
                          <w:sz w:val="20"/>
                        </w:rPr>
                        <w:t>Parscan</w:t>
                      </w:r>
                      <w:proofErr w:type="spellEnd"/>
                      <w:r>
                        <w:rPr>
                          <w:rFonts w:ascii="Arial" w:hAnsi="Arial"/>
                          <w:sz w:val="20"/>
                        </w:rPr>
                        <w:t xml:space="preserve"> spots biedt in elk opzicht meer </w:t>
                      </w:r>
                      <w:proofErr w:type="spellStart"/>
                      <w:r>
                        <w:rPr>
                          <w:rFonts w:ascii="Arial" w:hAnsi="Arial"/>
                          <w:sz w:val="20"/>
                        </w:rPr>
                        <w:t>Parscan</w:t>
                      </w:r>
                      <w:proofErr w:type="spellEnd"/>
                      <w:r>
                        <w:rPr>
                          <w:rFonts w:ascii="Arial" w:hAnsi="Arial"/>
                          <w:sz w:val="20"/>
                        </w:rPr>
                        <w:t xml:space="preserve"> dan ooit tevoren.</w:t>
                      </w:r>
                      <w:r>
                        <w:t xml:space="preserve"> </w:t>
                      </w:r>
                      <w:r>
                        <w:rPr>
                          <w:rFonts w:ascii="Arial" w:hAnsi="Arial"/>
                          <w:sz w:val="20"/>
                        </w:rPr>
                        <w:t>Voor herkenbaarheid zorgen de typische designkenmerken, zoals de gebogen draagbeugel die zich afsluitend in de behuizing voegt, wanneer de spot verticaal omlaag wordt uitgelijnd.</w:t>
                      </w:r>
                    </w:p>
                    <w:p w14:paraId="54AB193E" w14:textId="77777777" w:rsidR="004F18E4" w:rsidRPr="004F18E4" w:rsidRDefault="004F18E4" w:rsidP="004F18E4">
                      <w:pPr>
                        <w:rPr>
                          <w:rFonts w:ascii="Arial" w:hAnsi="Arial" w:cs="Arial"/>
                          <w:bCs/>
                          <w:sz w:val="20"/>
                          <w:lang w:val="de-DE"/>
                        </w:rPr>
                      </w:pPr>
                    </w:p>
                    <w:p w14:paraId="42F43983" w14:textId="77777777" w:rsidR="004F18E4" w:rsidRPr="004B793D" w:rsidRDefault="004F18E4" w:rsidP="004F18E4">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2E4F3633" w14:textId="77777777" w:rsidR="004F18E4" w:rsidRPr="009C7841" w:rsidRDefault="004F18E4" w:rsidP="004F18E4">
                      <w:pPr>
                        <w:rPr>
                          <w:rFonts w:ascii="Arial" w:hAnsi="Arial" w:cs="Arial"/>
                          <w:sz w:val="20"/>
                          <w:lang w:val="en-US"/>
                        </w:rPr>
                      </w:pPr>
                    </w:p>
                  </w:txbxContent>
                </v:textbox>
                <w10:wrap type="tight"/>
              </v:shape>
            </w:pict>
          </mc:Fallback>
        </mc:AlternateContent>
      </w:r>
      <w:r>
        <w:rPr>
          <w:noProof/>
        </w:rPr>
        <w:t xml:space="preserve"> </w:t>
      </w:r>
    </w:p>
    <w:p w14:paraId="33A3F787" w14:textId="77777777" w:rsidR="004F18E4" w:rsidRPr="00582750" w:rsidRDefault="004F18E4" w:rsidP="004F18E4">
      <w:pPr>
        <w:pStyle w:val="ERCOText"/>
      </w:pPr>
      <w:r>
        <w:rPr>
          <w:noProof/>
        </w:rPr>
        <w:drawing>
          <wp:inline distT="0" distB="0" distL="0" distR="0" wp14:anchorId="6E92A3BF" wp14:editId="0AA0C668">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4"/>
                    <a:stretch>
                      <a:fillRect/>
                    </a:stretch>
                  </pic:blipFill>
                  <pic:spPr bwMode="auto">
                    <a:xfrm>
                      <a:off x="0" y="0"/>
                      <a:ext cx="2019600" cy="1447200"/>
                    </a:xfrm>
                    <a:prstGeom prst="rect">
                      <a:avLst/>
                    </a:prstGeom>
                    <a:noFill/>
                    <a:ln>
                      <a:noFill/>
                    </a:ln>
                  </pic:spPr>
                </pic:pic>
              </a:graphicData>
            </a:graphic>
          </wp:inline>
        </w:drawing>
      </w:r>
    </w:p>
    <w:p w14:paraId="345BD7FA" w14:textId="77777777" w:rsidR="004F18E4" w:rsidRDefault="004F18E4" w:rsidP="004F18E4">
      <w:pPr>
        <w:rPr>
          <w:rFonts w:ascii="Arial" w:hAnsi="Arial" w:cs="Arial"/>
          <w:color w:val="FF0000"/>
          <w:sz w:val="22"/>
          <w:szCs w:val="22"/>
          <w:lang w:val="en-US"/>
        </w:rPr>
      </w:pPr>
    </w:p>
    <w:p w14:paraId="427954CE" w14:textId="77777777" w:rsidR="004F18E4" w:rsidRDefault="004F18E4" w:rsidP="004F18E4">
      <w:pPr>
        <w:rPr>
          <w:rFonts w:ascii="Arial" w:hAnsi="Arial" w:cs="Arial"/>
          <w:color w:val="FF0000"/>
          <w:sz w:val="22"/>
          <w:szCs w:val="22"/>
          <w:lang w:val="en-US"/>
        </w:rPr>
      </w:pPr>
    </w:p>
    <w:p w14:paraId="43B74B83" w14:textId="0974C228" w:rsidR="004F18E4" w:rsidRDefault="004F18E4" w:rsidP="004F18E4">
      <w:pPr>
        <w:rPr>
          <w:rFonts w:ascii="Arial" w:hAnsi="Arial" w:cs="Arial"/>
          <w:color w:val="FF0000"/>
          <w:sz w:val="22"/>
          <w:szCs w:val="22"/>
          <w:lang w:val="en-US"/>
        </w:rPr>
      </w:pPr>
    </w:p>
    <w:p w14:paraId="5F49299C" w14:textId="77777777" w:rsidR="008511CF" w:rsidRDefault="008511CF" w:rsidP="004F18E4">
      <w:pPr>
        <w:rPr>
          <w:rFonts w:ascii="Arial" w:hAnsi="Arial" w:cs="Arial"/>
          <w:color w:val="FF0000"/>
          <w:sz w:val="22"/>
          <w:szCs w:val="22"/>
          <w:lang w:val="en-US"/>
        </w:rPr>
      </w:pPr>
    </w:p>
    <w:p w14:paraId="69D8B0E9" w14:textId="77777777" w:rsidR="004F18E4" w:rsidRDefault="004F18E4" w:rsidP="004F18E4">
      <w:pPr>
        <w:rPr>
          <w:rFonts w:ascii="Arial" w:hAnsi="Arial" w:cs="Arial"/>
          <w:color w:val="FF0000"/>
          <w:sz w:val="22"/>
          <w:szCs w:val="22"/>
          <w:lang w:val="en-US"/>
        </w:rPr>
      </w:pPr>
      <w:r>
        <w:rPr>
          <w:noProof/>
        </w:rPr>
        <mc:AlternateContent>
          <mc:Choice Requires="wps">
            <w:drawing>
              <wp:anchor distT="0" distB="0" distL="114300" distR="114300" simplePos="0" relativeHeight="251660288" behindDoc="0" locked="0" layoutInCell="1" allowOverlap="1" wp14:anchorId="54E84C89" wp14:editId="6ECD0BEB">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F13AD" w14:textId="77777777" w:rsidR="004F18E4" w:rsidRPr="004F18E4" w:rsidRDefault="004F18E4" w:rsidP="004F18E4">
                            <w:pPr>
                              <w:rPr>
                                <w:rFonts w:ascii="Arial" w:hAnsi="Arial" w:cs="Arial"/>
                                <w:bCs/>
                                <w:sz w:val="20"/>
                                <w:lang w:val="en-US"/>
                              </w:rPr>
                            </w:pPr>
                            <w:r w:rsidRPr="004F18E4">
                              <w:rPr>
                                <w:rFonts w:ascii="Arial" w:hAnsi="Arial"/>
                                <w:sz w:val="20"/>
                                <w:lang w:val="en-US"/>
                              </w:rPr>
                              <w:t xml:space="preserve">ERCO </w:t>
                            </w:r>
                            <w:proofErr w:type="spellStart"/>
                            <w:r w:rsidRPr="004F18E4">
                              <w:rPr>
                                <w:rFonts w:ascii="Arial" w:hAnsi="Arial"/>
                                <w:sz w:val="20"/>
                                <w:lang w:val="en-US"/>
                              </w:rPr>
                              <w:t>Parscan</w:t>
                            </w:r>
                            <w:proofErr w:type="spellEnd"/>
                          </w:p>
                          <w:p w14:paraId="1C02A2D3" w14:textId="77777777" w:rsidR="004F18E4" w:rsidRPr="004F18E4" w:rsidRDefault="004F18E4" w:rsidP="004F18E4">
                            <w:pPr>
                              <w:rPr>
                                <w:rFonts w:ascii="Arial" w:hAnsi="Arial" w:cs="Arial"/>
                                <w:bCs/>
                                <w:sz w:val="20"/>
                                <w:lang w:val="en-US"/>
                              </w:rPr>
                            </w:pPr>
                          </w:p>
                          <w:p w14:paraId="2C2D3D5D" w14:textId="77777777" w:rsidR="004F18E4" w:rsidRPr="004F18E4" w:rsidRDefault="004F18E4" w:rsidP="004F18E4">
                            <w:pPr>
                              <w:rPr>
                                <w:rFonts w:ascii="Arial" w:hAnsi="Arial" w:cs="Arial"/>
                                <w:sz w:val="20"/>
                                <w:lang w:val="en-US"/>
                              </w:rPr>
                            </w:pPr>
                            <w:r w:rsidRPr="004F18E4">
                              <w:rPr>
                                <w:rFonts w:ascii="Arial" w:hAnsi="Arial"/>
                                <w:sz w:val="20"/>
                                <w:lang w:val="en-US"/>
                              </w:rPr>
                              <w:t>©</w:t>
                            </w:r>
                            <w:r w:rsidRPr="004F18E4">
                              <w:rPr>
                                <w:rFonts w:ascii="Arial" w:hAnsi="Arial" w:cs="Arial"/>
                                <w:sz w:val="20"/>
                                <w:lang w:val="en-US"/>
                              </w:rPr>
                              <w:t xml:space="preserve"> ERCO GmbH www.erco.com</w:t>
                            </w:r>
                          </w:p>
                          <w:p w14:paraId="5E97E1EA" w14:textId="77777777" w:rsidR="004F18E4" w:rsidRPr="004F18E4"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84C89" id="_x0000_s1027" type="#_x0000_t202" style="position:absolute;margin-left:175.65pt;margin-top:7.55pt;width:175.7pt;height: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2FDF13AD" w14:textId="77777777" w:rsidR="004F18E4" w:rsidRPr="004F18E4" w:rsidRDefault="004F18E4" w:rsidP="004F18E4">
                      <w:pPr>
                        <w:rPr>
                          <w:rFonts w:ascii="Arial" w:hAnsi="Arial" w:cs="Arial"/>
                          <w:bCs/>
                          <w:sz w:val="20"/>
                          <w:lang w:val="en-US"/>
                        </w:rPr>
                      </w:pPr>
                      <w:r w:rsidRPr="004F18E4">
                        <w:rPr>
                          <w:rFonts w:ascii="Arial" w:hAnsi="Arial"/>
                          <w:sz w:val="20"/>
                          <w:lang w:val="en-US"/>
                        </w:rPr>
                        <w:t xml:space="preserve">ERCO </w:t>
                      </w:r>
                      <w:proofErr w:type="spellStart"/>
                      <w:r w:rsidRPr="004F18E4">
                        <w:rPr>
                          <w:rFonts w:ascii="Arial" w:hAnsi="Arial"/>
                          <w:sz w:val="20"/>
                          <w:lang w:val="en-US"/>
                        </w:rPr>
                        <w:t>Parscan</w:t>
                      </w:r>
                      <w:proofErr w:type="spellEnd"/>
                    </w:p>
                    <w:p w14:paraId="1C02A2D3" w14:textId="77777777" w:rsidR="004F18E4" w:rsidRPr="004F18E4" w:rsidRDefault="004F18E4" w:rsidP="004F18E4">
                      <w:pPr>
                        <w:rPr>
                          <w:rFonts w:ascii="Arial" w:hAnsi="Arial" w:cs="Arial"/>
                          <w:bCs/>
                          <w:sz w:val="20"/>
                          <w:lang w:val="en-US"/>
                        </w:rPr>
                      </w:pPr>
                    </w:p>
                    <w:p w14:paraId="2C2D3D5D" w14:textId="77777777" w:rsidR="004F18E4" w:rsidRPr="004F18E4" w:rsidRDefault="004F18E4" w:rsidP="004F18E4">
                      <w:pPr>
                        <w:rPr>
                          <w:rFonts w:ascii="Arial" w:hAnsi="Arial" w:cs="Arial"/>
                          <w:sz w:val="20"/>
                          <w:lang w:val="en-US"/>
                        </w:rPr>
                      </w:pPr>
                      <w:r w:rsidRPr="004F18E4">
                        <w:rPr>
                          <w:rFonts w:ascii="Arial" w:hAnsi="Arial"/>
                          <w:sz w:val="20"/>
                          <w:lang w:val="en-US"/>
                        </w:rPr>
                        <w:t>©</w:t>
                      </w:r>
                      <w:r w:rsidRPr="004F18E4">
                        <w:rPr>
                          <w:rFonts w:ascii="Arial" w:hAnsi="Arial" w:cs="Arial"/>
                          <w:sz w:val="20"/>
                          <w:lang w:val="en-US"/>
                        </w:rPr>
                        <w:t xml:space="preserve"> ERCO GmbH www.erco.com</w:t>
                      </w:r>
                    </w:p>
                    <w:p w14:paraId="5E97E1EA" w14:textId="77777777" w:rsidR="004F18E4" w:rsidRPr="004F18E4" w:rsidRDefault="004F18E4" w:rsidP="004F18E4">
                      <w:pPr>
                        <w:rPr>
                          <w:rFonts w:ascii="Arial" w:hAnsi="Arial" w:cs="Arial"/>
                          <w:sz w:val="20"/>
                          <w:lang w:val="en-US"/>
                        </w:rPr>
                      </w:pPr>
                    </w:p>
                  </w:txbxContent>
                </v:textbox>
                <w10:wrap type="tight"/>
              </v:shape>
            </w:pict>
          </mc:Fallback>
        </mc:AlternateContent>
      </w:r>
    </w:p>
    <w:p w14:paraId="427657F1" w14:textId="002BEF81" w:rsidR="008511CF" w:rsidRDefault="004F18E4" w:rsidP="004F18E4">
      <w:pPr>
        <w:rPr>
          <w:rFonts w:ascii="Arial" w:hAnsi="Arial" w:cs="Arial"/>
          <w:color w:val="FF0000"/>
          <w:sz w:val="22"/>
          <w:szCs w:val="22"/>
        </w:rPr>
      </w:pPr>
      <w:r>
        <w:rPr>
          <w:noProof/>
        </w:rPr>
        <w:drawing>
          <wp:inline distT="0" distB="0" distL="0" distR="0" wp14:anchorId="4B4F22A4" wp14:editId="35F0D98D">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5"/>
                    <a:stretch>
                      <a:fillRect/>
                    </a:stretch>
                  </pic:blipFill>
                  <pic:spPr bwMode="auto">
                    <a:xfrm>
                      <a:off x="0" y="0"/>
                      <a:ext cx="1983600" cy="991800"/>
                    </a:xfrm>
                    <a:prstGeom prst="rect">
                      <a:avLst/>
                    </a:prstGeom>
                    <a:noFill/>
                    <a:ln>
                      <a:noFill/>
                    </a:ln>
                  </pic:spPr>
                </pic:pic>
              </a:graphicData>
            </a:graphic>
          </wp:inline>
        </w:drawing>
      </w:r>
    </w:p>
    <w:p w14:paraId="7BC59B20" w14:textId="77777777" w:rsidR="004F18E4" w:rsidRDefault="004F18E4" w:rsidP="004F18E4">
      <w:pPr>
        <w:rPr>
          <w:rFonts w:ascii="Arial" w:hAnsi="Arial" w:cs="Arial"/>
          <w:color w:val="FF0000"/>
          <w:sz w:val="22"/>
          <w:szCs w:val="22"/>
        </w:rPr>
      </w:pPr>
      <w:r>
        <w:rPr>
          <w:noProof/>
        </w:rPr>
        <mc:AlternateContent>
          <mc:Choice Requires="wps">
            <w:drawing>
              <wp:anchor distT="0" distB="0" distL="114300" distR="114300" simplePos="0" relativeHeight="251661312" behindDoc="0" locked="0" layoutInCell="1" allowOverlap="1" wp14:anchorId="73D6C63E" wp14:editId="6DF8DEB1">
                <wp:simplePos x="0" y="0"/>
                <wp:positionH relativeFrom="column">
                  <wp:posOffset>2233930</wp:posOffset>
                </wp:positionH>
                <wp:positionV relativeFrom="paragraph">
                  <wp:posOffset>118583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2B2A4" w14:textId="77777777" w:rsidR="004F18E4" w:rsidRPr="002C517C" w:rsidRDefault="004F18E4" w:rsidP="004F18E4">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5F4BEEE1" w14:textId="77777777" w:rsidR="004F18E4" w:rsidRPr="002C517C" w:rsidRDefault="004F18E4" w:rsidP="004F18E4">
                            <w:pPr>
                              <w:rPr>
                                <w:rFonts w:ascii="Arial" w:hAnsi="Arial" w:cs="Arial"/>
                                <w:bCs/>
                                <w:sz w:val="20"/>
                                <w:lang w:val="en-US"/>
                              </w:rPr>
                            </w:pPr>
                          </w:p>
                          <w:p w14:paraId="7F181B81" w14:textId="77777777" w:rsidR="004F18E4" w:rsidRPr="002C517C" w:rsidRDefault="004F18E4" w:rsidP="004F18E4">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5AE42809" w14:textId="77777777" w:rsidR="004F18E4" w:rsidRPr="002C517C"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D6C63E" id="_x0000_t202" coordsize="21600,21600" o:spt="202" path="m,l,21600r21600,l21600,xe">
                <v:stroke joinstyle="miter"/>
                <v:path gradientshapeok="t" o:connecttype="rect"/>
              </v:shapetype>
              <v:shape id="_x0000_s1028" type="#_x0000_t202" style="position:absolute;margin-left:175.9pt;margin-top:9.35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" filled="f" stroked="f">
                <v:textbox inset=",1mm,,7.2pt">
                  <w:txbxContent>
                    <w:p w14:paraId="03C2B2A4" w14:textId="77777777" w:rsidR="004F18E4" w:rsidRPr="002C517C" w:rsidRDefault="004F18E4" w:rsidP="004F18E4">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5F4BEEE1" w14:textId="77777777" w:rsidR="004F18E4" w:rsidRPr="002C517C" w:rsidRDefault="004F18E4" w:rsidP="004F18E4">
                      <w:pPr>
                        <w:rPr>
                          <w:rFonts w:ascii="Arial" w:hAnsi="Arial" w:cs="Arial"/>
                          <w:bCs/>
                          <w:sz w:val="20"/>
                          <w:lang w:val="en-US"/>
                        </w:rPr>
                      </w:pPr>
                    </w:p>
                    <w:p w14:paraId="7F181B81" w14:textId="77777777" w:rsidR="004F18E4" w:rsidRPr="002C517C" w:rsidRDefault="004F18E4" w:rsidP="004F18E4">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5AE42809" w14:textId="77777777" w:rsidR="004F18E4" w:rsidRPr="002C517C" w:rsidRDefault="004F18E4" w:rsidP="004F18E4">
                      <w:pPr>
                        <w:rPr>
                          <w:rFonts w:ascii="Arial" w:hAnsi="Arial" w:cs="Arial"/>
                          <w:sz w:val="20"/>
                          <w:lang w:val="en-US"/>
                        </w:rPr>
                      </w:pPr>
                    </w:p>
                  </w:txbxContent>
                </v:textbox>
                <w10:wrap type="tight"/>
              </v:shape>
            </w:pict>
          </mc:Fallback>
        </mc:AlternateContent>
      </w:r>
    </w:p>
    <w:p w14:paraId="115904A2" w14:textId="77777777" w:rsidR="008511CF" w:rsidRDefault="004F18E4" w:rsidP="004F18E4">
      <w:pPr>
        <w:rPr>
          <w:rFonts w:ascii="Arial" w:hAnsi="Arial" w:cs="Arial"/>
          <w:color w:val="FF0000"/>
          <w:sz w:val="22"/>
          <w:szCs w:val="22"/>
        </w:rPr>
      </w:pPr>
      <w:r>
        <w:rPr>
          <w:noProof/>
        </w:rPr>
        <w:drawing>
          <wp:inline distT="0" distB="0" distL="0" distR="0" wp14:anchorId="7F0189D5" wp14:editId="7911A138">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6"/>
                    <a:stretch>
                      <a:fillRect/>
                    </a:stretch>
                  </pic:blipFill>
                  <pic:spPr bwMode="auto">
                    <a:xfrm>
                      <a:off x="0" y="0"/>
                      <a:ext cx="2016000" cy="1008000"/>
                    </a:xfrm>
                    <a:prstGeom prst="rect">
                      <a:avLst/>
                    </a:prstGeom>
                    <a:noFill/>
                    <a:ln>
                      <a:noFill/>
                    </a:ln>
                  </pic:spPr>
                </pic:pic>
              </a:graphicData>
            </a:graphic>
          </wp:inline>
        </w:drawing>
      </w:r>
    </w:p>
    <w:p w14:paraId="483BECB7" w14:textId="031680D4" w:rsidR="004F18E4" w:rsidRPr="008511CF" w:rsidRDefault="004F18E4" w:rsidP="004F18E4">
      <w:pPr>
        <w:rPr>
          <w:rFonts w:ascii="Arial" w:hAnsi="Arial" w:cs="Arial"/>
          <w:color w:val="FF0000"/>
          <w:sz w:val="22"/>
          <w:szCs w:val="22"/>
        </w:rPr>
      </w:pPr>
      <w:r>
        <w:rPr>
          <w:noProof/>
        </w:rPr>
        <mc:AlternateContent>
          <mc:Choice Requires="wps">
            <w:drawing>
              <wp:anchor distT="0" distB="0" distL="114300" distR="114300" simplePos="0" relativeHeight="251662336" behindDoc="0" locked="0" layoutInCell="1" allowOverlap="1" wp14:anchorId="3462D077" wp14:editId="3A506AA0">
                <wp:simplePos x="0" y="0"/>
                <wp:positionH relativeFrom="column">
                  <wp:posOffset>2233930</wp:posOffset>
                </wp:positionH>
                <wp:positionV relativeFrom="paragraph">
                  <wp:posOffset>127797</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0CAFD" w14:textId="77777777" w:rsidR="004F18E4" w:rsidRPr="002C517C" w:rsidRDefault="004F18E4" w:rsidP="004F18E4">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33D8576D" w14:textId="77777777" w:rsidR="004F18E4" w:rsidRPr="002C517C" w:rsidRDefault="004F18E4" w:rsidP="004F18E4">
                            <w:pPr>
                              <w:rPr>
                                <w:rFonts w:ascii="Arial" w:hAnsi="Arial" w:cs="Arial"/>
                                <w:bCs/>
                                <w:sz w:val="20"/>
                                <w:lang w:val="en-US"/>
                              </w:rPr>
                            </w:pPr>
                          </w:p>
                          <w:p w14:paraId="0D9ED2D5" w14:textId="77777777" w:rsidR="004F18E4" w:rsidRPr="002C517C" w:rsidRDefault="004F18E4" w:rsidP="004F18E4">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210AEDE1" w14:textId="77777777" w:rsidR="004F18E4" w:rsidRPr="002C517C"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2D077" id="_x0000_s1029" type="#_x0000_t202" style="position:absolute;margin-left:175.9pt;margin-top:10.05pt;width:175.7pt;height: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" filled="f" stroked="f">
                <v:textbox inset=",1mm,,7.2pt">
                  <w:txbxContent>
                    <w:p w14:paraId="7DE0CAFD" w14:textId="77777777" w:rsidR="004F18E4" w:rsidRPr="002C517C" w:rsidRDefault="004F18E4" w:rsidP="004F18E4">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33D8576D" w14:textId="77777777" w:rsidR="004F18E4" w:rsidRPr="002C517C" w:rsidRDefault="004F18E4" w:rsidP="004F18E4">
                      <w:pPr>
                        <w:rPr>
                          <w:rFonts w:ascii="Arial" w:hAnsi="Arial" w:cs="Arial"/>
                          <w:bCs/>
                          <w:sz w:val="20"/>
                          <w:lang w:val="en-US"/>
                        </w:rPr>
                      </w:pPr>
                    </w:p>
                    <w:p w14:paraId="0D9ED2D5" w14:textId="77777777" w:rsidR="004F18E4" w:rsidRPr="002C517C" w:rsidRDefault="004F18E4" w:rsidP="004F18E4">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210AEDE1" w14:textId="77777777" w:rsidR="004F18E4" w:rsidRPr="002C517C" w:rsidRDefault="004F18E4" w:rsidP="004F18E4">
                      <w:pPr>
                        <w:rPr>
                          <w:rFonts w:ascii="Arial" w:hAnsi="Arial" w:cs="Arial"/>
                          <w:sz w:val="20"/>
                          <w:lang w:val="en-US"/>
                        </w:rPr>
                      </w:pPr>
                    </w:p>
                  </w:txbxContent>
                </v:textbox>
                <w10:wrap type="tight"/>
              </v:shape>
            </w:pict>
          </mc:Fallback>
        </mc:AlternateContent>
      </w:r>
      <w:r>
        <w:br/>
      </w:r>
      <w:r>
        <w:rPr>
          <w:noProof/>
        </w:rPr>
        <w:drawing>
          <wp:inline distT="0" distB="0" distL="0" distR="0" wp14:anchorId="44BC9098" wp14:editId="1103FEFF">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a:stretch>
                      <a:fillRect/>
                    </a:stretch>
                  </pic:blipFill>
                  <pic:spPr>
                    <a:xfrm>
                      <a:off x="0" y="0"/>
                      <a:ext cx="2006600" cy="914400"/>
                    </a:xfrm>
                    <a:prstGeom prst="rect">
                      <a:avLst/>
                    </a:prstGeom>
                  </pic:spPr>
                </pic:pic>
              </a:graphicData>
            </a:graphic>
          </wp:inline>
        </w:drawing>
      </w:r>
    </w:p>
    <w:p w14:paraId="3DF50398" w14:textId="77777777" w:rsidR="004F18E4" w:rsidRDefault="004F18E4" w:rsidP="004F18E4">
      <w:pPr>
        <w:rPr>
          <w:rFonts w:ascii="Arial" w:hAnsi="Arial" w:cs="Arial"/>
          <w:b/>
          <w:bCs/>
          <w:sz w:val="22"/>
          <w:szCs w:val="22"/>
        </w:rPr>
      </w:pPr>
      <w:r>
        <w:rPr>
          <w:noProof/>
        </w:rPr>
        <mc:AlternateContent>
          <mc:Choice Requires="wps">
            <w:drawing>
              <wp:anchor distT="0" distB="0" distL="114300" distR="114300" simplePos="0" relativeHeight="251663360" behindDoc="0" locked="0" layoutInCell="1" allowOverlap="1" wp14:anchorId="615A4611" wp14:editId="197CE2BB">
                <wp:simplePos x="0" y="0"/>
                <wp:positionH relativeFrom="column">
                  <wp:posOffset>2230755</wp:posOffset>
                </wp:positionH>
                <wp:positionV relativeFrom="paragraph">
                  <wp:posOffset>160817</wp:posOffset>
                </wp:positionV>
                <wp:extent cx="2294255" cy="1753870"/>
                <wp:effectExtent l="0" t="0" r="0" b="0"/>
                <wp:wrapTight wrapText="bothSides">
                  <wp:wrapPolygon edited="0">
                    <wp:start x="598" y="0"/>
                    <wp:lineTo x="598" y="20646"/>
                    <wp:lineTo x="20924" y="20646"/>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75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8DD77" w14:textId="147994DC" w:rsidR="004F18E4" w:rsidRPr="004F18E4" w:rsidRDefault="004F18E4" w:rsidP="004F18E4">
                            <w:pPr>
                              <w:rPr>
                                <w:rFonts w:ascii="Arial" w:hAnsi="Arial" w:cs="Arial"/>
                                <w:sz w:val="20"/>
                                <w:lang w:val="de-DE"/>
                              </w:rPr>
                            </w:pPr>
                            <w:r>
                              <w:rPr>
                                <w:rFonts w:ascii="Arial" w:hAnsi="Arial"/>
                                <w:sz w:val="20"/>
                              </w:rPr>
                              <w:t xml:space="preserve">De Lens Units van </w:t>
                            </w:r>
                            <w:proofErr w:type="spellStart"/>
                            <w:r>
                              <w:rPr>
                                <w:rFonts w:ascii="Arial" w:hAnsi="Arial"/>
                                <w:sz w:val="20"/>
                              </w:rPr>
                              <w:t>Parscan</w:t>
                            </w:r>
                            <w:proofErr w:type="spellEnd"/>
                            <w:r>
                              <w:rPr>
                                <w:rFonts w:ascii="Arial" w:hAnsi="Arial"/>
                                <w:sz w:val="20"/>
                              </w:rPr>
                              <w:t xml:space="preserve"> kunnen snel en eenvoudig worden verwisseld – zonder gereedschap en met slechts één hand: bijvoorbeeld van </w:t>
                            </w:r>
                            <w:proofErr w:type="spellStart"/>
                            <w:r>
                              <w:rPr>
                                <w:rFonts w:ascii="Arial" w:hAnsi="Arial"/>
                                <w:sz w:val="20"/>
                              </w:rPr>
                              <w:t>wallwashing</w:t>
                            </w:r>
                            <w:proofErr w:type="spellEnd"/>
                            <w:r>
                              <w:rPr>
                                <w:rFonts w:ascii="Arial" w:hAnsi="Arial"/>
                                <w:sz w:val="20"/>
                              </w:rPr>
                              <w:t xml:space="preserve"> naar </w:t>
                            </w:r>
                            <w:proofErr w:type="spellStart"/>
                            <w:r>
                              <w:rPr>
                                <w:rFonts w:ascii="Arial" w:hAnsi="Arial"/>
                                <w:sz w:val="20"/>
                              </w:rPr>
                              <w:t>framing</w:t>
                            </w:r>
                            <w:proofErr w:type="spellEnd"/>
                            <w:r>
                              <w:rPr>
                                <w:rFonts w:ascii="Arial" w:hAnsi="Arial"/>
                                <w:sz w:val="20"/>
                              </w:rPr>
                              <w:t>. Ideaal voor toepassingen met wisselende vereisten, bijvoorbeeld in tentoonstellingen of galerieën.</w:t>
                            </w:r>
                            <w:r w:rsidRPr="004F18E4">
                              <w:rPr>
                                <w:rFonts w:ascii="Arial" w:hAnsi="Arial" w:cs="Arial"/>
                                <w:sz w:val="20"/>
                                <w:lang w:val="de-DE"/>
                              </w:rPr>
                              <w:br/>
                            </w:r>
                          </w:p>
                          <w:p w14:paraId="4AE4E437"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A13DE7B" w14:textId="77777777" w:rsidR="004F18E4" w:rsidRPr="00DD38AE"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A4611" id="_x0000_s1030" type="#_x0000_t202" style="position:absolute;margin-left:175.65pt;margin-top:12.65pt;width:180.65pt;height:13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" filled="f" stroked="f">
                <v:textbox inset=",1mm,,7.2pt">
                  <w:txbxContent>
                    <w:p w14:paraId="0EC8DD77" w14:textId="147994DC" w:rsidR="004F18E4" w:rsidRPr="004F18E4" w:rsidRDefault="004F18E4" w:rsidP="004F18E4">
                      <w:pPr>
                        <w:rPr>
                          <w:rFonts w:ascii="Arial" w:hAnsi="Arial" w:cs="Arial"/>
                          <w:sz w:val="20"/>
                          <w:lang w:val="de-DE"/>
                        </w:rPr>
                      </w:pPr>
                      <w:r>
                        <w:rPr>
                          <w:rFonts w:ascii="Arial" w:hAnsi="Arial"/>
                          <w:sz w:val="20"/>
                        </w:rPr>
                        <w:t xml:space="preserve">De Lens Units van </w:t>
                      </w:r>
                      <w:proofErr w:type="spellStart"/>
                      <w:r>
                        <w:rPr>
                          <w:rFonts w:ascii="Arial" w:hAnsi="Arial"/>
                          <w:sz w:val="20"/>
                        </w:rPr>
                        <w:t>Parscan</w:t>
                      </w:r>
                      <w:proofErr w:type="spellEnd"/>
                      <w:r>
                        <w:rPr>
                          <w:rFonts w:ascii="Arial" w:hAnsi="Arial"/>
                          <w:sz w:val="20"/>
                        </w:rPr>
                        <w:t xml:space="preserve"> kunnen snel en eenvoudig worden verwisseld – zonder gereedschap en met slechts één hand: bijvoorbeeld van </w:t>
                      </w:r>
                      <w:proofErr w:type="spellStart"/>
                      <w:r>
                        <w:rPr>
                          <w:rFonts w:ascii="Arial" w:hAnsi="Arial"/>
                          <w:sz w:val="20"/>
                        </w:rPr>
                        <w:t>wallwashing</w:t>
                      </w:r>
                      <w:proofErr w:type="spellEnd"/>
                      <w:r>
                        <w:rPr>
                          <w:rFonts w:ascii="Arial" w:hAnsi="Arial"/>
                          <w:sz w:val="20"/>
                        </w:rPr>
                        <w:t xml:space="preserve"> naar </w:t>
                      </w:r>
                      <w:proofErr w:type="spellStart"/>
                      <w:r>
                        <w:rPr>
                          <w:rFonts w:ascii="Arial" w:hAnsi="Arial"/>
                          <w:sz w:val="20"/>
                        </w:rPr>
                        <w:t>framing</w:t>
                      </w:r>
                      <w:proofErr w:type="spellEnd"/>
                      <w:r>
                        <w:rPr>
                          <w:rFonts w:ascii="Arial" w:hAnsi="Arial"/>
                          <w:sz w:val="20"/>
                        </w:rPr>
                        <w:t>. Ideaal voor toepassingen met wisselende vereisten, bijvoorbeeld in tentoonstellingen of galerieën.</w:t>
                      </w:r>
                      <w:r w:rsidRPr="004F18E4">
                        <w:rPr>
                          <w:rFonts w:ascii="Arial" w:hAnsi="Arial" w:cs="Arial"/>
                          <w:sz w:val="20"/>
                          <w:lang w:val="de-DE"/>
                        </w:rPr>
                        <w:br/>
                      </w:r>
                    </w:p>
                    <w:p w14:paraId="4AE4E437"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A13DE7B" w14:textId="77777777" w:rsidR="004F18E4" w:rsidRPr="00DD38AE" w:rsidRDefault="004F18E4" w:rsidP="004F18E4">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0863EE9D" wp14:editId="7CC59F93">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a:stretch>
                      <a:fillRect/>
                    </a:stretch>
                  </pic:blipFill>
                  <pic:spPr>
                    <a:xfrm>
                      <a:off x="0" y="0"/>
                      <a:ext cx="2019600" cy="1447200"/>
                    </a:xfrm>
                    <a:prstGeom prst="rect">
                      <a:avLst/>
                    </a:prstGeom>
                  </pic:spPr>
                </pic:pic>
              </a:graphicData>
            </a:graphic>
          </wp:inline>
        </w:drawing>
      </w:r>
    </w:p>
    <w:p w14:paraId="7B97B342" w14:textId="77777777" w:rsidR="004F18E4" w:rsidRDefault="004F18E4" w:rsidP="004F18E4">
      <w:pPr>
        <w:rPr>
          <w:rFonts w:ascii="Arial" w:hAnsi="Arial" w:cs="Arial"/>
          <w:b/>
          <w:bCs/>
          <w:sz w:val="22"/>
          <w:szCs w:val="22"/>
        </w:rPr>
      </w:pPr>
    </w:p>
    <w:p w14:paraId="5D3E3EA8" w14:textId="77777777" w:rsidR="004F18E4" w:rsidRDefault="004F18E4" w:rsidP="004F18E4">
      <w:pPr>
        <w:rPr>
          <w:rFonts w:ascii="Arial" w:hAnsi="Arial" w:cs="Arial"/>
          <w:b/>
          <w:bCs/>
          <w:sz w:val="22"/>
          <w:szCs w:val="22"/>
        </w:rPr>
      </w:pPr>
    </w:p>
    <w:p w14:paraId="37F69843" w14:textId="0A267926" w:rsidR="004F18E4" w:rsidRDefault="004F18E4" w:rsidP="004F18E4">
      <w:pPr>
        <w:rPr>
          <w:rFonts w:ascii="Arial" w:hAnsi="Arial" w:cs="Arial"/>
          <w:b/>
          <w:bCs/>
          <w:sz w:val="22"/>
          <w:szCs w:val="22"/>
        </w:rPr>
      </w:pPr>
      <w:r>
        <w:rPr>
          <w:noProof/>
        </w:rPr>
        <w:lastRenderedPageBreak/>
        <mc:AlternateContent>
          <mc:Choice Requires="wps">
            <w:drawing>
              <wp:anchor distT="0" distB="0" distL="114300" distR="114300" simplePos="0" relativeHeight="251664384" behindDoc="0" locked="0" layoutInCell="1" allowOverlap="1" wp14:anchorId="6E8A3855" wp14:editId="36A7C5D8">
                <wp:simplePos x="0" y="0"/>
                <wp:positionH relativeFrom="column">
                  <wp:posOffset>2305050</wp:posOffset>
                </wp:positionH>
                <wp:positionV relativeFrom="paragraph">
                  <wp:posOffset>-59690</wp:posOffset>
                </wp:positionV>
                <wp:extent cx="2294255" cy="2253615"/>
                <wp:effectExtent l="0" t="0" r="0" b="0"/>
                <wp:wrapTight wrapText="bothSides">
                  <wp:wrapPolygon edited="0">
                    <wp:start x="598" y="0"/>
                    <wp:lineTo x="598" y="20937"/>
                    <wp:lineTo x="20924" y="20937"/>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253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B1E39" w14:textId="7F7B74F0" w:rsidR="004F18E4" w:rsidRPr="004F18E4" w:rsidRDefault="004F18E4" w:rsidP="004F18E4">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biedt de keuze uit zes regelmethoden: bekabeld met Multi Dim, DALI, Push Dim of </w:t>
                            </w:r>
                            <w:proofErr w:type="spellStart"/>
                            <w:r>
                              <w:rPr>
                                <w:rFonts w:ascii="Arial" w:hAnsi="Arial"/>
                                <w:sz w:val="20"/>
                              </w:rPr>
                              <w:t>fasendimming</w:t>
                            </w:r>
                            <w:proofErr w:type="spellEnd"/>
                            <w:r>
                              <w:rPr>
                                <w:rFonts w:ascii="Arial" w:hAnsi="Arial"/>
                                <w:sz w:val="20"/>
                              </w:rPr>
                              <w:t xml:space="preserve"> alsmede draadloos met </w:t>
                            </w:r>
                            <w:proofErr w:type="spellStart"/>
                            <w:r>
                              <w:rPr>
                                <w:rFonts w:ascii="Arial" w:hAnsi="Arial"/>
                                <w:sz w:val="20"/>
                              </w:rPr>
                              <w:t>Casambi</w:t>
                            </w:r>
                            <w:proofErr w:type="spellEnd"/>
                            <w:r>
                              <w:rPr>
                                <w:rFonts w:ascii="Arial" w:hAnsi="Arial"/>
                                <w:sz w:val="20"/>
                              </w:rPr>
                              <w:t xml:space="preserve"> Bluetooth of </w:t>
                            </w:r>
                            <w:proofErr w:type="spellStart"/>
                            <w:r>
                              <w:rPr>
                                <w:rFonts w:ascii="Arial" w:hAnsi="Arial"/>
                                <w:sz w:val="20"/>
                              </w:rPr>
                              <w:t>Zigbee</w:t>
                            </w:r>
                            <w:proofErr w:type="spellEnd"/>
                            <w:r>
                              <w:rPr>
                                <w:rFonts w:ascii="Arial" w:hAnsi="Arial"/>
                                <w:sz w:val="20"/>
                              </w:rPr>
                              <w:t xml:space="preserve"> 3.0. Drie „</w:t>
                            </w:r>
                            <w:proofErr w:type="spellStart"/>
                            <w:r>
                              <w:rPr>
                                <w:rFonts w:ascii="Arial" w:hAnsi="Arial"/>
                                <w:sz w:val="20"/>
                              </w:rPr>
                              <w:t>Add-on</w:t>
                            </w:r>
                            <w:proofErr w:type="spellEnd"/>
                            <w:r>
                              <w:rPr>
                                <w:rFonts w:ascii="Arial" w:hAnsi="Arial"/>
                                <w:sz w:val="20"/>
                              </w:rPr>
                              <w:t xml:space="preserve"> Control </w:t>
                            </w:r>
                            <w:proofErr w:type="gramStart"/>
                            <w:r>
                              <w:rPr>
                                <w:rFonts w:ascii="Arial" w:hAnsi="Arial"/>
                                <w:sz w:val="20"/>
                              </w:rPr>
                              <w:t>Units“ voor</w:t>
                            </w:r>
                            <w:proofErr w:type="gramEnd"/>
                            <w:r>
                              <w:rPr>
                                <w:rFonts w:ascii="Arial" w:hAnsi="Arial"/>
                                <w:sz w:val="20"/>
                              </w:rPr>
                              <w:t xml:space="preserve"> insteken bieden extra flexibiliteit. Door het vervangen van deze regelelementen aan de achterzijde van de armatuur kan de regelmethode te allen tijde worden gewijzigd.</w:t>
                            </w:r>
                          </w:p>
                          <w:p w14:paraId="43D322AF" w14:textId="77777777" w:rsidR="004F18E4" w:rsidRPr="004F18E4" w:rsidRDefault="004F18E4" w:rsidP="004F18E4">
                            <w:pPr>
                              <w:rPr>
                                <w:rFonts w:ascii="Arial" w:hAnsi="Arial" w:cs="Arial"/>
                                <w:sz w:val="20"/>
                                <w:lang w:val="de-DE"/>
                              </w:rPr>
                            </w:pPr>
                          </w:p>
                          <w:p w14:paraId="15E67356"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4E362F7" w14:textId="77777777" w:rsidR="004F18E4" w:rsidRPr="00DD38AE"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A3855" id="_x0000_s1031" type="#_x0000_t202" style="position:absolute;margin-left:181.5pt;margin-top:-4.7pt;width:180.65pt;height:17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" filled="f" stroked="f">
                <v:textbox inset=",1mm,,7.2pt">
                  <w:txbxContent>
                    <w:p w14:paraId="134B1E39" w14:textId="7F7B74F0" w:rsidR="004F18E4" w:rsidRPr="004F18E4" w:rsidRDefault="004F18E4" w:rsidP="004F18E4">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biedt de keuze uit zes regelmethoden: bekabeld met Multi Dim, DALI, Push Dim of </w:t>
                      </w:r>
                      <w:proofErr w:type="spellStart"/>
                      <w:r>
                        <w:rPr>
                          <w:rFonts w:ascii="Arial" w:hAnsi="Arial"/>
                          <w:sz w:val="20"/>
                        </w:rPr>
                        <w:t>fasendimming</w:t>
                      </w:r>
                      <w:proofErr w:type="spellEnd"/>
                      <w:r>
                        <w:rPr>
                          <w:rFonts w:ascii="Arial" w:hAnsi="Arial"/>
                          <w:sz w:val="20"/>
                        </w:rPr>
                        <w:t xml:space="preserve"> alsmede draadloos met </w:t>
                      </w:r>
                      <w:proofErr w:type="spellStart"/>
                      <w:r>
                        <w:rPr>
                          <w:rFonts w:ascii="Arial" w:hAnsi="Arial"/>
                          <w:sz w:val="20"/>
                        </w:rPr>
                        <w:t>Casambi</w:t>
                      </w:r>
                      <w:proofErr w:type="spellEnd"/>
                      <w:r>
                        <w:rPr>
                          <w:rFonts w:ascii="Arial" w:hAnsi="Arial"/>
                          <w:sz w:val="20"/>
                        </w:rPr>
                        <w:t xml:space="preserve"> Bluetooth of </w:t>
                      </w:r>
                      <w:proofErr w:type="spellStart"/>
                      <w:r>
                        <w:rPr>
                          <w:rFonts w:ascii="Arial" w:hAnsi="Arial"/>
                          <w:sz w:val="20"/>
                        </w:rPr>
                        <w:t>Zigbee</w:t>
                      </w:r>
                      <w:proofErr w:type="spellEnd"/>
                      <w:r>
                        <w:rPr>
                          <w:rFonts w:ascii="Arial" w:hAnsi="Arial"/>
                          <w:sz w:val="20"/>
                        </w:rPr>
                        <w:t xml:space="preserve"> 3.0. Drie „</w:t>
                      </w:r>
                      <w:proofErr w:type="spellStart"/>
                      <w:r>
                        <w:rPr>
                          <w:rFonts w:ascii="Arial" w:hAnsi="Arial"/>
                          <w:sz w:val="20"/>
                        </w:rPr>
                        <w:t>Add-on</w:t>
                      </w:r>
                      <w:proofErr w:type="spellEnd"/>
                      <w:r>
                        <w:rPr>
                          <w:rFonts w:ascii="Arial" w:hAnsi="Arial"/>
                          <w:sz w:val="20"/>
                        </w:rPr>
                        <w:t xml:space="preserve"> Control </w:t>
                      </w:r>
                      <w:proofErr w:type="gramStart"/>
                      <w:r>
                        <w:rPr>
                          <w:rFonts w:ascii="Arial" w:hAnsi="Arial"/>
                          <w:sz w:val="20"/>
                        </w:rPr>
                        <w:t>Units“ voor</w:t>
                      </w:r>
                      <w:proofErr w:type="gramEnd"/>
                      <w:r>
                        <w:rPr>
                          <w:rFonts w:ascii="Arial" w:hAnsi="Arial"/>
                          <w:sz w:val="20"/>
                        </w:rPr>
                        <w:t xml:space="preserve"> insteken bieden extra flexibiliteit. Door het vervangen van deze regelelementen aan de achterzijde van de armatuur kan de regelmethode te allen tijde worden gewijzigd.</w:t>
                      </w:r>
                    </w:p>
                    <w:p w14:paraId="43D322AF" w14:textId="77777777" w:rsidR="004F18E4" w:rsidRPr="004F18E4" w:rsidRDefault="004F18E4" w:rsidP="004F18E4">
                      <w:pPr>
                        <w:rPr>
                          <w:rFonts w:ascii="Arial" w:hAnsi="Arial" w:cs="Arial"/>
                          <w:sz w:val="20"/>
                          <w:lang w:val="de-DE"/>
                        </w:rPr>
                      </w:pPr>
                    </w:p>
                    <w:p w14:paraId="15E67356"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4E362F7" w14:textId="77777777" w:rsidR="004F18E4" w:rsidRPr="00DD38AE" w:rsidRDefault="004F18E4" w:rsidP="004F18E4">
                      <w:pPr>
                        <w:rPr>
                          <w:rFonts w:ascii="Arial" w:hAnsi="Arial" w:cs="Arial"/>
                          <w:sz w:val="20"/>
                          <w:lang w:val="en-US"/>
                        </w:rPr>
                      </w:pPr>
                    </w:p>
                  </w:txbxContent>
                </v:textbox>
                <w10:wrap type="tight"/>
              </v:shape>
            </w:pict>
          </mc:Fallback>
        </mc:AlternateContent>
      </w:r>
      <w:r>
        <w:rPr>
          <w:rFonts w:ascii="Arial" w:hAnsi="Arial" w:cs="Arial"/>
          <w:b/>
          <w:bCs/>
          <w:noProof/>
          <w:sz w:val="22"/>
          <w:szCs w:val="22"/>
        </w:rPr>
        <w:drawing>
          <wp:inline distT="0" distB="0" distL="0" distR="0" wp14:anchorId="4487C07D" wp14:editId="31936934">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a:stretch>
                      <a:fillRect/>
                    </a:stretch>
                  </pic:blipFill>
                  <pic:spPr>
                    <a:xfrm>
                      <a:off x="0" y="0"/>
                      <a:ext cx="2021561" cy="978435"/>
                    </a:xfrm>
                    <a:prstGeom prst="rect">
                      <a:avLst/>
                    </a:prstGeom>
                  </pic:spPr>
                </pic:pic>
              </a:graphicData>
            </a:graphic>
          </wp:inline>
        </w:drawing>
      </w:r>
    </w:p>
    <w:p w14:paraId="0A3C0508" w14:textId="77777777" w:rsidR="004F18E4" w:rsidRDefault="004F18E4" w:rsidP="004F18E4">
      <w:pPr>
        <w:pStyle w:val="01berschriftERCO"/>
      </w:pPr>
    </w:p>
    <w:p w14:paraId="3B99AA58" w14:textId="77777777" w:rsidR="004F18E4" w:rsidRDefault="004F18E4" w:rsidP="004F18E4">
      <w:pPr>
        <w:pStyle w:val="01berschriftERCO"/>
      </w:pPr>
    </w:p>
    <w:p w14:paraId="1128D2C7" w14:textId="77777777" w:rsidR="004F18E4" w:rsidRDefault="004F18E4" w:rsidP="004F18E4">
      <w:pPr>
        <w:pStyle w:val="01berschriftERCO"/>
      </w:pPr>
    </w:p>
    <w:p w14:paraId="662AE9D7" w14:textId="5E5787CF" w:rsidR="004F18E4" w:rsidRDefault="004F18E4" w:rsidP="004F18E4">
      <w:pPr>
        <w:pStyle w:val="01berschriftERCO"/>
      </w:pPr>
      <w:r>
        <w:br/>
      </w:r>
    </w:p>
    <w:p w14:paraId="45DC4160" w14:textId="422E91F9" w:rsidR="004F18E4" w:rsidRDefault="004F18E4" w:rsidP="004F18E4">
      <w:pPr>
        <w:pStyle w:val="01berschriftERCO"/>
      </w:pPr>
    </w:p>
    <w:p w14:paraId="717CCEB2" w14:textId="5C127DD8" w:rsidR="004F18E4" w:rsidRDefault="004F18E4" w:rsidP="004F18E4">
      <w:pPr>
        <w:pStyle w:val="01berschriftERCO"/>
      </w:pPr>
    </w:p>
    <w:p w14:paraId="4C72B8FC" w14:textId="41DB9F04" w:rsidR="004F18E4" w:rsidRDefault="004F18E4" w:rsidP="004F18E4">
      <w:pPr>
        <w:pStyle w:val="01berschriftERCO"/>
      </w:pPr>
    </w:p>
    <w:p w14:paraId="1759DD3C" w14:textId="3AA04B31" w:rsidR="004F18E4" w:rsidRDefault="004F18E4" w:rsidP="004F18E4">
      <w:pPr>
        <w:rPr>
          <w:rFonts w:ascii="Arial" w:hAnsi="Arial" w:cs="Arial"/>
          <w:b/>
          <w:bCs/>
          <w:sz w:val="22"/>
          <w:szCs w:val="22"/>
        </w:rPr>
      </w:pPr>
      <w:r>
        <w:rPr>
          <w:noProof/>
        </w:rPr>
        <mc:AlternateContent>
          <mc:Choice Requires="wps">
            <w:drawing>
              <wp:anchor distT="0" distB="0" distL="114300" distR="114300" simplePos="0" relativeHeight="251665408" behindDoc="0" locked="0" layoutInCell="1" allowOverlap="1" wp14:anchorId="5FC38180" wp14:editId="21F477AF">
                <wp:simplePos x="0" y="0"/>
                <wp:positionH relativeFrom="column">
                  <wp:posOffset>2305050</wp:posOffset>
                </wp:positionH>
                <wp:positionV relativeFrom="paragraph">
                  <wp:posOffset>64770</wp:posOffset>
                </wp:positionV>
                <wp:extent cx="2294255" cy="2083435"/>
                <wp:effectExtent l="0" t="0" r="0" b="0"/>
                <wp:wrapTight wrapText="bothSides">
                  <wp:wrapPolygon edited="0">
                    <wp:start x="598" y="0"/>
                    <wp:lineTo x="598" y="20803"/>
                    <wp:lineTo x="20924" y="20803"/>
                    <wp:lineTo x="20924" y="0"/>
                    <wp:lineTo x="598"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083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78DD0" w14:textId="77777777"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Parscan</w:t>
                            </w:r>
                            <w:proofErr w:type="spellEnd"/>
                            <w:r w:rsidRPr="004F18E4">
                              <w:rPr>
                                <w:rFonts w:ascii="Arial" w:hAnsi="Arial" w:cs="Arial"/>
                                <w:sz w:val="20"/>
                                <w:lang w:val="de-DE" w:eastAsia="zh-CN"/>
                              </w:rPr>
                              <w:t xml:space="preserve"> die </w:t>
                            </w:r>
                            <w:proofErr w:type="spellStart"/>
                            <w:r w:rsidRPr="004F18E4">
                              <w:rPr>
                                <w:rFonts w:ascii="Arial" w:hAnsi="Arial" w:cs="Arial"/>
                                <w:sz w:val="20"/>
                                <w:lang w:val="de-DE" w:eastAsia="zh-CN"/>
                              </w:rPr>
                              <w:t>is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geoptimaliseerd</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voor</w:t>
                            </w:r>
                            <w:proofErr w:type="spellEnd"/>
                          </w:p>
                          <w:p w14:paraId="4A417E52" w14:textId="1829AA68"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uiteenlopende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toepassingen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biedt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altijd</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het</w:t>
                            </w:r>
                            <w:proofErr w:type="spellEnd"/>
                            <w:r>
                              <w:rPr>
                                <w:rFonts w:ascii="Arial" w:hAnsi="Arial" w:cs="Arial"/>
                                <w:sz w:val="20"/>
                                <w:lang w:val="de-DE" w:eastAsia="zh-CN"/>
                              </w:rPr>
                              <w:t xml:space="preserve"> </w:t>
                            </w:r>
                            <w:proofErr w:type="spellStart"/>
                            <w:r w:rsidRPr="004F18E4">
                              <w:rPr>
                                <w:rFonts w:ascii="Arial" w:hAnsi="Arial" w:cs="Arial"/>
                                <w:sz w:val="20"/>
                                <w:lang w:val="de-DE" w:eastAsia="zh-CN"/>
                              </w:rPr>
                              <w:t>juiste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vermogenspakket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Te</w:t>
                            </w:r>
                            <w:proofErr w:type="spellEnd"/>
                            <w:r w:rsidRPr="004F18E4">
                              <w:rPr>
                                <w:rFonts w:ascii="Arial" w:hAnsi="Arial" w:cs="Arial"/>
                                <w:sz w:val="20"/>
                                <w:lang w:val="de-DE" w:eastAsia="zh-CN"/>
                              </w:rPr>
                              <w:t xml:space="preserve"> beginnen </w:t>
                            </w:r>
                            <w:proofErr w:type="spellStart"/>
                            <w:r w:rsidRPr="004F18E4">
                              <w:rPr>
                                <w:rFonts w:ascii="Arial" w:hAnsi="Arial" w:cs="Arial"/>
                                <w:sz w:val="20"/>
                                <w:lang w:val="de-DE" w:eastAsia="zh-CN"/>
                              </w:rPr>
                              <w:t>met</w:t>
                            </w:r>
                            <w:proofErr w:type="spellEnd"/>
                            <w:r>
                              <w:rPr>
                                <w:rFonts w:ascii="Arial" w:hAnsi="Arial" w:cs="Arial"/>
                                <w:sz w:val="20"/>
                                <w:lang w:val="de-DE" w:eastAsia="zh-CN"/>
                              </w:rPr>
                              <w:t xml:space="preserve"> </w:t>
                            </w:r>
                            <w:r w:rsidRPr="004F18E4">
                              <w:rPr>
                                <w:rFonts w:ascii="Arial" w:hAnsi="Arial" w:cs="Arial"/>
                                <w:sz w:val="20"/>
                                <w:lang w:val="de-DE" w:eastAsia="zh-CN"/>
                              </w:rPr>
                              <w:t xml:space="preserve">de </w:t>
                            </w:r>
                            <w:proofErr w:type="spellStart"/>
                            <w:r w:rsidRPr="004F18E4">
                              <w:rPr>
                                <w:rFonts w:ascii="Arial" w:hAnsi="Arial" w:cs="Arial"/>
                                <w:sz w:val="20"/>
                                <w:lang w:val="de-DE" w:eastAsia="zh-CN"/>
                              </w:rPr>
                              <w:t>maten</w:t>
                            </w:r>
                            <w:proofErr w:type="spellEnd"/>
                            <w:r w:rsidRPr="004F18E4">
                              <w:rPr>
                                <w:rFonts w:ascii="Arial" w:hAnsi="Arial" w:cs="Arial"/>
                                <w:sz w:val="20"/>
                                <w:lang w:val="de-DE" w:eastAsia="zh-CN"/>
                              </w:rPr>
                              <w:t xml:space="preserve"> XS tot M </w:t>
                            </w:r>
                            <w:proofErr w:type="spellStart"/>
                            <w:r w:rsidRPr="004F18E4">
                              <w:rPr>
                                <w:rFonts w:ascii="Arial" w:hAnsi="Arial" w:cs="Arial"/>
                                <w:sz w:val="20"/>
                                <w:lang w:val="de-DE" w:eastAsia="zh-CN"/>
                              </w:rPr>
                              <w:t>voor</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gebruik</w:t>
                            </w:r>
                            <w:proofErr w:type="spellEnd"/>
                            <w:r w:rsidRPr="004F18E4">
                              <w:rPr>
                                <w:rFonts w:ascii="Arial" w:hAnsi="Arial" w:cs="Arial"/>
                                <w:sz w:val="20"/>
                                <w:lang w:val="de-DE" w:eastAsia="zh-CN"/>
                              </w:rPr>
                              <w:t xml:space="preserve"> in </w:t>
                            </w:r>
                            <w:proofErr w:type="spellStart"/>
                            <w:r w:rsidRPr="004F18E4">
                              <w:rPr>
                                <w:rFonts w:ascii="Arial" w:hAnsi="Arial" w:cs="Arial"/>
                                <w:sz w:val="20"/>
                                <w:lang w:val="de-DE" w:eastAsia="zh-CN"/>
                              </w:rPr>
                              <w:t>vitrines</w:t>
                            </w:r>
                            <w:proofErr w:type="spellEnd"/>
                            <w:r w:rsidRPr="004F18E4">
                              <w:rPr>
                                <w:rFonts w:ascii="Arial" w:hAnsi="Arial" w:cs="Arial"/>
                                <w:sz w:val="20"/>
                                <w:lang w:val="de-DE" w:eastAsia="zh-CN"/>
                              </w:rPr>
                              <w:t>,</w:t>
                            </w:r>
                          </w:p>
                          <w:p w14:paraId="74C5886D" w14:textId="660A29DC"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tentoonstellingsverlichting</w:t>
                            </w:r>
                            <w:proofErr w:type="spellEnd"/>
                            <w:r w:rsidRPr="004F18E4">
                              <w:rPr>
                                <w:rFonts w:ascii="Arial" w:hAnsi="Arial" w:cs="Arial"/>
                                <w:sz w:val="20"/>
                                <w:lang w:val="de-DE" w:eastAsia="zh-CN"/>
                              </w:rPr>
                              <w:t xml:space="preserve"> in </w:t>
                            </w:r>
                            <w:proofErr w:type="spellStart"/>
                            <w:r w:rsidRPr="004F18E4">
                              <w:rPr>
                                <w:rFonts w:ascii="Arial" w:hAnsi="Arial" w:cs="Arial"/>
                                <w:sz w:val="20"/>
                                <w:lang w:val="de-DE" w:eastAsia="zh-CN"/>
                              </w:rPr>
                              <w:t>musea</w:t>
                            </w:r>
                            <w:proofErr w:type="spellEnd"/>
                            <w:r w:rsidRPr="004F18E4">
                              <w:rPr>
                                <w:rFonts w:ascii="Arial" w:hAnsi="Arial" w:cs="Arial"/>
                                <w:sz w:val="20"/>
                                <w:lang w:val="de-DE" w:eastAsia="zh-CN"/>
                              </w:rPr>
                              <w:t xml:space="preserve"> en</w:t>
                            </w:r>
                            <w:r>
                              <w:rPr>
                                <w:rFonts w:ascii="Arial" w:hAnsi="Arial" w:cs="Arial"/>
                                <w:sz w:val="20"/>
                                <w:lang w:val="de-DE" w:eastAsia="zh-CN"/>
                              </w:rPr>
                              <w:t xml:space="preserve"> </w:t>
                            </w:r>
                            <w:proofErr w:type="spellStart"/>
                            <w:r w:rsidRPr="004F18E4">
                              <w:rPr>
                                <w:rFonts w:ascii="Arial" w:hAnsi="Arial" w:cs="Arial"/>
                                <w:sz w:val="20"/>
                                <w:lang w:val="de-DE" w:eastAsia="zh-CN"/>
                              </w:rPr>
                              <w:t>galerieën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of</w:t>
                            </w:r>
                            <w:proofErr w:type="spellEnd"/>
                            <w:r w:rsidRPr="004F18E4">
                              <w:rPr>
                                <w:rFonts w:ascii="Arial" w:hAnsi="Arial" w:cs="Arial"/>
                                <w:sz w:val="20"/>
                                <w:lang w:val="de-DE" w:eastAsia="zh-CN"/>
                              </w:rPr>
                              <w:t xml:space="preserve"> als </w:t>
                            </w:r>
                            <w:proofErr w:type="spellStart"/>
                            <w:r w:rsidRPr="004F18E4">
                              <w:rPr>
                                <w:rFonts w:ascii="Arial" w:hAnsi="Arial" w:cs="Arial"/>
                                <w:sz w:val="20"/>
                                <w:lang w:val="de-DE" w:eastAsia="zh-CN"/>
                              </w:rPr>
                              <w:t>geavanceerde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lichtoplossing</w:t>
                            </w:r>
                            <w:proofErr w:type="spellEnd"/>
                            <w:r>
                              <w:rPr>
                                <w:rFonts w:ascii="Arial" w:hAnsi="Arial" w:cs="Arial"/>
                                <w:sz w:val="20"/>
                                <w:lang w:val="de-DE" w:eastAsia="zh-CN"/>
                              </w:rPr>
                              <w:t xml:space="preserve"> </w:t>
                            </w:r>
                            <w:r w:rsidRPr="004F18E4">
                              <w:rPr>
                                <w:rFonts w:ascii="Arial" w:hAnsi="Arial" w:cs="Arial"/>
                                <w:sz w:val="20"/>
                                <w:lang w:val="de-DE" w:eastAsia="zh-CN"/>
                              </w:rPr>
                              <w:t xml:space="preserve">in elegante </w:t>
                            </w:r>
                            <w:proofErr w:type="spellStart"/>
                            <w:r w:rsidRPr="004F18E4">
                              <w:rPr>
                                <w:rFonts w:ascii="Arial" w:hAnsi="Arial" w:cs="Arial"/>
                                <w:sz w:val="20"/>
                                <w:lang w:val="de-DE" w:eastAsia="zh-CN"/>
                              </w:rPr>
                              <w:t>kantoren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Voor</w:t>
                            </w:r>
                            <w:proofErr w:type="spellEnd"/>
                            <w:r w:rsidRPr="004F18E4">
                              <w:rPr>
                                <w:rFonts w:ascii="Arial" w:hAnsi="Arial" w:cs="Arial"/>
                                <w:sz w:val="20"/>
                                <w:lang w:val="de-DE" w:eastAsia="zh-CN"/>
                              </w:rPr>
                              <w:t xml:space="preserve"> de </w:t>
                            </w:r>
                            <w:proofErr w:type="spellStart"/>
                            <w:r w:rsidRPr="004F18E4">
                              <w:rPr>
                                <w:rFonts w:ascii="Arial" w:hAnsi="Arial" w:cs="Arial"/>
                                <w:sz w:val="20"/>
                                <w:lang w:val="de-DE" w:eastAsia="zh-CN"/>
                              </w:rPr>
                              <w:t>verlichting</w:t>
                            </w:r>
                            <w:proofErr w:type="spellEnd"/>
                            <w:r w:rsidRPr="004F18E4">
                              <w:rPr>
                                <w:rFonts w:ascii="Arial" w:hAnsi="Arial" w:cs="Arial"/>
                                <w:sz w:val="20"/>
                                <w:lang w:val="de-DE" w:eastAsia="zh-CN"/>
                              </w:rPr>
                              <w:t xml:space="preserve"> van</w:t>
                            </w:r>
                            <w:r>
                              <w:rPr>
                                <w:rFonts w:ascii="Arial" w:hAnsi="Arial" w:cs="Arial"/>
                                <w:sz w:val="20"/>
                                <w:lang w:val="de-DE" w:eastAsia="zh-CN"/>
                              </w:rPr>
                              <w:t xml:space="preserve"> </w:t>
                            </w:r>
                            <w:proofErr w:type="spellStart"/>
                            <w:r w:rsidRPr="004F18E4">
                              <w:rPr>
                                <w:rFonts w:ascii="Arial" w:hAnsi="Arial" w:cs="Arial"/>
                                <w:sz w:val="20"/>
                                <w:lang w:val="de-DE" w:eastAsia="zh-CN"/>
                              </w:rPr>
                              <w:t>hoge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ruimten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zoals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foyers</w:t>
                            </w:r>
                            <w:proofErr w:type="spellEnd"/>
                            <w:r w:rsidRPr="004F18E4">
                              <w:rPr>
                                <w:rFonts w:ascii="Arial" w:hAnsi="Arial" w:cs="Arial"/>
                                <w:sz w:val="20"/>
                                <w:lang w:val="de-DE" w:eastAsia="zh-CN"/>
                              </w:rPr>
                              <w:t xml:space="preserve"> en </w:t>
                            </w:r>
                            <w:proofErr w:type="spellStart"/>
                            <w:r w:rsidRPr="004F18E4">
                              <w:rPr>
                                <w:rFonts w:ascii="Arial" w:hAnsi="Arial" w:cs="Arial"/>
                                <w:sz w:val="20"/>
                                <w:lang w:val="de-DE" w:eastAsia="zh-CN"/>
                              </w:rPr>
                              <w:t>atriums</w:t>
                            </w:r>
                            <w:proofErr w:type="spellEnd"/>
                            <w:r w:rsidRPr="004F18E4">
                              <w:rPr>
                                <w:rFonts w:ascii="Arial" w:hAnsi="Arial" w:cs="Arial"/>
                                <w:sz w:val="20"/>
                                <w:lang w:val="de-DE" w:eastAsia="zh-CN"/>
                              </w:rPr>
                              <w:t>, worden</w:t>
                            </w:r>
                          </w:p>
                          <w:p w14:paraId="155BBE64" w14:textId="590FA1C7" w:rsidR="004F18E4" w:rsidRPr="004F18E4" w:rsidRDefault="004F18E4" w:rsidP="004F18E4">
                            <w:pPr>
                              <w:autoSpaceDE w:val="0"/>
                              <w:autoSpaceDN w:val="0"/>
                              <w:adjustRightInd w:val="0"/>
                              <w:rPr>
                                <w:rFonts w:ascii="Arial" w:hAnsi="Arial" w:cs="Arial"/>
                                <w:sz w:val="20"/>
                                <w:lang w:val="en-US" w:eastAsia="zh-CN"/>
                              </w:rPr>
                            </w:pPr>
                            <w:r w:rsidRPr="004F18E4">
                              <w:rPr>
                                <w:rFonts w:ascii="Arial" w:hAnsi="Arial" w:cs="Arial"/>
                                <w:sz w:val="20"/>
                                <w:lang w:val="de-DE" w:eastAsia="zh-CN"/>
                              </w:rPr>
                              <w:t xml:space="preserve">medio 2022 </w:t>
                            </w:r>
                            <w:proofErr w:type="spellStart"/>
                            <w:r w:rsidRPr="004F18E4">
                              <w:rPr>
                                <w:rFonts w:ascii="Arial" w:hAnsi="Arial" w:cs="Arial"/>
                                <w:sz w:val="20"/>
                                <w:lang w:val="de-DE" w:eastAsia="zh-CN"/>
                              </w:rPr>
                              <w:t>drie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maten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toegevoegd</w:t>
                            </w:r>
                            <w:proofErr w:type="spellEnd"/>
                            <w:r w:rsidRPr="004F18E4">
                              <w:rPr>
                                <w:rFonts w:ascii="Arial" w:hAnsi="Arial" w:cs="Arial"/>
                                <w:sz w:val="20"/>
                                <w:lang w:val="de-DE" w:eastAsia="zh-CN"/>
                              </w:rPr>
                              <w:t>.</w:t>
                            </w:r>
                          </w:p>
                          <w:p w14:paraId="7BA3BDE5" w14:textId="77777777" w:rsidR="004F18E4" w:rsidRPr="005502C8" w:rsidRDefault="004F18E4" w:rsidP="004F18E4">
                            <w:pPr>
                              <w:rPr>
                                <w:rFonts w:ascii="Arial" w:hAnsi="Arial" w:cs="Arial"/>
                                <w:sz w:val="20"/>
                                <w:lang w:val="en-US"/>
                              </w:rPr>
                            </w:pPr>
                          </w:p>
                          <w:p w14:paraId="53B8E38A"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6FE0DF4" w14:textId="77777777" w:rsidR="004F18E4" w:rsidRPr="00DD38AE"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38180" id="_x0000_s1032" type="#_x0000_t202" style="position:absolute;margin-left:181.5pt;margin-top:5.1pt;width:180.65pt;height:16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" filled="f" stroked="f">
                <v:textbox inset=",1mm,,7.2pt">
                  <w:txbxContent>
                    <w:p w14:paraId="2FC78DD0" w14:textId="77777777"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Parscan</w:t>
                      </w:r>
                      <w:proofErr w:type="spellEnd"/>
                      <w:r w:rsidRPr="004F18E4">
                        <w:rPr>
                          <w:rFonts w:ascii="Arial" w:hAnsi="Arial" w:cs="Arial"/>
                          <w:sz w:val="20"/>
                          <w:lang w:val="de-DE" w:eastAsia="zh-CN"/>
                        </w:rPr>
                        <w:t xml:space="preserve"> die </w:t>
                      </w:r>
                      <w:proofErr w:type="spellStart"/>
                      <w:r w:rsidRPr="004F18E4">
                        <w:rPr>
                          <w:rFonts w:ascii="Arial" w:hAnsi="Arial" w:cs="Arial"/>
                          <w:sz w:val="20"/>
                          <w:lang w:val="de-DE" w:eastAsia="zh-CN"/>
                        </w:rPr>
                        <w:t>is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geoptimaliseerd</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voor</w:t>
                      </w:r>
                      <w:proofErr w:type="spellEnd"/>
                    </w:p>
                    <w:p w14:paraId="4A417E52" w14:textId="1829AA68"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uiteenlopende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toepassingen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biedt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altijd</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het</w:t>
                      </w:r>
                      <w:proofErr w:type="spellEnd"/>
                      <w:r>
                        <w:rPr>
                          <w:rFonts w:ascii="Arial" w:hAnsi="Arial" w:cs="Arial"/>
                          <w:sz w:val="20"/>
                          <w:lang w:val="de-DE" w:eastAsia="zh-CN"/>
                        </w:rPr>
                        <w:t xml:space="preserve"> </w:t>
                      </w:r>
                      <w:proofErr w:type="spellStart"/>
                      <w:r w:rsidRPr="004F18E4">
                        <w:rPr>
                          <w:rFonts w:ascii="Arial" w:hAnsi="Arial" w:cs="Arial"/>
                          <w:sz w:val="20"/>
                          <w:lang w:val="de-DE" w:eastAsia="zh-CN"/>
                        </w:rPr>
                        <w:t>juiste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vermogenspakket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Te</w:t>
                      </w:r>
                      <w:proofErr w:type="spellEnd"/>
                      <w:r w:rsidRPr="004F18E4">
                        <w:rPr>
                          <w:rFonts w:ascii="Arial" w:hAnsi="Arial" w:cs="Arial"/>
                          <w:sz w:val="20"/>
                          <w:lang w:val="de-DE" w:eastAsia="zh-CN"/>
                        </w:rPr>
                        <w:t xml:space="preserve"> beginnen </w:t>
                      </w:r>
                      <w:proofErr w:type="spellStart"/>
                      <w:r w:rsidRPr="004F18E4">
                        <w:rPr>
                          <w:rFonts w:ascii="Arial" w:hAnsi="Arial" w:cs="Arial"/>
                          <w:sz w:val="20"/>
                          <w:lang w:val="de-DE" w:eastAsia="zh-CN"/>
                        </w:rPr>
                        <w:t>met</w:t>
                      </w:r>
                      <w:proofErr w:type="spellEnd"/>
                      <w:r>
                        <w:rPr>
                          <w:rFonts w:ascii="Arial" w:hAnsi="Arial" w:cs="Arial"/>
                          <w:sz w:val="20"/>
                          <w:lang w:val="de-DE" w:eastAsia="zh-CN"/>
                        </w:rPr>
                        <w:t xml:space="preserve"> </w:t>
                      </w:r>
                      <w:r w:rsidRPr="004F18E4">
                        <w:rPr>
                          <w:rFonts w:ascii="Arial" w:hAnsi="Arial" w:cs="Arial"/>
                          <w:sz w:val="20"/>
                          <w:lang w:val="de-DE" w:eastAsia="zh-CN"/>
                        </w:rPr>
                        <w:t xml:space="preserve">de </w:t>
                      </w:r>
                      <w:proofErr w:type="spellStart"/>
                      <w:r w:rsidRPr="004F18E4">
                        <w:rPr>
                          <w:rFonts w:ascii="Arial" w:hAnsi="Arial" w:cs="Arial"/>
                          <w:sz w:val="20"/>
                          <w:lang w:val="de-DE" w:eastAsia="zh-CN"/>
                        </w:rPr>
                        <w:t>maten</w:t>
                      </w:r>
                      <w:proofErr w:type="spellEnd"/>
                      <w:r w:rsidRPr="004F18E4">
                        <w:rPr>
                          <w:rFonts w:ascii="Arial" w:hAnsi="Arial" w:cs="Arial"/>
                          <w:sz w:val="20"/>
                          <w:lang w:val="de-DE" w:eastAsia="zh-CN"/>
                        </w:rPr>
                        <w:t xml:space="preserve"> XS tot M </w:t>
                      </w:r>
                      <w:proofErr w:type="spellStart"/>
                      <w:r w:rsidRPr="004F18E4">
                        <w:rPr>
                          <w:rFonts w:ascii="Arial" w:hAnsi="Arial" w:cs="Arial"/>
                          <w:sz w:val="20"/>
                          <w:lang w:val="de-DE" w:eastAsia="zh-CN"/>
                        </w:rPr>
                        <w:t>voor</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gebruik</w:t>
                      </w:r>
                      <w:proofErr w:type="spellEnd"/>
                      <w:r w:rsidRPr="004F18E4">
                        <w:rPr>
                          <w:rFonts w:ascii="Arial" w:hAnsi="Arial" w:cs="Arial"/>
                          <w:sz w:val="20"/>
                          <w:lang w:val="de-DE" w:eastAsia="zh-CN"/>
                        </w:rPr>
                        <w:t xml:space="preserve"> in </w:t>
                      </w:r>
                      <w:proofErr w:type="spellStart"/>
                      <w:r w:rsidRPr="004F18E4">
                        <w:rPr>
                          <w:rFonts w:ascii="Arial" w:hAnsi="Arial" w:cs="Arial"/>
                          <w:sz w:val="20"/>
                          <w:lang w:val="de-DE" w:eastAsia="zh-CN"/>
                        </w:rPr>
                        <w:t>vitrines</w:t>
                      </w:r>
                      <w:proofErr w:type="spellEnd"/>
                      <w:r w:rsidRPr="004F18E4">
                        <w:rPr>
                          <w:rFonts w:ascii="Arial" w:hAnsi="Arial" w:cs="Arial"/>
                          <w:sz w:val="20"/>
                          <w:lang w:val="de-DE" w:eastAsia="zh-CN"/>
                        </w:rPr>
                        <w:t>,</w:t>
                      </w:r>
                    </w:p>
                    <w:p w14:paraId="74C5886D" w14:textId="660A29DC"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tentoonstellingsverlichting</w:t>
                      </w:r>
                      <w:proofErr w:type="spellEnd"/>
                      <w:r w:rsidRPr="004F18E4">
                        <w:rPr>
                          <w:rFonts w:ascii="Arial" w:hAnsi="Arial" w:cs="Arial"/>
                          <w:sz w:val="20"/>
                          <w:lang w:val="de-DE" w:eastAsia="zh-CN"/>
                        </w:rPr>
                        <w:t xml:space="preserve"> in </w:t>
                      </w:r>
                      <w:proofErr w:type="spellStart"/>
                      <w:r w:rsidRPr="004F18E4">
                        <w:rPr>
                          <w:rFonts w:ascii="Arial" w:hAnsi="Arial" w:cs="Arial"/>
                          <w:sz w:val="20"/>
                          <w:lang w:val="de-DE" w:eastAsia="zh-CN"/>
                        </w:rPr>
                        <w:t>musea</w:t>
                      </w:r>
                      <w:proofErr w:type="spellEnd"/>
                      <w:r w:rsidRPr="004F18E4">
                        <w:rPr>
                          <w:rFonts w:ascii="Arial" w:hAnsi="Arial" w:cs="Arial"/>
                          <w:sz w:val="20"/>
                          <w:lang w:val="de-DE" w:eastAsia="zh-CN"/>
                        </w:rPr>
                        <w:t xml:space="preserve"> en</w:t>
                      </w:r>
                      <w:r>
                        <w:rPr>
                          <w:rFonts w:ascii="Arial" w:hAnsi="Arial" w:cs="Arial"/>
                          <w:sz w:val="20"/>
                          <w:lang w:val="de-DE" w:eastAsia="zh-CN"/>
                        </w:rPr>
                        <w:t xml:space="preserve"> </w:t>
                      </w:r>
                      <w:proofErr w:type="spellStart"/>
                      <w:r w:rsidRPr="004F18E4">
                        <w:rPr>
                          <w:rFonts w:ascii="Arial" w:hAnsi="Arial" w:cs="Arial"/>
                          <w:sz w:val="20"/>
                          <w:lang w:val="de-DE" w:eastAsia="zh-CN"/>
                        </w:rPr>
                        <w:t>galerieën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of</w:t>
                      </w:r>
                      <w:proofErr w:type="spellEnd"/>
                      <w:r w:rsidRPr="004F18E4">
                        <w:rPr>
                          <w:rFonts w:ascii="Arial" w:hAnsi="Arial" w:cs="Arial"/>
                          <w:sz w:val="20"/>
                          <w:lang w:val="de-DE" w:eastAsia="zh-CN"/>
                        </w:rPr>
                        <w:t xml:space="preserve"> als </w:t>
                      </w:r>
                      <w:proofErr w:type="spellStart"/>
                      <w:r w:rsidRPr="004F18E4">
                        <w:rPr>
                          <w:rFonts w:ascii="Arial" w:hAnsi="Arial" w:cs="Arial"/>
                          <w:sz w:val="20"/>
                          <w:lang w:val="de-DE" w:eastAsia="zh-CN"/>
                        </w:rPr>
                        <w:t>geavanceerde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lichtoplossing</w:t>
                      </w:r>
                      <w:proofErr w:type="spellEnd"/>
                      <w:r>
                        <w:rPr>
                          <w:rFonts w:ascii="Arial" w:hAnsi="Arial" w:cs="Arial"/>
                          <w:sz w:val="20"/>
                          <w:lang w:val="de-DE" w:eastAsia="zh-CN"/>
                        </w:rPr>
                        <w:t xml:space="preserve"> </w:t>
                      </w:r>
                      <w:r w:rsidRPr="004F18E4">
                        <w:rPr>
                          <w:rFonts w:ascii="Arial" w:hAnsi="Arial" w:cs="Arial"/>
                          <w:sz w:val="20"/>
                          <w:lang w:val="de-DE" w:eastAsia="zh-CN"/>
                        </w:rPr>
                        <w:t xml:space="preserve">in elegante </w:t>
                      </w:r>
                      <w:proofErr w:type="spellStart"/>
                      <w:r w:rsidRPr="004F18E4">
                        <w:rPr>
                          <w:rFonts w:ascii="Arial" w:hAnsi="Arial" w:cs="Arial"/>
                          <w:sz w:val="20"/>
                          <w:lang w:val="de-DE" w:eastAsia="zh-CN"/>
                        </w:rPr>
                        <w:t>kantoren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Voor</w:t>
                      </w:r>
                      <w:proofErr w:type="spellEnd"/>
                      <w:r w:rsidRPr="004F18E4">
                        <w:rPr>
                          <w:rFonts w:ascii="Arial" w:hAnsi="Arial" w:cs="Arial"/>
                          <w:sz w:val="20"/>
                          <w:lang w:val="de-DE" w:eastAsia="zh-CN"/>
                        </w:rPr>
                        <w:t xml:space="preserve"> de </w:t>
                      </w:r>
                      <w:proofErr w:type="spellStart"/>
                      <w:r w:rsidRPr="004F18E4">
                        <w:rPr>
                          <w:rFonts w:ascii="Arial" w:hAnsi="Arial" w:cs="Arial"/>
                          <w:sz w:val="20"/>
                          <w:lang w:val="de-DE" w:eastAsia="zh-CN"/>
                        </w:rPr>
                        <w:t>verlichting</w:t>
                      </w:r>
                      <w:proofErr w:type="spellEnd"/>
                      <w:r w:rsidRPr="004F18E4">
                        <w:rPr>
                          <w:rFonts w:ascii="Arial" w:hAnsi="Arial" w:cs="Arial"/>
                          <w:sz w:val="20"/>
                          <w:lang w:val="de-DE" w:eastAsia="zh-CN"/>
                        </w:rPr>
                        <w:t xml:space="preserve"> van</w:t>
                      </w:r>
                      <w:r>
                        <w:rPr>
                          <w:rFonts w:ascii="Arial" w:hAnsi="Arial" w:cs="Arial"/>
                          <w:sz w:val="20"/>
                          <w:lang w:val="de-DE" w:eastAsia="zh-CN"/>
                        </w:rPr>
                        <w:t xml:space="preserve"> </w:t>
                      </w:r>
                      <w:proofErr w:type="spellStart"/>
                      <w:r w:rsidRPr="004F18E4">
                        <w:rPr>
                          <w:rFonts w:ascii="Arial" w:hAnsi="Arial" w:cs="Arial"/>
                          <w:sz w:val="20"/>
                          <w:lang w:val="de-DE" w:eastAsia="zh-CN"/>
                        </w:rPr>
                        <w:t>hoge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ruimten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zoals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foyers</w:t>
                      </w:r>
                      <w:proofErr w:type="spellEnd"/>
                      <w:r w:rsidRPr="004F18E4">
                        <w:rPr>
                          <w:rFonts w:ascii="Arial" w:hAnsi="Arial" w:cs="Arial"/>
                          <w:sz w:val="20"/>
                          <w:lang w:val="de-DE" w:eastAsia="zh-CN"/>
                        </w:rPr>
                        <w:t xml:space="preserve"> en </w:t>
                      </w:r>
                      <w:proofErr w:type="spellStart"/>
                      <w:r w:rsidRPr="004F18E4">
                        <w:rPr>
                          <w:rFonts w:ascii="Arial" w:hAnsi="Arial" w:cs="Arial"/>
                          <w:sz w:val="20"/>
                          <w:lang w:val="de-DE" w:eastAsia="zh-CN"/>
                        </w:rPr>
                        <w:t>atriums</w:t>
                      </w:r>
                      <w:proofErr w:type="spellEnd"/>
                      <w:r w:rsidRPr="004F18E4">
                        <w:rPr>
                          <w:rFonts w:ascii="Arial" w:hAnsi="Arial" w:cs="Arial"/>
                          <w:sz w:val="20"/>
                          <w:lang w:val="de-DE" w:eastAsia="zh-CN"/>
                        </w:rPr>
                        <w:t>, worden</w:t>
                      </w:r>
                    </w:p>
                    <w:p w14:paraId="155BBE64" w14:textId="590FA1C7" w:rsidR="004F18E4" w:rsidRPr="004F18E4" w:rsidRDefault="004F18E4" w:rsidP="004F18E4">
                      <w:pPr>
                        <w:autoSpaceDE w:val="0"/>
                        <w:autoSpaceDN w:val="0"/>
                        <w:adjustRightInd w:val="0"/>
                        <w:rPr>
                          <w:rFonts w:ascii="Arial" w:hAnsi="Arial" w:cs="Arial"/>
                          <w:sz w:val="20"/>
                          <w:lang w:val="en-US" w:eastAsia="zh-CN"/>
                        </w:rPr>
                      </w:pPr>
                      <w:r w:rsidRPr="004F18E4">
                        <w:rPr>
                          <w:rFonts w:ascii="Arial" w:hAnsi="Arial" w:cs="Arial"/>
                          <w:sz w:val="20"/>
                          <w:lang w:val="de-DE" w:eastAsia="zh-CN"/>
                        </w:rPr>
                        <w:t xml:space="preserve">medio 2022 </w:t>
                      </w:r>
                      <w:proofErr w:type="spellStart"/>
                      <w:r w:rsidRPr="004F18E4">
                        <w:rPr>
                          <w:rFonts w:ascii="Arial" w:hAnsi="Arial" w:cs="Arial"/>
                          <w:sz w:val="20"/>
                          <w:lang w:val="de-DE" w:eastAsia="zh-CN"/>
                        </w:rPr>
                        <w:t>drie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maten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toegevoegd</w:t>
                      </w:r>
                      <w:proofErr w:type="spellEnd"/>
                      <w:r w:rsidRPr="004F18E4">
                        <w:rPr>
                          <w:rFonts w:ascii="Arial" w:hAnsi="Arial" w:cs="Arial"/>
                          <w:sz w:val="20"/>
                          <w:lang w:val="de-DE" w:eastAsia="zh-CN"/>
                        </w:rPr>
                        <w:t>.</w:t>
                      </w:r>
                    </w:p>
                    <w:p w14:paraId="7BA3BDE5" w14:textId="77777777" w:rsidR="004F18E4" w:rsidRPr="005502C8" w:rsidRDefault="004F18E4" w:rsidP="004F18E4">
                      <w:pPr>
                        <w:rPr>
                          <w:rFonts w:ascii="Arial" w:hAnsi="Arial" w:cs="Arial"/>
                          <w:sz w:val="20"/>
                          <w:lang w:val="en-US"/>
                        </w:rPr>
                      </w:pPr>
                    </w:p>
                    <w:p w14:paraId="53B8E38A"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6FE0DF4" w14:textId="77777777" w:rsidR="004F18E4" w:rsidRPr="00DD38AE" w:rsidRDefault="004F18E4" w:rsidP="004F18E4">
                      <w:pPr>
                        <w:rPr>
                          <w:rFonts w:ascii="Arial" w:hAnsi="Arial" w:cs="Arial"/>
                          <w:sz w:val="20"/>
                          <w:lang w:val="en-US"/>
                        </w:rPr>
                      </w:pPr>
                    </w:p>
                  </w:txbxContent>
                </v:textbox>
                <w10:wrap type="tight"/>
              </v:shape>
            </w:pict>
          </mc:Fallback>
        </mc:AlternateContent>
      </w:r>
      <w:r>
        <w:rPr>
          <w:rFonts w:ascii="Arial" w:hAnsi="Arial" w:cs="Arial"/>
          <w:b/>
          <w:bCs/>
          <w:noProof/>
          <w:sz w:val="22"/>
          <w:szCs w:val="22"/>
        </w:rPr>
        <w:drawing>
          <wp:inline distT="0" distB="0" distL="0" distR="0" wp14:anchorId="7E8FD66B" wp14:editId="6F21C0B4">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a:stretch>
                      <a:fillRect/>
                    </a:stretch>
                  </pic:blipFill>
                  <pic:spPr>
                    <a:xfrm>
                      <a:off x="0" y="0"/>
                      <a:ext cx="2019600" cy="1904400"/>
                    </a:xfrm>
                    <a:prstGeom prst="rect">
                      <a:avLst/>
                    </a:prstGeom>
                  </pic:spPr>
                </pic:pic>
              </a:graphicData>
            </a:graphic>
          </wp:inline>
        </w:drawing>
      </w:r>
      <w:r>
        <w:rPr>
          <w:rFonts w:ascii="Arial" w:hAnsi="Arial" w:cs="Arial"/>
          <w:b/>
          <w:bCs/>
          <w:sz w:val="22"/>
          <w:szCs w:val="22"/>
        </w:rPr>
        <w:br/>
      </w:r>
    </w:p>
    <w:p w14:paraId="32716FBE" w14:textId="77777777" w:rsidR="004F18E4" w:rsidRDefault="004F18E4" w:rsidP="004F18E4">
      <w:pPr>
        <w:rPr>
          <w:rFonts w:ascii="Arial" w:hAnsi="Arial" w:cs="Arial"/>
          <w:b/>
          <w:bCs/>
          <w:sz w:val="22"/>
          <w:szCs w:val="22"/>
        </w:rPr>
      </w:pPr>
    </w:p>
    <w:p w14:paraId="7654D3A1" w14:textId="2F47BFD3" w:rsidR="004F18E4" w:rsidRDefault="004F18E4" w:rsidP="004F18E4">
      <w:pPr>
        <w:rPr>
          <w:rFonts w:ascii="Arial" w:hAnsi="Arial" w:cs="Arial"/>
          <w:b/>
          <w:bCs/>
          <w:sz w:val="22"/>
          <w:szCs w:val="22"/>
        </w:rPr>
      </w:pPr>
    </w:p>
    <w:p w14:paraId="6E96D0B3" w14:textId="2AD15512" w:rsidR="004F18E4" w:rsidRDefault="004F18E4" w:rsidP="004F18E4">
      <w:pPr>
        <w:rPr>
          <w:rFonts w:ascii="Arial" w:hAnsi="Arial" w:cs="Arial"/>
          <w:b/>
          <w:bCs/>
          <w:sz w:val="22"/>
          <w:szCs w:val="22"/>
        </w:rPr>
      </w:pPr>
    </w:p>
    <w:p w14:paraId="3CA0E136" w14:textId="6712E4F1" w:rsidR="004F18E4" w:rsidRDefault="004F18E4" w:rsidP="004F18E4">
      <w:pPr>
        <w:rPr>
          <w:rFonts w:ascii="Arial" w:hAnsi="Arial" w:cs="Arial"/>
          <w:b/>
          <w:bCs/>
          <w:sz w:val="22"/>
          <w:szCs w:val="22"/>
        </w:rPr>
      </w:pPr>
    </w:p>
    <w:p w14:paraId="5AE5D68E" w14:textId="77777777" w:rsidR="008511CF" w:rsidRDefault="008511CF" w:rsidP="004F18E4">
      <w:pPr>
        <w:rPr>
          <w:rFonts w:ascii="Arial" w:hAnsi="Arial" w:cs="Arial"/>
          <w:b/>
          <w:bCs/>
          <w:sz w:val="22"/>
          <w:szCs w:val="22"/>
        </w:rPr>
      </w:pPr>
    </w:p>
    <w:p w14:paraId="6D89117F" w14:textId="77777777" w:rsidR="004F18E4" w:rsidRDefault="004F18E4" w:rsidP="004F18E4">
      <w:pPr>
        <w:rPr>
          <w:rFonts w:ascii="Arial" w:hAnsi="Arial" w:cs="Arial"/>
          <w:b/>
          <w:bCs/>
          <w:sz w:val="22"/>
          <w:szCs w:val="22"/>
        </w:rPr>
      </w:pPr>
      <w:r>
        <w:rPr>
          <w:noProof/>
        </w:rPr>
        <mc:AlternateContent>
          <mc:Choice Requires="wps">
            <w:drawing>
              <wp:anchor distT="0" distB="0" distL="114300" distR="114300" simplePos="0" relativeHeight="251666432" behindDoc="0" locked="0" layoutInCell="1" allowOverlap="1" wp14:anchorId="7CEAA0B7" wp14:editId="6B04E852">
                <wp:simplePos x="0" y="0"/>
                <wp:positionH relativeFrom="column">
                  <wp:posOffset>2305050</wp:posOffset>
                </wp:positionH>
                <wp:positionV relativeFrom="paragraph">
                  <wp:posOffset>55880</wp:posOffset>
                </wp:positionV>
                <wp:extent cx="2294255" cy="2040890"/>
                <wp:effectExtent l="0" t="0" r="0" b="0"/>
                <wp:wrapTight wrapText="bothSides">
                  <wp:wrapPolygon edited="0">
                    <wp:start x="598" y="0"/>
                    <wp:lineTo x="598" y="20834"/>
                    <wp:lineTo x="20924" y="20834"/>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04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21F0C" w14:textId="77777777"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Met </w:t>
                            </w:r>
                            <w:proofErr w:type="spellStart"/>
                            <w:r w:rsidRPr="004F18E4">
                              <w:rPr>
                                <w:rFonts w:ascii="Arial" w:hAnsi="Arial" w:cs="Arial"/>
                                <w:sz w:val="20"/>
                                <w:lang w:val="de-DE" w:eastAsia="zh-CN"/>
                              </w:rPr>
                              <w:t>het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uitgebreide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toebehorensysteem</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kunnen</w:t>
                            </w:r>
                            <w:proofErr w:type="spellEnd"/>
                          </w:p>
                          <w:p w14:paraId="6DD7373E" w14:textId="116A1097"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Parscan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spots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specifiek</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op</w:t>
                            </w:r>
                            <w:proofErr w:type="spellEnd"/>
                            <w:r w:rsidRPr="004F18E4">
                              <w:rPr>
                                <w:rFonts w:ascii="Arial" w:hAnsi="Arial" w:cs="Arial"/>
                                <w:sz w:val="20"/>
                                <w:lang w:val="de-DE" w:eastAsia="zh-CN"/>
                              </w:rPr>
                              <w:t xml:space="preserve"> de betreffende</w:t>
                            </w:r>
                            <w:r>
                              <w:rPr>
                                <w:rFonts w:ascii="Arial" w:hAnsi="Arial" w:cs="Arial"/>
                                <w:sz w:val="20"/>
                                <w:lang w:val="de-DE" w:eastAsia="zh-CN"/>
                              </w:rPr>
                              <w:t xml:space="preserve"> </w:t>
                            </w:r>
                            <w:proofErr w:type="spellStart"/>
                            <w:r w:rsidRPr="004F18E4">
                              <w:rPr>
                                <w:rFonts w:ascii="Arial" w:hAnsi="Arial" w:cs="Arial"/>
                                <w:sz w:val="20"/>
                                <w:lang w:val="de-DE" w:eastAsia="zh-CN"/>
                              </w:rPr>
                              <w:t>toepassing</w:t>
                            </w:r>
                            <w:proofErr w:type="spellEnd"/>
                            <w:r w:rsidRPr="004F18E4">
                              <w:rPr>
                                <w:rFonts w:ascii="Arial" w:hAnsi="Arial" w:cs="Arial"/>
                                <w:sz w:val="20"/>
                                <w:lang w:val="de-DE" w:eastAsia="zh-CN"/>
                              </w:rPr>
                              <w:t xml:space="preserve"> worden </w:t>
                            </w:r>
                            <w:proofErr w:type="spellStart"/>
                            <w:r w:rsidRPr="004F18E4">
                              <w:rPr>
                                <w:rFonts w:ascii="Arial" w:hAnsi="Arial" w:cs="Arial"/>
                                <w:sz w:val="20"/>
                                <w:lang w:val="de-DE" w:eastAsia="zh-CN"/>
                              </w:rPr>
                              <w:t>aangepast</w:t>
                            </w:r>
                            <w:proofErr w:type="spellEnd"/>
                            <w:r w:rsidRPr="004F18E4">
                              <w:rPr>
                                <w:rFonts w:ascii="Arial" w:hAnsi="Arial" w:cs="Arial"/>
                                <w:sz w:val="20"/>
                                <w:lang w:val="de-DE" w:eastAsia="zh-CN"/>
                              </w:rPr>
                              <w:t xml:space="preserve">. De </w:t>
                            </w:r>
                            <w:proofErr w:type="spellStart"/>
                            <w:r w:rsidRPr="004F18E4">
                              <w:rPr>
                                <w:rFonts w:ascii="Arial" w:hAnsi="Arial" w:cs="Arial"/>
                                <w:sz w:val="20"/>
                                <w:lang w:val="de-DE" w:eastAsia="zh-CN"/>
                              </w:rPr>
                              <w:t>montage</w:t>
                            </w:r>
                            <w:proofErr w:type="spellEnd"/>
                            <w:r w:rsidRPr="004F18E4">
                              <w:rPr>
                                <w:rFonts w:ascii="Arial" w:hAnsi="Arial" w:cs="Arial"/>
                                <w:sz w:val="20"/>
                                <w:lang w:val="de-DE" w:eastAsia="zh-CN"/>
                              </w:rPr>
                              <w:t xml:space="preserve"> van</w:t>
                            </w:r>
                          </w:p>
                          <w:p w14:paraId="6C8AD0F7" w14:textId="1F63C3B8"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de lenzen, </w:t>
                            </w:r>
                            <w:proofErr w:type="spellStart"/>
                            <w:r w:rsidRPr="004F18E4">
                              <w:rPr>
                                <w:rFonts w:ascii="Arial" w:hAnsi="Arial" w:cs="Arial"/>
                                <w:sz w:val="20"/>
                                <w:lang w:val="de-DE" w:eastAsia="zh-CN"/>
                              </w:rPr>
                              <w:t>filters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of</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antiverblindingselementen</w:t>
                            </w:r>
                            <w:proofErr w:type="spellEnd"/>
                            <w:r>
                              <w:rPr>
                                <w:rFonts w:ascii="Arial" w:hAnsi="Arial" w:cs="Arial"/>
                                <w:sz w:val="20"/>
                                <w:lang w:val="de-DE" w:eastAsia="zh-CN"/>
                              </w:rPr>
                              <w:t xml:space="preserve"> </w:t>
                            </w:r>
                            <w:proofErr w:type="spellStart"/>
                            <w:r w:rsidRPr="004F18E4">
                              <w:rPr>
                                <w:rFonts w:ascii="Arial" w:hAnsi="Arial" w:cs="Arial"/>
                                <w:sz w:val="20"/>
                                <w:lang w:val="de-DE" w:eastAsia="zh-CN"/>
                              </w:rPr>
                              <w:t>gebeurt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zonder</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gereedschap</w:t>
                            </w:r>
                            <w:proofErr w:type="spellEnd"/>
                            <w:r w:rsidRPr="004F18E4">
                              <w:rPr>
                                <w:rFonts w:ascii="Arial" w:hAnsi="Arial" w:cs="Arial"/>
                                <w:sz w:val="20"/>
                                <w:lang w:val="de-DE" w:eastAsia="zh-CN"/>
                              </w:rPr>
                              <w:t xml:space="preserve">. Tot en </w:t>
                            </w:r>
                            <w:proofErr w:type="spellStart"/>
                            <w:r w:rsidRPr="004F18E4">
                              <w:rPr>
                                <w:rFonts w:ascii="Arial" w:hAnsi="Arial" w:cs="Arial"/>
                                <w:sz w:val="20"/>
                                <w:lang w:val="de-DE" w:eastAsia="zh-CN"/>
                              </w:rPr>
                              <w:t>met</w:t>
                            </w:r>
                            <w:proofErr w:type="spellEnd"/>
                          </w:p>
                          <w:p w14:paraId="08494DAA" w14:textId="6EA8D9A4"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3 </w:t>
                            </w:r>
                            <w:proofErr w:type="spellStart"/>
                            <w:r w:rsidRPr="004F18E4">
                              <w:rPr>
                                <w:rFonts w:ascii="Arial" w:hAnsi="Arial" w:cs="Arial"/>
                                <w:sz w:val="20"/>
                                <w:lang w:val="de-DE" w:eastAsia="zh-CN"/>
                              </w:rPr>
                              <w:t>componenten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kunnen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onderling</w:t>
                            </w:r>
                            <w:proofErr w:type="spellEnd"/>
                            <w:r w:rsidRPr="004F18E4">
                              <w:rPr>
                                <w:rFonts w:ascii="Arial" w:hAnsi="Arial" w:cs="Arial"/>
                                <w:sz w:val="20"/>
                                <w:lang w:val="de-DE" w:eastAsia="zh-CN"/>
                              </w:rPr>
                              <w:t xml:space="preserve"> worden</w:t>
                            </w:r>
                            <w:r>
                              <w:rPr>
                                <w:rFonts w:ascii="Arial" w:hAnsi="Arial" w:cs="Arial"/>
                                <w:sz w:val="20"/>
                                <w:lang w:val="de-DE" w:eastAsia="zh-CN"/>
                              </w:rPr>
                              <w:t xml:space="preserve"> </w:t>
                            </w:r>
                            <w:proofErr w:type="spellStart"/>
                            <w:r w:rsidRPr="004F18E4">
                              <w:rPr>
                                <w:rFonts w:ascii="Arial" w:hAnsi="Arial" w:cs="Arial"/>
                                <w:sz w:val="20"/>
                                <w:lang w:val="de-DE" w:eastAsia="zh-CN"/>
                              </w:rPr>
                              <w:t>gecombineerd</w:t>
                            </w:r>
                            <w:proofErr w:type="spellEnd"/>
                            <w:r w:rsidRPr="004F18E4">
                              <w:rPr>
                                <w:rFonts w:ascii="Arial" w:hAnsi="Arial" w:cs="Arial"/>
                                <w:sz w:val="20"/>
                                <w:lang w:val="de-DE" w:eastAsia="zh-CN"/>
                              </w:rPr>
                              <w:t>.</w:t>
                            </w:r>
                          </w:p>
                          <w:p w14:paraId="7F3526C1" w14:textId="77777777" w:rsidR="004F18E4" w:rsidRPr="005502C8" w:rsidRDefault="004F18E4" w:rsidP="004F18E4">
                            <w:pPr>
                              <w:rPr>
                                <w:rFonts w:ascii="Arial" w:hAnsi="Arial" w:cs="Arial"/>
                                <w:sz w:val="20"/>
                                <w:lang w:val="en-US"/>
                              </w:rPr>
                            </w:pPr>
                          </w:p>
                          <w:p w14:paraId="351CBC90" w14:textId="77777777" w:rsidR="004F18E4" w:rsidRPr="00DD38AE"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2A7AC34B" w14:textId="77777777" w:rsidR="004F18E4" w:rsidRPr="00DD38AE"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AA0B7" id="_x0000_s1033" type="#_x0000_t202" style="position:absolute;margin-left:181.5pt;margin-top:4.4pt;width:180.65pt;height:16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" filled="f" stroked="f">
                <v:textbox inset=",1mm,,7.2pt">
                  <w:txbxContent>
                    <w:p w14:paraId="52221F0C" w14:textId="77777777"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Met </w:t>
                      </w:r>
                      <w:proofErr w:type="spellStart"/>
                      <w:r w:rsidRPr="004F18E4">
                        <w:rPr>
                          <w:rFonts w:ascii="Arial" w:hAnsi="Arial" w:cs="Arial"/>
                          <w:sz w:val="20"/>
                          <w:lang w:val="de-DE" w:eastAsia="zh-CN"/>
                        </w:rPr>
                        <w:t>het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uitgebreide</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toebehorensysteem</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kunnen</w:t>
                      </w:r>
                      <w:proofErr w:type="spellEnd"/>
                    </w:p>
                    <w:p w14:paraId="6DD7373E" w14:textId="116A1097" w:rsidR="004F18E4" w:rsidRPr="004F18E4" w:rsidRDefault="004F18E4" w:rsidP="004F18E4">
                      <w:pPr>
                        <w:autoSpaceDE w:val="0"/>
                        <w:autoSpaceDN w:val="0"/>
                        <w:adjustRightInd w:val="0"/>
                        <w:rPr>
                          <w:rFonts w:ascii="Arial" w:hAnsi="Arial" w:cs="Arial"/>
                          <w:sz w:val="20"/>
                          <w:lang w:val="de-DE" w:eastAsia="zh-CN"/>
                        </w:rPr>
                      </w:pPr>
                      <w:proofErr w:type="spellStart"/>
                      <w:r w:rsidRPr="004F18E4">
                        <w:rPr>
                          <w:rFonts w:ascii="Arial" w:hAnsi="Arial" w:cs="Arial"/>
                          <w:sz w:val="20"/>
                          <w:lang w:val="de-DE" w:eastAsia="zh-CN"/>
                        </w:rPr>
                        <w:t>Parscan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spots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specifiek</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op</w:t>
                      </w:r>
                      <w:proofErr w:type="spellEnd"/>
                      <w:r w:rsidRPr="004F18E4">
                        <w:rPr>
                          <w:rFonts w:ascii="Arial" w:hAnsi="Arial" w:cs="Arial"/>
                          <w:sz w:val="20"/>
                          <w:lang w:val="de-DE" w:eastAsia="zh-CN"/>
                        </w:rPr>
                        <w:t xml:space="preserve"> de betreffende</w:t>
                      </w:r>
                      <w:r>
                        <w:rPr>
                          <w:rFonts w:ascii="Arial" w:hAnsi="Arial" w:cs="Arial"/>
                          <w:sz w:val="20"/>
                          <w:lang w:val="de-DE" w:eastAsia="zh-CN"/>
                        </w:rPr>
                        <w:t xml:space="preserve"> </w:t>
                      </w:r>
                      <w:proofErr w:type="spellStart"/>
                      <w:r w:rsidRPr="004F18E4">
                        <w:rPr>
                          <w:rFonts w:ascii="Arial" w:hAnsi="Arial" w:cs="Arial"/>
                          <w:sz w:val="20"/>
                          <w:lang w:val="de-DE" w:eastAsia="zh-CN"/>
                        </w:rPr>
                        <w:t>toepassing</w:t>
                      </w:r>
                      <w:proofErr w:type="spellEnd"/>
                      <w:r w:rsidRPr="004F18E4">
                        <w:rPr>
                          <w:rFonts w:ascii="Arial" w:hAnsi="Arial" w:cs="Arial"/>
                          <w:sz w:val="20"/>
                          <w:lang w:val="de-DE" w:eastAsia="zh-CN"/>
                        </w:rPr>
                        <w:t xml:space="preserve"> worden </w:t>
                      </w:r>
                      <w:proofErr w:type="spellStart"/>
                      <w:r w:rsidRPr="004F18E4">
                        <w:rPr>
                          <w:rFonts w:ascii="Arial" w:hAnsi="Arial" w:cs="Arial"/>
                          <w:sz w:val="20"/>
                          <w:lang w:val="de-DE" w:eastAsia="zh-CN"/>
                        </w:rPr>
                        <w:t>aangepast</w:t>
                      </w:r>
                      <w:proofErr w:type="spellEnd"/>
                      <w:r w:rsidRPr="004F18E4">
                        <w:rPr>
                          <w:rFonts w:ascii="Arial" w:hAnsi="Arial" w:cs="Arial"/>
                          <w:sz w:val="20"/>
                          <w:lang w:val="de-DE" w:eastAsia="zh-CN"/>
                        </w:rPr>
                        <w:t xml:space="preserve">. De </w:t>
                      </w:r>
                      <w:proofErr w:type="spellStart"/>
                      <w:r w:rsidRPr="004F18E4">
                        <w:rPr>
                          <w:rFonts w:ascii="Arial" w:hAnsi="Arial" w:cs="Arial"/>
                          <w:sz w:val="20"/>
                          <w:lang w:val="de-DE" w:eastAsia="zh-CN"/>
                        </w:rPr>
                        <w:t>montage</w:t>
                      </w:r>
                      <w:proofErr w:type="spellEnd"/>
                      <w:r w:rsidRPr="004F18E4">
                        <w:rPr>
                          <w:rFonts w:ascii="Arial" w:hAnsi="Arial" w:cs="Arial"/>
                          <w:sz w:val="20"/>
                          <w:lang w:val="de-DE" w:eastAsia="zh-CN"/>
                        </w:rPr>
                        <w:t xml:space="preserve"> van</w:t>
                      </w:r>
                    </w:p>
                    <w:p w14:paraId="6C8AD0F7" w14:textId="1F63C3B8"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de lenzen, </w:t>
                      </w:r>
                      <w:proofErr w:type="spellStart"/>
                      <w:r w:rsidRPr="004F18E4">
                        <w:rPr>
                          <w:rFonts w:ascii="Arial" w:hAnsi="Arial" w:cs="Arial"/>
                          <w:sz w:val="20"/>
                          <w:lang w:val="de-DE" w:eastAsia="zh-CN"/>
                        </w:rPr>
                        <w:t>filters</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of</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antiverblindingselementen</w:t>
                      </w:r>
                      <w:proofErr w:type="spellEnd"/>
                      <w:r>
                        <w:rPr>
                          <w:rFonts w:ascii="Arial" w:hAnsi="Arial" w:cs="Arial"/>
                          <w:sz w:val="20"/>
                          <w:lang w:val="de-DE" w:eastAsia="zh-CN"/>
                        </w:rPr>
                        <w:t xml:space="preserve"> </w:t>
                      </w:r>
                      <w:proofErr w:type="spellStart"/>
                      <w:r w:rsidRPr="004F18E4">
                        <w:rPr>
                          <w:rFonts w:ascii="Arial" w:hAnsi="Arial" w:cs="Arial"/>
                          <w:sz w:val="20"/>
                          <w:lang w:val="de-DE" w:eastAsia="zh-CN"/>
                        </w:rPr>
                        <w:t>gebeurt</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zonder</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gereedschap</w:t>
                      </w:r>
                      <w:proofErr w:type="spellEnd"/>
                      <w:r w:rsidRPr="004F18E4">
                        <w:rPr>
                          <w:rFonts w:ascii="Arial" w:hAnsi="Arial" w:cs="Arial"/>
                          <w:sz w:val="20"/>
                          <w:lang w:val="de-DE" w:eastAsia="zh-CN"/>
                        </w:rPr>
                        <w:t xml:space="preserve">. Tot en </w:t>
                      </w:r>
                      <w:proofErr w:type="spellStart"/>
                      <w:r w:rsidRPr="004F18E4">
                        <w:rPr>
                          <w:rFonts w:ascii="Arial" w:hAnsi="Arial" w:cs="Arial"/>
                          <w:sz w:val="20"/>
                          <w:lang w:val="de-DE" w:eastAsia="zh-CN"/>
                        </w:rPr>
                        <w:t>met</w:t>
                      </w:r>
                      <w:proofErr w:type="spellEnd"/>
                    </w:p>
                    <w:p w14:paraId="08494DAA" w14:textId="6EA8D9A4" w:rsidR="004F18E4" w:rsidRPr="004F18E4" w:rsidRDefault="004F18E4" w:rsidP="004F18E4">
                      <w:pPr>
                        <w:autoSpaceDE w:val="0"/>
                        <w:autoSpaceDN w:val="0"/>
                        <w:adjustRightInd w:val="0"/>
                        <w:rPr>
                          <w:rFonts w:ascii="Arial" w:hAnsi="Arial" w:cs="Arial"/>
                          <w:sz w:val="20"/>
                          <w:lang w:val="de-DE" w:eastAsia="zh-CN"/>
                        </w:rPr>
                      </w:pPr>
                      <w:r w:rsidRPr="004F18E4">
                        <w:rPr>
                          <w:rFonts w:ascii="Arial" w:hAnsi="Arial" w:cs="Arial"/>
                          <w:sz w:val="20"/>
                          <w:lang w:val="de-DE" w:eastAsia="zh-CN"/>
                        </w:rPr>
                        <w:t xml:space="preserve">3 </w:t>
                      </w:r>
                      <w:proofErr w:type="spellStart"/>
                      <w:r w:rsidRPr="004F18E4">
                        <w:rPr>
                          <w:rFonts w:ascii="Arial" w:hAnsi="Arial" w:cs="Arial"/>
                          <w:sz w:val="20"/>
                          <w:lang w:val="de-DE" w:eastAsia="zh-CN"/>
                        </w:rPr>
                        <w:t>componenten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kunnen</w:t>
                      </w:r>
                      <w:proofErr w:type="spellEnd"/>
                      <w:r w:rsidRPr="004F18E4">
                        <w:rPr>
                          <w:rFonts w:ascii="Arial" w:hAnsi="Arial" w:cs="Arial"/>
                          <w:sz w:val="20"/>
                          <w:lang w:val="de-DE" w:eastAsia="zh-CN"/>
                        </w:rPr>
                        <w:t xml:space="preserve"> </w:t>
                      </w:r>
                      <w:proofErr w:type="spellStart"/>
                      <w:r w:rsidRPr="004F18E4">
                        <w:rPr>
                          <w:rFonts w:ascii="Arial" w:hAnsi="Arial" w:cs="Arial"/>
                          <w:sz w:val="20"/>
                          <w:lang w:val="de-DE" w:eastAsia="zh-CN"/>
                        </w:rPr>
                        <w:t>onderling</w:t>
                      </w:r>
                      <w:proofErr w:type="spellEnd"/>
                      <w:r w:rsidRPr="004F18E4">
                        <w:rPr>
                          <w:rFonts w:ascii="Arial" w:hAnsi="Arial" w:cs="Arial"/>
                          <w:sz w:val="20"/>
                          <w:lang w:val="de-DE" w:eastAsia="zh-CN"/>
                        </w:rPr>
                        <w:t xml:space="preserve"> worden</w:t>
                      </w:r>
                      <w:r>
                        <w:rPr>
                          <w:rFonts w:ascii="Arial" w:hAnsi="Arial" w:cs="Arial"/>
                          <w:sz w:val="20"/>
                          <w:lang w:val="de-DE" w:eastAsia="zh-CN"/>
                        </w:rPr>
                        <w:t xml:space="preserve"> </w:t>
                      </w:r>
                      <w:proofErr w:type="spellStart"/>
                      <w:r w:rsidRPr="004F18E4">
                        <w:rPr>
                          <w:rFonts w:ascii="Arial" w:hAnsi="Arial" w:cs="Arial"/>
                          <w:sz w:val="20"/>
                          <w:lang w:val="de-DE" w:eastAsia="zh-CN"/>
                        </w:rPr>
                        <w:t>gecombineerd</w:t>
                      </w:r>
                      <w:proofErr w:type="spellEnd"/>
                      <w:r w:rsidRPr="004F18E4">
                        <w:rPr>
                          <w:rFonts w:ascii="Arial" w:hAnsi="Arial" w:cs="Arial"/>
                          <w:sz w:val="20"/>
                          <w:lang w:val="de-DE" w:eastAsia="zh-CN"/>
                        </w:rPr>
                        <w:t>.</w:t>
                      </w:r>
                    </w:p>
                    <w:p w14:paraId="7F3526C1" w14:textId="77777777" w:rsidR="004F18E4" w:rsidRPr="005502C8" w:rsidRDefault="004F18E4" w:rsidP="004F18E4">
                      <w:pPr>
                        <w:rPr>
                          <w:rFonts w:ascii="Arial" w:hAnsi="Arial" w:cs="Arial"/>
                          <w:sz w:val="20"/>
                          <w:lang w:val="en-US"/>
                        </w:rPr>
                      </w:pPr>
                    </w:p>
                    <w:p w14:paraId="351CBC90" w14:textId="77777777" w:rsidR="004F18E4" w:rsidRPr="00DD38AE"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2A7AC34B" w14:textId="77777777" w:rsidR="004F18E4" w:rsidRPr="00DD38AE" w:rsidRDefault="004F18E4" w:rsidP="004F18E4">
                      <w:pPr>
                        <w:rPr>
                          <w:rFonts w:ascii="Arial" w:hAnsi="Arial" w:cs="Arial"/>
                          <w:sz w:val="20"/>
                          <w:lang w:val="en-US"/>
                        </w:rPr>
                      </w:pPr>
                    </w:p>
                  </w:txbxContent>
                </v:textbox>
                <w10:wrap type="tight"/>
              </v:shape>
            </w:pict>
          </mc:Fallback>
        </mc:AlternateContent>
      </w:r>
    </w:p>
    <w:p w14:paraId="3E713903" w14:textId="77777777" w:rsidR="004F18E4" w:rsidRDefault="004F18E4" w:rsidP="004F18E4">
      <w:pPr>
        <w:rPr>
          <w:rFonts w:ascii="Arial" w:hAnsi="Arial" w:cs="Arial"/>
          <w:b/>
          <w:bCs/>
          <w:sz w:val="22"/>
          <w:szCs w:val="22"/>
        </w:rPr>
      </w:pPr>
      <w:r>
        <w:rPr>
          <w:rFonts w:ascii="Arial" w:hAnsi="Arial" w:cs="Arial"/>
          <w:b/>
          <w:bCs/>
          <w:noProof/>
          <w:sz w:val="22"/>
          <w:szCs w:val="22"/>
        </w:rPr>
        <w:drawing>
          <wp:inline distT="0" distB="0" distL="0" distR="0" wp14:anchorId="223F0977" wp14:editId="675AE202">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stretch>
                      <a:fillRect/>
                    </a:stretch>
                  </pic:blipFill>
                  <pic:spPr>
                    <a:xfrm>
                      <a:off x="0" y="0"/>
                      <a:ext cx="2019600" cy="1272348"/>
                    </a:xfrm>
                    <a:prstGeom prst="rect">
                      <a:avLst/>
                    </a:prstGeom>
                  </pic:spPr>
                </pic:pic>
              </a:graphicData>
            </a:graphic>
          </wp:inline>
        </w:drawing>
      </w:r>
    </w:p>
    <w:p w14:paraId="18A4F5F1" w14:textId="49979EE4" w:rsidR="004F18E4" w:rsidRDefault="004F18E4" w:rsidP="004F18E4">
      <w:pPr>
        <w:pStyle w:val="01berschriftERCO"/>
      </w:pPr>
      <w:r>
        <w:br/>
      </w:r>
    </w:p>
    <w:p w14:paraId="46160C0C" w14:textId="568B62E5" w:rsidR="004F18E4" w:rsidRDefault="004F18E4" w:rsidP="004F18E4">
      <w:pPr>
        <w:pStyle w:val="01berschriftERCO"/>
      </w:pPr>
    </w:p>
    <w:p w14:paraId="5F97C04A" w14:textId="77777777" w:rsidR="004F18E4" w:rsidRDefault="004F18E4" w:rsidP="004F18E4">
      <w:pPr>
        <w:pStyle w:val="01berschriftERCO"/>
      </w:pPr>
    </w:p>
    <w:p w14:paraId="0B7BEDD4" w14:textId="58B763E3" w:rsidR="004F18E4" w:rsidRDefault="004F18E4" w:rsidP="004F18E4">
      <w:pPr>
        <w:pStyle w:val="01berschriftERCO"/>
      </w:pPr>
      <w:r>
        <w:rPr>
          <w:noProof/>
        </w:rPr>
        <w:lastRenderedPageBreak/>
        <mc:AlternateContent>
          <mc:Choice Requires="wps">
            <w:drawing>
              <wp:anchor distT="0" distB="0" distL="114300" distR="114300" simplePos="0" relativeHeight="251667456" behindDoc="0" locked="0" layoutInCell="1" allowOverlap="1" wp14:anchorId="249D6761" wp14:editId="3F8CFC07">
                <wp:simplePos x="0" y="0"/>
                <wp:positionH relativeFrom="column">
                  <wp:posOffset>2369820</wp:posOffset>
                </wp:positionH>
                <wp:positionV relativeFrom="paragraph">
                  <wp:posOffset>-26508</wp:posOffset>
                </wp:positionV>
                <wp:extent cx="2231390" cy="2349500"/>
                <wp:effectExtent l="0" t="0" r="0" b="0"/>
                <wp:wrapTight wrapText="bothSides">
                  <wp:wrapPolygon edited="0">
                    <wp:start x="615" y="0"/>
                    <wp:lineTo x="615" y="20899"/>
                    <wp:lineTo x="20899" y="20899"/>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34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6F727" w14:textId="251D2B9B" w:rsidR="004F18E4" w:rsidRPr="000E4886" w:rsidRDefault="004F18E4" w:rsidP="004F18E4">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schittert met de ultraslanke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voor 3-fasen spanningsrails als multifunctioneel systeem in toepassingen, waarin veelzijdigheid is gewenst: bijvoorbeeld bij de verlichting van musea of galerieën.</w:t>
                            </w:r>
                            <w:r w:rsidRPr="000E4886">
                              <w:rPr>
                                <w:rFonts w:ascii="Arial" w:hAnsi="Arial" w:cs="Arial"/>
                                <w:bCs/>
                                <w:color w:val="000000" w:themeColor="text1"/>
                                <w:sz w:val="20"/>
                                <w:lang w:val="en-US"/>
                              </w:rPr>
                              <w:t xml:space="preserve"> </w:t>
                            </w:r>
                          </w:p>
                          <w:p w14:paraId="60848F19" w14:textId="77777777" w:rsidR="004F18E4" w:rsidRPr="000E4886" w:rsidRDefault="004F18E4" w:rsidP="004F18E4">
                            <w:pPr>
                              <w:rPr>
                                <w:rFonts w:ascii="Arial" w:hAnsi="Arial" w:cs="Arial"/>
                                <w:bCs/>
                                <w:color w:val="000000" w:themeColor="text1"/>
                                <w:sz w:val="20"/>
                                <w:lang w:val="en-US"/>
                              </w:rPr>
                            </w:pPr>
                          </w:p>
                          <w:p w14:paraId="58729CB4" w14:textId="77777777" w:rsidR="004F18E4" w:rsidRPr="00AF366A" w:rsidRDefault="004F18E4" w:rsidP="004F18E4">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FF29170" w14:textId="77777777" w:rsidR="004F18E4" w:rsidRPr="00AF366A"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D6761" id="_x0000_s1034" type="#_x0000_t202" style="position:absolute;margin-left:186.6pt;margin-top:-2.1pt;width:175.7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" filled="f" stroked="f">
                <v:textbox inset=",1mm,,7.2pt">
                  <w:txbxContent>
                    <w:p w14:paraId="7F46F727" w14:textId="251D2B9B" w:rsidR="004F18E4" w:rsidRPr="000E4886" w:rsidRDefault="004F18E4" w:rsidP="004F18E4">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schittert met de ultraslanke </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voor 3-fasen spanningsrails als multifunctioneel systeem in toepassingen, waarin veelzijdigheid is gewenst: bijvoorbeeld bij de verlichting van musea of galerieën.</w:t>
                      </w:r>
                      <w:r w:rsidRPr="000E4886">
                        <w:rPr>
                          <w:rFonts w:ascii="Arial" w:hAnsi="Arial" w:cs="Arial"/>
                          <w:bCs/>
                          <w:color w:val="000000" w:themeColor="text1"/>
                          <w:sz w:val="20"/>
                          <w:lang w:val="en-US"/>
                        </w:rPr>
                        <w:t xml:space="preserve"> </w:t>
                      </w:r>
                    </w:p>
                    <w:p w14:paraId="60848F19" w14:textId="77777777" w:rsidR="004F18E4" w:rsidRPr="000E4886" w:rsidRDefault="004F18E4" w:rsidP="004F18E4">
                      <w:pPr>
                        <w:rPr>
                          <w:rFonts w:ascii="Arial" w:hAnsi="Arial" w:cs="Arial"/>
                          <w:bCs/>
                          <w:color w:val="000000" w:themeColor="text1"/>
                          <w:sz w:val="20"/>
                          <w:lang w:val="en-US"/>
                        </w:rPr>
                      </w:pPr>
                    </w:p>
                    <w:p w14:paraId="58729CB4" w14:textId="77777777" w:rsidR="004F18E4" w:rsidRPr="00AF366A" w:rsidRDefault="004F18E4" w:rsidP="004F18E4">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3FF29170" w14:textId="77777777" w:rsidR="004F18E4" w:rsidRPr="00AF366A" w:rsidRDefault="004F18E4" w:rsidP="004F18E4">
                      <w:pPr>
                        <w:rPr>
                          <w:rFonts w:ascii="Arial" w:hAnsi="Arial" w:cs="Arial"/>
                          <w:sz w:val="20"/>
                          <w:lang w:val="en-US"/>
                        </w:rPr>
                      </w:pPr>
                    </w:p>
                  </w:txbxContent>
                </v:textbox>
                <w10:wrap type="tight"/>
              </v:shape>
            </w:pict>
          </mc:Fallback>
        </mc:AlternateContent>
      </w:r>
      <w:r>
        <w:rPr>
          <w:noProof/>
        </w:rPr>
        <w:drawing>
          <wp:inline distT="0" distB="0" distL="0" distR="0" wp14:anchorId="51A08F16" wp14:editId="179E0F78">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2"/>
                    <a:stretch>
                      <a:fillRect/>
                    </a:stretch>
                  </pic:blipFill>
                  <pic:spPr bwMode="auto">
                    <a:xfrm>
                      <a:off x="0" y="0"/>
                      <a:ext cx="2019600" cy="2019600"/>
                    </a:xfrm>
                    <a:prstGeom prst="rect">
                      <a:avLst/>
                    </a:prstGeom>
                    <a:noFill/>
                    <a:ln>
                      <a:noFill/>
                    </a:ln>
                  </pic:spPr>
                </pic:pic>
              </a:graphicData>
            </a:graphic>
          </wp:inline>
        </w:drawing>
      </w:r>
    </w:p>
    <w:p w14:paraId="2C5F983D" w14:textId="0E7FCF8A" w:rsidR="004F18E4" w:rsidRDefault="004F18E4" w:rsidP="004F18E4">
      <w:pPr>
        <w:pStyle w:val="01berschriftERCO"/>
      </w:pPr>
    </w:p>
    <w:p w14:paraId="58498CF7" w14:textId="18B1C38A" w:rsidR="004F18E4" w:rsidRDefault="004F18E4" w:rsidP="004F18E4">
      <w:pPr>
        <w:pStyle w:val="01berschriftERCO"/>
      </w:pPr>
    </w:p>
    <w:p w14:paraId="76A73682" w14:textId="77777777" w:rsidR="004F18E4" w:rsidRDefault="004F18E4" w:rsidP="004F18E4">
      <w:pPr>
        <w:pStyle w:val="01berschriftERCO"/>
      </w:pPr>
    </w:p>
    <w:p w14:paraId="6A6014CE" w14:textId="77777777" w:rsidR="004F18E4" w:rsidRDefault="004F18E4" w:rsidP="004F18E4">
      <w:pPr>
        <w:pStyle w:val="01berschriftERCO"/>
      </w:pPr>
      <w:r>
        <w:rPr>
          <w:noProof/>
        </w:rPr>
        <mc:AlternateContent>
          <mc:Choice Requires="wps">
            <w:drawing>
              <wp:anchor distT="0" distB="0" distL="114300" distR="114300" simplePos="0" relativeHeight="251668480" behindDoc="0" locked="0" layoutInCell="1" allowOverlap="1" wp14:anchorId="25C42538" wp14:editId="70D498C7">
                <wp:simplePos x="0" y="0"/>
                <wp:positionH relativeFrom="column">
                  <wp:posOffset>2327910</wp:posOffset>
                </wp:positionH>
                <wp:positionV relativeFrom="paragraph">
                  <wp:posOffset>-30953</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484A1" w14:textId="246D73CD" w:rsidR="004F18E4" w:rsidRPr="004F18E4" w:rsidRDefault="004F18E4" w:rsidP="004F18E4">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48V is dankzij de </w:t>
                            </w:r>
                            <w:proofErr w:type="spellStart"/>
                            <w:r>
                              <w:rPr>
                                <w:rFonts w:ascii="Arial" w:hAnsi="Arial"/>
                                <w:sz w:val="20"/>
                              </w:rPr>
                              <w:t>geminiaturiseerde</w:t>
                            </w:r>
                            <w:proofErr w:type="spellEnd"/>
                            <w:r>
                              <w:rPr>
                                <w:rFonts w:ascii="Arial" w:hAnsi="Arial"/>
                                <w:sz w:val="20"/>
                              </w:rPr>
                              <w:t xml:space="preserve"> afmetingen van de adapter en Minirail 48V-spanningsrail zeer geschikt voor kleinere ruimten, bijvoorbeeld in elegante kantoren. Daar plaatsen deze lichtaccenten, verlichten wandvlakken of markeren functionele zones in foyers door contrasten.</w:t>
                            </w:r>
                            <w:r w:rsidRPr="004F18E4">
                              <w:rPr>
                                <w:rFonts w:ascii="Arial" w:hAnsi="Arial" w:cs="Arial"/>
                                <w:sz w:val="20"/>
                                <w:lang w:val="de-DE"/>
                              </w:rPr>
                              <w:t xml:space="preserve"> </w:t>
                            </w:r>
                          </w:p>
                          <w:p w14:paraId="4C60F106" w14:textId="77777777" w:rsidR="004F18E4" w:rsidRPr="004F18E4" w:rsidRDefault="004F18E4" w:rsidP="004F18E4">
                            <w:pPr>
                              <w:rPr>
                                <w:rFonts w:ascii="Arial" w:hAnsi="Arial" w:cs="Arial"/>
                                <w:sz w:val="20"/>
                                <w:lang w:val="de-DE"/>
                              </w:rPr>
                            </w:pPr>
                          </w:p>
                          <w:p w14:paraId="3E0B5988"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547694E4" w14:textId="77777777" w:rsidR="004F18E4" w:rsidRPr="00DD38AE" w:rsidRDefault="004F18E4" w:rsidP="004F18E4">
                            <w:pPr>
                              <w:rPr>
                                <w:rFonts w:ascii="Arial" w:hAnsi="Arial" w:cs="Arial"/>
                                <w:sz w:val="20"/>
                                <w:lang w:val="en-US"/>
                              </w:rPr>
                            </w:pPr>
                          </w:p>
                          <w:p w14:paraId="643ACA8A" w14:textId="77777777" w:rsidR="004F18E4" w:rsidRPr="00DD38AE" w:rsidRDefault="004F18E4" w:rsidP="004F18E4">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42538" id="_x0000_s1035" type="#_x0000_t202" style="position:absolute;margin-left:183.3pt;margin-top:-2.45pt;width:175.7pt;height:20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" filled="f" stroked="f">
                <v:textbox inset=",1mm,,7.2pt">
                  <w:txbxContent>
                    <w:p w14:paraId="540484A1" w14:textId="246D73CD" w:rsidR="004F18E4" w:rsidRPr="004F18E4" w:rsidRDefault="004F18E4" w:rsidP="004F18E4">
                      <w:pPr>
                        <w:rPr>
                          <w:rFonts w:ascii="Arial" w:hAnsi="Arial" w:cs="Arial"/>
                          <w:sz w:val="20"/>
                          <w:lang w:val="de-DE"/>
                        </w:rPr>
                      </w:pPr>
                      <w:proofErr w:type="spellStart"/>
                      <w:r>
                        <w:rPr>
                          <w:rFonts w:ascii="Arial" w:hAnsi="Arial"/>
                          <w:sz w:val="20"/>
                        </w:rPr>
                        <w:t>Parscan</w:t>
                      </w:r>
                      <w:proofErr w:type="spellEnd"/>
                      <w:r>
                        <w:rPr>
                          <w:rFonts w:ascii="Arial" w:hAnsi="Arial"/>
                          <w:sz w:val="20"/>
                        </w:rPr>
                        <w:t xml:space="preserve"> 48V is dankzij de </w:t>
                      </w:r>
                      <w:proofErr w:type="spellStart"/>
                      <w:r>
                        <w:rPr>
                          <w:rFonts w:ascii="Arial" w:hAnsi="Arial"/>
                          <w:sz w:val="20"/>
                        </w:rPr>
                        <w:t>geminiaturiseerde</w:t>
                      </w:r>
                      <w:proofErr w:type="spellEnd"/>
                      <w:r>
                        <w:rPr>
                          <w:rFonts w:ascii="Arial" w:hAnsi="Arial"/>
                          <w:sz w:val="20"/>
                        </w:rPr>
                        <w:t xml:space="preserve"> afmetingen van de adapter en Minirail 48V-spanningsrail zeer geschikt voor kleinere ruimten, bijvoorbeeld in elegante kantoren. Daar plaatsen deze lichtaccenten, verlichten wandvlakken of markeren functionele zones in foyers door contrasten.</w:t>
                      </w:r>
                      <w:r w:rsidRPr="004F18E4">
                        <w:rPr>
                          <w:rFonts w:ascii="Arial" w:hAnsi="Arial" w:cs="Arial"/>
                          <w:sz w:val="20"/>
                          <w:lang w:val="de-DE"/>
                        </w:rPr>
                        <w:t xml:space="preserve"> </w:t>
                      </w:r>
                    </w:p>
                    <w:p w14:paraId="4C60F106" w14:textId="77777777" w:rsidR="004F18E4" w:rsidRPr="004F18E4" w:rsidRDefault="004F18E4" w:rsidP="004F18E4">
                      <w:pPr>
                        <w:rPr>
                          <w:rFonts w:ascii="Arial" w:hAnsi="Arial" w:cs="Arial"/>
                          <w:sz w:val="20"/>
                          <w:lang w:val="de-DE"/>
                        </w:rPr>
                      </w:pPr>
                    </w:p>
                    <w:p w14:paraId="3E0B5988" w14:textId="77777777" w:rsidR="004F18E4" w:rsidRDefault="004F18E4" w:rsidP="004F18E4">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547694E4" w14:textId="77777777" w:rsidR="004F18E4" w:rsidRPr="00DD38AE" w:rsidRDefault="004F18E4" w:rsidP="004F18E4">
                      <w:pPr>
                        <w:rPr>
                          <w:rFonts w:ascii="Arial" w:hAnsi="Arial" w:cs="Arial"/>
                          <w:sz w:val="20"/>
                          <w:lang w:val="en-US"/>
                        </w:rPr>
                      </w:pPr>
                    </w:p>
                    <w:p w14:paraId="643ACA8A" w14:textId="77777777" w:rsidR="004F18E4" w:rsidRPr="00DD38AE" w:rsidRDefault="004F18E4" w:rsidP="004F18E4">
                      <w:pPr>
                        <w:rPr>
                          <w:rFonts w:ascii="Arial" w:hAnsi="Arial" w:cs="Arial"/>
                          <w:sz w:val="20"/>
                          <w:lang w:val="en-US"/>
                        </w:rPr>
                      </w:pPr>
                    </w:p>
                  </w:txbxContent>
                </v:textbox>
                <w10:wrap type="tight"/>
              </v:shape>
            </w:pict>
          </mc:Fallback>
        </mc:AlternateContent>
      </w:r>
      <w:r>
        <w:rPr>
          <w:noProof/>
        </w:rPr>
        <w:drawing>
          <wp:inline distT="0" distB="0" distL="0" distR="0" wp14:anchorId="26F5F66B" wp14:editId="44FB1E8B">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3"/>
                    <a:stretch>
                      <a:fillRect/>
                    </a:stretch>
                  </pic:blipFill>
                  <pic:spPr bwMode="auto">
                    <a:xfrm>
                      <a:off x="0" y="0"/>
                      <a:ext cx="2019600" cy="1346400"/>
                    </a:xfrm>
                    <a:prstGeom prst="rect">
                      <a:avLst/>
                    </a:prstGeom>
                    <a:noFill/>
                    <a:ln>
                      <a:noFill/>
                    </a:ln>
                  </pic:spPr>
                </pic:pic>
              </a:graphicData>
            </a:graphic>
          </wp:inline>
        </w:drawing>
      </w:r>
    </w:p>
    <w:p w14:paraId="030B08F8" w14:textId="77777777" w:rsidR="004F18E4" w:rsidRDefault="004F18E4" w:rsidP="004F18E4">
      <w:pPr>
        <w:pStyle w:val="01berschriftERCO"/>
      </w:pPr>
    </w:p>
    <w:p w14:paraId="5647A47C" w14:textId="5963B54F" w:rsidR="00D1164A" w:rsidRPr="00E14B01" w:rsidRDefault="00D1164A" w:rsidP="00D1164A">
      <w:pPr>
        <w:rPr>
          <w:rFonts w:ascii="Arial" w:hAnsi="Arial" w:cs="Arial"/>
          <w:b/>
          <w:bCs/>
          <w:sz w:val="22"/>
          <w:szCs w:val="22"/>
        </w:rPr>
      </w:pPr>
    </w:p>
    <w:p w14:paraId="157E0B22" w14:textId="5CCDBCA8" w:rsidR="00D1164A" w:rsidRDefault="00D1164A" w:rsidP="00D1164A"/>
    <w:p w14:paraId="5BCB4EE6" w14:textId="219EAD8A" w:rsidR="00D1164A" w:rsidRDefault="00D1164A" w:rsidP="00D1164A"/>
    <w:p w14:paraId="5F7454C2" w14:textId="4A99D144" w:rsidR="00D1164A" w:rsidRDefault="00D1164A" w:rsidP="00D1164A"/>
    <w:p w14:paraId="5C8893A2" w14:textId="5383D240" w:rsidR="00D1164A" w:rsidRDefault="00D1164A" w:rsidP="004F18E4">
      <w:pPr>
        <w:rPr>
          <w:rFonts w:ascii="Arial" w:hAnsi="Arial" w:cs="Arial"/>
          <w:sz w:val="20"/>
        </w:rPr>
      </w:pPr>
      <w:r>
        <w:t xml:space="preserve">   </w:t>
      </w:r>
    </w:p>
    <w:p w14:paraId="23BBDC40" w14:textId="4A416A5A" w:rsidR="00D1164A" w:rsidRDefault="00D1164A" w:rsidP="00D1164A">
      <w:pPr>
        <w:rPr>
          <w:rFonts w:ascii="Arial" w:hAnsi="Arial" w:cs="Arial"/>
          <w:sz w:val="20"/>
        </w:rPr>
      </w:pPr>
    </w:p>
    <w:p w14:paraId="78FD464F" w14:textId="7005960B" w:rsidR="00D1164A" w:rsidRDefault="00D1164A" w:rsidP="00D1164A">
      <w:pPr>
        <w:rPr>
          <w:rFonts w:ascii="Arial" w:hAnsi="Arial" w:cs="Arial"/>
          <w:sz w:val="20"/>
        </w:rPr>
      </w:pPr>
    </w:p>
    <w:p w14:paraId="215A1A9C" w14:textId="6B5F1888" w:rsidR="004F18E4" w:rsidRDefault="004F18E4" w:rsidP="00D1164A">
      <w:pPr>
        <w:rPr>
          <w:rFonts w:ascii="Arial" w:hAnsi="Arial" w:cs="Arial"/>
          <w:sz w:val="20"/>
        </w:rPr>
      </w:pPr>
    </w:p>
    <w:p w14:paraId="3A3D0262" w14:textId="51912F82" w:rsidR="004F18E4" w:rsidRDefault="004F18E4" w:rsidP="00D1164A">
      <w:pPr>
        <w:rPr>
          <w:rFonts w:ascii="Arial" w:hAnsi="Arial" w:cs="Arial"/>
          <w:sz w:val="20"/>
        </w:rPr>
      </w:pPr>
    </w:p>
    <w:p w14:paraId="49D87A1F" w14:textId="10D1E6AF" w:rsidR="004F18E4" w:rsidRDefault="004F18E4" w:rsidP="00D1164A">
      <w:pPr>
        <w:rPr>
          <w:rFonts w:ascii="Arial" w:hAnsi="Arial" w:cs="Arial"/>
          <w:sz w:val="20"/>
        </w:rPr>
      </w:pPr>
    </w:p>
    <w:p w14:paraId="5F8B7EDF" w14:textId="058F0CCE" w:rsidR="004F18E4" w:rsidRDefault="004F18E4" w:rsidP="00D1164A">
      <w:pPr>
        <w:rPr>
          <w:rFonts w:ascii="Arial" w:hAnsi="Arial" w:cs="Arial"/>
          <w:sz w:val="20"/>
        </w:rPr>
      </w:pPr>
    </w:p>
    <w:p w14:paraId="5BEADB81" w14:textId="5BF3C532" w:rsidR="004F18E4" w:rsidRDefault="004F18E4" w:rsidP="00D1164A">
      <w:pPr>
        <w:rPr>
          <w:rFonts w:ascii="Arial" w:hAnsi="Arial" w:cs="Arial"/>
          <w:sz w:val="20"/>
        </w:rPr>
      </w:pPr>
    </w:p>
    <w:p w14:paraId="31E0E722" w14:textId="1C0FC045" w:rsidR="004F18E4" w:rsidRDefault="004F18E4" w:rsidP="00D1164A">
      <w:pPr>
        <w:rPr>
          <w:rFonts w:ascii="Arial" w:hAnsi="Arial" w:cs="Arial"/>
          <w:sz w:val="20"/>
        </w:rPr>
      </w:pPr>
    </w:p>
    <w:p w14:paraId="234FE465" w14:textId="4AF9BB8D" w:rsidR="004F18E4" w:rsidRDefault="004F18E4" w:rsidP="00D1164A">
      <w:pPr>
        <w:rPr>
          <w:rFonts w:ascii="Arial" w:hAnsi="Arial" w:cs="Arial"/>
          <w:sz w:val="20"/>
        </w:rPr>
      </w:pPr>
    </w:p>
    <w:p w14:paraId="699CE74A" w14:textId="2E793CB7" w:rsidR="004F18E4" w:rsidRDefault="004F18E4" w:rsidP="00D1164A">
      <w:pPr>
        <w:rPr>
          <w:rFonts w:ascii="Arial" w:hAnsi="Arial" w:cs="Arial"/>
          <w:sz w:val="20"/>
        </w:rPr>
      </w:pPr>
    </w:p>
    <w:p w14:paraId="7C1B03DB" w14:textId="336FDE6C" w:rsidR="004F18E4" w:rsidRDefault="004F18E4" w:rsidP="00D1164A">
      <w:pPr>
        <w:rPr>
          <w:rFonts w:ascii="Arial" w:hAnsi="Arial" w:cs="Arial"/>
          <w:sz w:val="20"/>
        </w:rPr>
      </w:pPr>
    </w:p>
    <w:p w14:paraId="65B4A46E" w14:textId="5E150FF0" w:rsidR="004F18E4" w:rsidRDefault="004F18E4" w:rsidP="00D1164A">
      <w:pPr>
        <w:rPr>
          <w:rFonts w:ascii="Arial" w:hAnsi="Arial" w:cs="Arial"/>
          <w:sz w:val="20"/>
        </w:rPr>
      </w:pPr>
    </w:p>
    <w:p w14:paraId="69114D51" w14:textId="57D0022D" w:rsidR="004F18E4" w:rsidRDefault="004F18E4" w:rsidP="00D1164A">
      <w:pPr>
        <w:rPr>
          <w:rFonts w:ascii="Arial" w:hAnsi="Arial" w:cs="Arial"/>
          <w:sz w:val="20"/>
        </w:rPr>
      </w:pPr>
    </w:p>
    <w:p w14:paraId="61F06BCF" w14:textId="5F64E0E1" w:rsidR="004F18E4" w:rsidRDefault="004F18E4" w:rsidP="00D1164A">
      <w:pPr>
        <w:rPr>
          <w:rFonts w:ascii="Arial" w:hAnsi="Arial" w:cs="Arial"/>
          <w:sz w:val="20"/>
        </w:rPr>
      </w:pPr>
    </w:p>
    <w:p w14:paraId="3C13FB2B" w14:textId="65977BE2" w:rsidR="004F18E4" w:rsidRDefault="004F18E4" w:rsidP="00D1164A">
      <w:pPr>
        <w:rPr>
          <w:rFonts w:ascii="Arial" w:hAnsi="Arial" w:cs="Arial"/>
          <w:sz w:val="20"/>
        </w:rPr>
      </w:pPr>
    </w:p>
    <w:p w14:paraId="7F787014" w14:textId="77777777" w:rsidR="004F18E4" w:rsidRDefault="004F18E4" w:rsidP="00D1164A">
      <w:pPr>
        <w:rPr>
          <w:rFonts w:ascii="Arial" w:hAnsi="Arial" w:cs="Arial"/>
          <w:sz w:val="20"/>
        </w:rPr>
      </w:pPr>
    </w:p>
    <w:p w14:paraId="1C98D57C" w14:textId="2E42B669" w:rsidR="004F18E4" w:rsidRDefault="004F18E4" w:rsidP="00D1164A">
      <w:pPr>
        <w:rPr>
          <w:rFonts w:ascii="Arial" w:hAnsi="Arial" w:cs="Arial"/>
          <w:sz w:val="20"/>
        </w:rPr>
      </w:pPr>
    </w:p>
    <w:p w14:paraId="505CB51B" w14:textId="0F9CBA48" w:rsidR="004F18E4" w:rsidRDefault="004F18E4" w:rsidP="00D1164A">
      <w:pPr>
        <w:rPr>
          <w:rFonts w:ascii="Arial" w:hAnsi="Arial" w:cs="Arial"/>
          <w:sz w:val="20"/>
        </w:rPr>
      </w:pPr>
    </w:p>
    <w:p w14:paraId="0AA31E19" w14:textId="77777777" w:rsidR="004F18E4" w:rsidRDefault="004F18E4" w:rsidP="00D1164A">
      <w:pPr>
        <w:rPr>
          <w:rFonts w:ascii="Arial" w:hAnsi="Arial" w:cs="Arial"/>
          <w:sz w:val="20"/>
        </w:rPr>
      </w:pPr>
    </w:p>
    <w:p w14:paraId="5A1DCE78" w14:textId="4486B240" w:rsidR="00B53725" w:rsidRPr="00057F68" w:rsidRDefault="00B53725">
      <w:pPr>
        <w:rPr>
          <w:lang w:val="de-DE"/>
        </w:rPr>
      </w:pPr>
    </w:p>
    <w:p w14:paraId="4D7035AB" w14:textId="77777777" w:rsidR="004F0FEA" w:rsidRDefault="004F0FEA" w:rsidP="004F0FEA">
      <w:pPr>
        <w:pStyle w:val="01berschriftERCO"/>
      </w:pPr>
      <w:r>
        <w:lastRenderedPageBreak/>
        <w:t>Over ERCO</w:t>
      </w:r>
    </w:p>
    <w:p w14:paraId="5EB81164" w14:textId="578FC55A" w:rsidR="004F0FEA" w:rsidRDefault="004F0FEA" w:rsidP="004F0FEA">
      <w:pPr>
        <w:pStyle w:val="02TextERCO"/>
      </w:pPr>
      <w:r>
        <w:t xml:space="preserve">De ERCO Lichtfabriek, met zetel in Lüdenscheid, is een gerenommeerde specialist voor architectuurbelichting met LED-technologie. Het in 1934 opgerichte familiebedrijf is wereldwijd in 55 landen actief met autonome verkooporganisaties en partners. Sinds 2015 is het productprogramma volledig gebaseerd op </w:t>
      </w:r>
      <w:r w:rsidR="00161B3E">
        <w:br/>
      </w:r>
      <w:r>
        <w:t xml:space="preserve">LED-technologie. Dienovereenkomstig ontwikkelt, ontwerpt en produceert ERCO in Lüdenscheid digitale armaturen met het zwaartepunt op lichttechnische, optische systemen, elektronica en design. De lichtwerktuigen ontstaan in nauw contact met architecten, lichtplanners en elektroplanners en worden primair in de volgende toepassingsgebieden ingezet: Work en Culture, Community en Public/Outdoor, Contemplation, Living, Shop en Hospitality. Voor ERCO is digitaal licht de vierde dimensie van de architectuur. </w:t>
      </w:r>
      <w:r w:rsidR="00161B3E">
        <w:br/>
      </w:r>
      <w:r>
        <w:t>Ze ondersteunt ontwerpers om hun projecten met uiterst precieze, efficiënte lichtoplossingen in de werkelijkheid te realiseren.</w:t>
      </w:r>
    </w:p>
    <w:p w14:paraId="568002CB" w14:textId="77777777" w:rsidR="004F0FEA" w:rsidRPr="00BE1EEB" w:rsidRDefault="004F0FEA" w:rsidP="004F0FEA">
      <w:pPr>
        <w:pStyle w:val="02TextERCO"/>
      </w:pPr>
    </w:p>
    <w:p w14:paraId="07F7FAF1" w14:textId="31FE6426" w:rsidR="004F0FEA" w:rsidRDefault="004F0FEA" w:rsidP="004F0FEA">
      <w:pPr>
        <w:pStyle w:val="02TextERCO"/>
      </w:pPr>
      <w:r>
        <w:t xml:space="preserve">Als u meer informatie over ERCO of beeldmateriaal wenst, bezoek ons dan op </w:t>
      </w:r>
      <w:hyperlink r:id="rId24" w:history="1">
        <w:r w:rsidR="00BB7F53">
          <w:rPr>
            <w:rStyle w:val="Hyperlink"/>
          </w:rPr>
          <w:t>press.erco.com/nl</w:t>
        </w:r>
      </w:hyperlink>
      <w:r>
        <w:t>. Wij leveren u voor uw berichtgeving ook graag materiaal over projecten wereldwijd.</w:t>
      </w:r>
    </w:p>
    <w:p w14:paraId="3C71640E" w14:textId="77777777" w:rsidR="005F2632" w:rsidRPr="00F620EE" w:rsidRDefault="005F2632" w:rsidP="00E45E09">
      <w:pPr>
        <w:pStyle w:val="ERCOText"/>
      </w:pPr>
    </w:p>
    <w:sectPr w:rsidR="005F2632" w:rsidRPr="00F620EE">
      <w:headerReference w:type="default" r:id="rId25"/>
      <w:footerReference w:type="default" r:id="rId2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58B11" w14:textId="77777777" w:rsidR="00187B85" w:rsidRDefault="00187B85">
      <w:r>
        <w:separator/>
      </w:r>
    </w:p>
  </w:endnote>
  <w:endnote w:type="continuationSeparator" w:id="0">
    <w:p w14:paraId="7427E9E3" w14:textId="77777777" w:rsidR="00187B85" w:rsidRDefault="00187B85">
      <w:r>
        <w:continuationSeparator/>
      </w:r>
    </w:p>
  </w:endnote>
  <w:endnote w:type="continuationNotice" w:id="1">
    <w:p w14:paraId="7645016A" w14:textId="77777777" w:rsidR="00187B85" w:rsidRDefault="00187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D092" w14:textId="77777777" w:rsidR="00187B85" w:rsidRDefault="00187B85">
      <w:r>
        <w:separator/>
      </w:r>
    </w:p>
  </w:footnote>
  <w:footnote w:type="continuationSeparator" w:id="0">
    <w:p w14:paraId="16C3BA58" w14:textId="77777777" w:rsidR="00187B85" w:rsidRDefault="00187B85">
      <w:r>
        <w:continuationSeparator/>
      </w:r>
    </w:p>
  </w:footnote>
  <w:footnote w:type="continuationNotice" w:id="1">
    <w:p w14:paraId="7338F0EF" w14:textId="77777777" w:rsidR="00187B85" w:rsidRDefault="00187B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CB1916"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CB1916">
      <w:rPr>
        <w:rFonts w:ascii="Arial" w:hAnsi="Arial"/>
        <w:b/>
        <w:sz w:val="44"/>
        <w:lang w:val="de-DE"/>
      </w:rPr>
      <w:t>Persbericht</w:t>
    </w:r>
  </w:p>
  <w:p w14:paraId="72BD21EA" w14:textId="77777777" w:rsidR="00547FCF" w:rsidRPr="00CB191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CB1916">
      <w:rPr>
        <w:rFonts w:ascii="Arial" w:hAnsi="Arial"/>
        <w:sz w:val="44"/>
        <w:lang w:val="de-DE"/>
      </w:rPr>
      <w:tab/>
    </w:r>
  </w:p>
  <w:p w14:paraId="5CCAFF4C" w14:textId="77777777" w:rsidR="00547FCF" w:rsidRPr="00CB191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D4B76"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0706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3BC5664" w14:textId="77777777" w:rsidR="00662870" w:rsidRPr="00765A8E" w:rsidRDefault="00662870" w:rsidP="007A5E47">
    <w:pPr>
      <w:pStyle w:val="ERCOAdresse"/>
      <w:framePr w:wrap="around" w:y="11341"/>
      <w:rPr>
        <w:lang w:val="de-DE"/>
      </w:rPr>
    </w:pPr>
  </w:p>
  <w:p w14:paraId="27243809" w14:textId="77777777" w:rsidR="00161B3E" w:rsidRPr="00CB1916" w:rsidRDefault="00161B3E" w:rsidP="00161B3E">
    <w:pPr>
      <w:pStyle w:val="ERCOAdresse"/>
      <w:framePr w:wrap="around" w:y="11341"/>
      <w:rPr>
        <w:b/>
        <w:lang w:val="de-DE"/>
      </w:rPr>
    </w:pPr>
    <w:r w:rsidRPr="00CB1916">
      <w:rPr>
        <w:b/>
        <w:lang w:val="de-DE"/>
      </w:rPr>
      <w:t>ERCO GmbH</w:t>
    </w:r>
  </w:p>
  <w:p w14:paraId="33867E86" w14:textId="77777777" w:rsidR="00161B3E" w:rsidRPr="00CB1916" w:rsidRDefault="00161B3E" w:rsidP="00161B3E">
    <w:pPr>
      <w:pStyle w:val="ERCOAdresse"/>
      <w:framePr w:wrap="around" w:y="11341"/>
      <w:rPr>
        <w:lang w:val="de-DE"/>
      </w:rPr>
    </w:pPr>
    <w:r w:rsidRPr="00CB1916">
      <w:rPr>
        <w:lang w:val="de-DE"/>
      </w:rPr>
      <w:t xml:space="preserve">Katrin </w:t>
    </w:r>
    <w:proofErr w:type="spellStart"/>
    <w:r w:rsidRPr="00CB1916">
      <w:rPr>
        <w:lang w:val="de-DE"/>
      </w:rPr>
      <w:t>Haner</w:t>
    </w:r>
    <w:proofErr w:type="spellEnd"/>
  </w:p>
  <w:p w14:paraId="49B09892" w14:textId="77777777" w:rsidR="00161B3E" w:rsidRPr="00CB1916" w:rsidRDefault="00161B3E" w:rsidP="00161B3E">
    <w:pPr>
      <w:pStyle w:val="ERCOAdresse"/>
      <w:framePr w:wrap="around" w:y="11341"/>
      <w:rPr>
        <w:lang w:val="de-DE"/>
      </w:rPr>
    </w:pPr>
    <w:r w:rsidRPr="00CB1916">
      <w:rPr>
        <w:lang w:val="de-DE"/>
      </w:rPr>
      <w:t>Content Manager/PR</w:t>
    </w:r>
  </w:p>
  <w:p w14:paraId="16D9F43B" w14:textId="77777777" w:rsidR="00161B3E" w:rsidRPr="00CB1916" w:rsidRDefault="00161B3E" w:rsidP="00161B3E">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427B3115" w14:textId="759EE518" w:rsidR="00161B3E" w:rsidRDefault="00161B3E" w:rsidP="00161B3E">
    <w:pPr>
      <w:pStyle w:val="ERCOAdresse"/>
      <w:framePr w:wrap="around" w:y="11341"/>
      <w:rPr>
        <w:lang w:val="de-DE"/>
      </w:rPr>
    </w:pPr>
    <w:r w:rsidRPr="00CB1916">
      <w:rPr>
        <w:lang w:val="de-DE"/>
      </w:rPr>
      <w:t>58507 Lüdenscheid</w:t>
    </w:r>
  </w:p>
  <w:p w14:paraId="6BC7BE3B" w14:textId="238C1644" w:rsidR="00161B3E" w:rsidRPr="00CB1916" w:rsidRDefault="00161B3E" w:rsidP="00161B3E">
    <w:pPr>
      <w:pStyle w:val="ERCOAdresse"/>
      <w:framePr w:wrap="around" w:y="11341"/>
      <w:rPr>
        <w:lang w:val="de-DE"/>
      </w:rPr>
    </w:pPr>
    <w:proofErr w:type="spellStart"/>
    <w:r w:rsidRPr="00161B3E">
      <w:rPr>
        <w:lang w:val="de-DE"/>
      </w:rPr>
      <w:t>Duitsland</w:t>
    </w:r>
    <w:proofErr w:type="spellEnd"/>
  </w:p>
  <w:p w14:paraId="0B16CE92" w14:textId="77777777" w:rsidR="00161B3E" w:rsidRPr="00CB1916" w:rsidRDefault="00161B3E" w:rsidP="00161B3E">
    <w:pPr>
      <w:pStyle w:val="ERCOAdresse"/>
      <w:framePr w:wrap="around" w:y="11341"/>
      <w:rPr>
        <w:lang w:val="de-DE"/>
      </w:rPr>
    </w:pPr>
    <w:r w:rsidRPr="00CB1916">
      <w:rPr>
        <w:lang w:val="de-DE"/>
      </w:rPr>
      <w:t>Tel.: +49 2351 551 345</w:t>
    </w:r>
  </w:p>
  <w:p w14:paraId="04FF65A6" w14:textId="77777777" w:rsidR="00161B3E" w:rsidRPr="00CB1916" w:rsidRDefault="00161B3E" w:rsidP="00161B3E">
    <w:pPr>
      <w:pStyle w:val="ERCOAdresse"/>
      <w:framePr w:wrap="around" w:y="11341"/>
      <w:rPr>
        <w:lang w:val="de-DE"/>
      </w:rPr>
    </w:pPr>
    <w:r w:rsidRPr="00CB1916">
      <w:rPr>
        <w:lang w:val="de-DE"/>
      </w:rPr>
      <w:t>k.haner@erco.com</w:t>
    </w:r>
  </w:p>
  <w:p w14:paraId="5FA122EB" w14:textId="17CB844B" w:rsidR="00B267B0" w:rsidRPr="004F18E4" w:rsidRDefault="00161B3E" w:rsidP="00161B3E">
    <w:pPr>
      <w:pStyle w:val="ERCOAdresse"/>
      <w:framePr w:wrap="around" w:y="11341"/>
      <w:rPr>
        <w:lang w:val="de-DE"/>
      </w:rPr>
    </w:pPr>
    <w:r w:rsidRPr="004F18E4">
      <w:rPr>
        <w:lang w:val="de-DE"/>
      </w:rPr>
      <w:t>www.erco.com</w:t>
    </w:r>
  </w:p>
  <w:p w14:paraId="43C57879" w14:textId="77777777" w:rsidR="00B267B0" w:rsidRPr="004F18E4" w:rsidRDefault="00B267B0" w:rsidP="00B267B0">
    <w:pPr>
      <w:pStyle w:val="ERCOAdresse"/>
      <w:framePr w:wrap="around" w:y="11341"/>
      <w:rPr>
        <w:lang w:val="de-DE"/>
      </w:rPr>
    </w:pPr>
  </w:p>
  <w:p w14:paraId="09AB9167" w14:textId="77777777" w:rsidR="00B267B0" w:rsidRPr="004F18E4" w:rsidRDefault="00B267B0" w:rsidP="00B267B0">
    <w:pPr>
      <w:pStyle w:val="ERCOAdresse"/>
      <w:framePr w:wrap="around" w:y="11341"/>
      <w:rPr>
        <w:lang w:val="de-DE"/>
      </w:rPr>
    </w:pPr>
  </w:p>
  <w:p w14:paraId="15F5CEEC" w14:textId="77777777" w:rsidR="00B267B0" w:rsidRPr="008511CF" w:rsidRDefault="00B267B0" w:rsidP="00B267B0">
    <w:pPr>
      <w:pStyle w:val="ERCOAdresse"/>
      <w:framePr w:wrap="around" w:y="11341"/>
      <w:rPr>
        <w:b/>
        <w:lang w:val="en-US"/>
      </w:rPr>
    </w:pPr>
    <w:r w:rsidRPr="008511CF">
      <w:rPr>
        <w:b/>
        <w:lang w:val="en-US"/>
      </w:rPr>
      <w:t xml:space="preserve">mai public relations GmbH </w:t>
    </w:r>
  </w:p>
  <w:p w14:paraId="120FF78C" w14:textId="51866710" w:rsidR="00B267B0" w:rsidRPr="008511CF" w:rsidRDefault="00B267B0" w:rsidP="00B267B0">
    <w:pPr>
      <w:pStyle w:val="ERCOAdresse"/>
      <w:framePr w:wrap="around" w:y="11341"/>
      <w:rPr>
        <w:lang w:val="en-US"/>
      </w:rPr>
    </w:pPr>
    <w:r w:rsidRPr="008511CF">
      <w:rPr>
        <w:lang w:val="en-US"/>
      </w:rPr>
      <w:t>Arno Heitland</w:t>
    </w:r>
  </w:p>
  <w:p w14:paraId="0998781A" w14:textId="097C2CDC" w:rsidR="00B267B0" w:rsidRPr="008511CF" w:rsidRDefault="00B267B0" w:rsidP="00B267B0">
    <w:pPr>
      <w:pStyle w:val="ERCOAdresse"/>
      <w:framePr w:wrap="around" w:y="11341"/>
      <w:rPr>
        <w:lang w:val="en-US"/>
      </w:rPr>
    </w:pPr>
    <w:r w:rsidRPr="008511CF">
      <w:rPr>
        <w:lang w:val="en-US"/>
      </w:rPr>
      <w:t>PR</w:t>
    </w:r>
    <w:r w:rsidR="00161B3E" w:rsidRPr="008511CF">
      <w:rPr>
        <w:lang w:val="en-US"/>
      </w:rPr>
      <w:t xml:space="preserve"> </w:t>
    </w:r>
    <w:r w:rsidRPr="008511CF">
      <w:rPr>
        <w:lang w:val="en-US"/>
      </w:rPr>
      <w:t>consultant</w:t>
    </w:r>
  </w:p>
  <w:p w14:paraId="39442070" w14:textId="77777777" w:rsidR="00B267B0" w:rsidRPr="00CB1916" w:rsidRDefault="00B267B0" w:rsidP="00B267B0">
    <w:pPr>
      <w:pStyle w:val="ERCOAdresse"/>
      <w:framePr w:wrap="around" w:y="11341"/>
      <w:rPr>
        <w:lang w:val="de-DE"/>
      </w:rPr>
    </w:pPr>
    <w:r w:rsidRPr="00CB1916">
      <w:rPr>
        <w:lang w:val="de-DE"/>
      </w:rPr>
      <w:t>Leuschnerdamm 13</w:t>
    </w:r>
  </w:p>
  <w:p w14:paraId="059D3BDD" w14:textId="7F8D02CC" w:rsidR="00B267B0" w:rsidRDefault="00B267B0" w:rsidP="00B267B0">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FB1499D" w14:textId="5B2C837E" w:rsidR="00161B3E" w:rsidRPr="00CB1916" w:rsidRDefault="00161B3E" w:rsidP="00B267B0">
    <w:pPr>
      <w:pStyle w:val="ERCOAdresse"/>
      <w:framePr w:wrap="around" w:y="11341"/>
      <w:rPr>
        <w:lang w:val="de-DE"/>
      </w:rPr>
    </w:pPr>
    <w:proofErr w:type="spellStart"/>
    <w:r w:rsidRPr="00161B3E">
      <w:rPr>
        <w:lang w:val="de-DE"/>
      </w:rPr>
      <w:t>Duitsland</w:t>
    </w:r>
    <w:proofErr w:type="spellEnd"/>
  </w:p>
  <w:p w14:paraId="7C0E3239" w14:textId="5AFC0C2E" w:rsidR="00B267B0" w:rsidRPr="00CB1916" w:rsidRDefault="00B267B0" w:rsidP="00B267B0">
    <w:pPr>
      <w:pStyle w:val="ERCOAdresse"/>
      <w:framePr w:wrap="around" w:y="11341"/>
      <w:rPr>
        <w:lang w:val="de-DE"/>
      </w:rPr>
    </w:pPr>
    <w:r w:rsidRPr="00CB1916">
      <w:rPr>
        <w:lang w:val="de-DE"/>
      </w:rPr>
      <w:t>Tel.: +49 30 66 40 40 55</w:t>
    </w:r>
    <w:r w:rsidR="004F18E4">
      <w:rPr>
        <w:lang w:val="de-DE"/>
      </w:rPr>
      <w:t>3</w:t>
    </w:r>
  </w:p>
  <w:p w14:paraId="47A9A39A" w14:textId="77777777" w:rsidR="00B267B0" w:rsidRPr="00CB1916" w:rsidRDefault="00187B85" w:rsidP="00B267B0">
    <w:pPr>
      <w:pStyle w:val="ERCOAdresse"/>
      <w:framePr w:wrap="around" w:y="11341"/>
      <w:rPr>
        <w:lang w:val="de-DE"/>
      </w:rPr>
    </w:pPr>
    <w:hyperlink r:id="rId1" w:history="1">
      <w:r w:rsidR="005627E1" w:rsidRPr="00CB1916">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57F68"/>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1B3E"/>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87B85"/>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1D3D"/>
    <w:rsid w:val="004E2ED1"/>
    <w:rsid w:val="004E4CBB"/>
    <w:rsid w:val="004E504F"/>
    <w:rsid w:val="004F0629"/>
    <w:rsid w:val="004F0FEA"/>
    <w:rsid w:val="004F18E4"/>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6686"/>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11CF"/>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36E0"/>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AF5349"/>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B7F53"/>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304C"/>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1916"/>
    <w:rsid w:val="00CB25E6"/>
    <w:rsid w:val="00CB3D61"/>
    <w:rsid w:val="00CB580F"/>
    <w:rsid w:val="00CB67BE"/>
    <w:rsid w:val="00CB7E92"/>
    <w:rsid w:val="00CC1916"/>
    <w:rsid w:val="00CC1F85"/>
    <w:rsid w:val="00CC2768"/>
    <w:rsid w:val="00CC2979"/>
    <w:rsid w:val="00CC3A71"/>
    <w:rsid w:val="00CC5035"/>
    <w:rsid w:val="00CD2B0A"/>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164A"/>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36A5B"/>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A62D1"/>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2ADA"/>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057F68"/>
    <w:rPr>
      <w:color w:val="800080" w:themeColor="followedHyperlink"/>
      <w:u w:val="single"/>
    </w:rPr>
  </w:style>
  <w:style w:type="character" w:styleId="NichtaufgelsteErwhnung">
    <w:name w:val="Unresolved Mention"/>
    <w:basedOn w:val="Absatz-Standardschriftart"/>
    <w:uiPriority w:val="99"/>
    <w:semiHidden/>
    <w:unhideWhenUsed/>
    <w:rsid w:val="00057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9/nl" TargetMode="External"/><Relationship Id="rId13" Type="http://schemas.openxmlformats.org/officeDocument/2006/relationships/hyperlink" Target="https://www.erco.com/press/7339/nl" TargetMode="External"/><Relationship Id="rId18" Type="http://schemas.openxmlformats.org/officeDocument/2006/relationships/image" Target="media/image5.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hyperlink" Target="http://www.erco.com/press/7336/nl"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076/nl" TargetMode="External"/><Relationship Id="rId24" Type="http://schemas.openxmlformats.org/officeDocument/2006/relationships/hyperlink" Target="https://press.erco.com/nl" TargetMode="Externa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theme" Target="theme/theme1.xml"/><Relationship Id="rId10" Type="http://schemas.openxmlformats.org/officeDocument/2006/relationships/hyperlink" Target="http://www.erco.com/press/7334/nl" TargetMode="External"/><Relationship Id="rId19"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http://www.erco.com/press/7335/nl" TargetMode="Externa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9357-665C-453F-AB57-05D58DD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1425</Words>
  <Characters>8982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10387</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2021-06-30T09:11:00Z</dcterms:created>
  <dcterms:modified xsi:type="dcterms:W3CDTF">2022-01-12T11:00:00Z</dcterms:modified>
</cp:coreProperties>
</file>