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0232A" w14:textId="3C48B5F6" w:rsidR="00A4377C" w:rsidRDefault="00F22CC3" w:rsidP="00F22CC3">
      <w:pPr>
        <w:widowControl w:val="0"/>
        <w:autoSpaceDE w:val="0"/>
        <w:autoSpaceDN w:val="0"/>
        <w:adjustRightInd w:val="0"/>
        <w:spacing w:line="280" w:lineRule="exact"/>
        <w:jc w:val="both"/>
        <w:rPr>
          <w:rFonts w:ascii="Arial Narrow" w:hAnsi="Arial Narrow"/>
          <w:b/>
          <w:sz w:val="28"/>
          <w:szCs w:val="28"/>
        </w:rPr>
      </w:pPr>
      <w:r w:rsidRPr="00F22CC3">
        <w:rPr>
          <w:rFonts w:ascii="Arial Narrow" w:hAnsi="Arial Narrow"/>
          <w:b/>
          <w:sz w:val="28"/>
          <w:szCs w:val="28"/>
        </w:rPr>
        <w:t>Aufstockung in Melbourne: Einfamilienhaus</w:t>
      </w:r>
      <w:r>
        <w:rPr>
          <w:rFonts w:ascii="Arial Narrow" w:hAnsi="Arial Narrow"/>
          <w:b/>
          <w:sz w:val="28"/>
          <w:szCs w:val="28"/>
        </w:rPr>
        <w:t xml:space="preserve"> </w:t>
      </w:r>
      <w:r w:rsidRPr="00F22CC3">
        <w:rPr>
          <w:rFonts w:ascii="Arial Narrow" w:hAnsi="Arial Narrow"/>
          <w:b/>
          <w:sz w:val="28"/>
          <w:szCs w:val="28"/>
        </w:rPr>
        <w:t>mit verspielter Faserzementfassade</w:t>
      </w:r>
    </w:p>
    <w:p w14:paraId="6E849AC0" w14:textId="77777777" w:rsidR="00F22CC3" w:rsidRDefault="00F22CC3" w:rsidP="00F22CC3">
      <w:pPr>
        <w:widowControl w:val="0"/>
        <w:autoSpaceDE w:val="0"/>
        <w:autoSpaceDN w:val="0"/>
        <w:adjustRightInd w:val="0"/>
        <w:spacing w:line="280" w:lineRule="exact"/>
        <w:jc w:val="both"/>
        <w:rPr>
          <w:rFonts w:ascii="Arial Narrow" w:hAnsi="Arial Narrow"/>
          <w:b/>
          <w:sz w:val="28"/>
          <w:szCs w:val="28"/>
        </w:rPr>
      </w:pPr>
    </w:p>
    <w:p w14:paraId="4C576104" w14:textId="11FD66AB" w:rsidR="00F22CC3" w:rsidRPr="00F22CC3" w:rsidRDefault="00262A17" w:rsidP="00262A17">
      <w:pPr>
        <w:widowControl w:val="0"/>
        <w:autoSpaceDE w:val="0"/>
        <w:autoSpaceDN w:val="0"/>
        <w:adjustRightInd w:val="0"/>
        <w:spacing w:line="280" w:lineRule="exact"/>
        <w:jc w:val="both"/>
        <w:rPr>
          <w:rFonts w:ascii="Arial" w:hAnsi="Arial" w:cs="Arial"/>
          <w:sz w:val="20"/>
          <w:szCs w:val="20"/>
        </w:rPr>
      </w:pPr>
      <w:r w:rsidRPr="00262A17">
        <w:rPr>
          <w:rFonts w:ascii="Arial" w:hAnsi="Arial" w:cs="Arial"/>
          <w:sz w:val="20"/>
          <w:szCs w:val="20"/>
        </w:rPr>
        <w:t>In Brunswick, einem Stadtteil von</w:t>
      </w:r>
      <w:r>
        <w:rPr>
          <w:rFonts w:ascii="Arial" w:hAnsi="Arial" w:cs="Arial"/>
          <w:sz w:val="20"/>
          <w:szCs w:val="20"/>
        </w:rPr>
        <w:t xml:space="preserve"> </w:t>
      </w:r>
      <w:r w:rsidR="00F22CC3" w:rsidRPr="00F22CC3">
        <w:rPr>
          <w:rFonts w:ascii="Arial" w:hAnsi="Arial" w:cs="Arial"/>
          <w:sz w:val="20"/>
          <w:szCs w:val="20"/>
        </w:rPr>
        <w:t>Melbourne, ließ eine fünfköpfige Familie</w:t>
      </w:r>
      <w:r w:rsidR="00F22CC3">
        <w:rPr>
          <w:rFonts w:ascii="Arial" w:hAnsi="Arial" w:cs="Arial"/>
          <w:sz w:val="20"/>
          <w:szCs w:val="20"/>
        </w:rPr>
        <w:t xml:space="preserve"> </w:t>
      </w:r>
      <w:r w:rsidR="00F22CC3" w:rsidRPr="00F22CC3">
        <w:rPr>
          <w:rFonts w:ascii="Arial" w:hAnsi="Arial" w:cs="Arial"/>
          <w:sz w:val="20"/>
          <w:szCs w:val="20"/>
        </w:rPr>
        <w:t>ihr kleines, niedrig bebautes Häuschen</w:t>
      </w:r>
      <w:r w:rsidR="00F22CC3">
        <w:rPr>
          <w:rFonts w:ascii="Arial" w:hAnsi="Arial" w:cs="Arial"/>
          <w:sz w:val="20"/>
          <w:szCs w:val="20"/>
        </w:rPr>
        <w:t xml:space="preserve"> </w:t>
      </w:r>
      <w:r w:rsidR="00F22CC3" w:rsidRPr="00F22CC3">
        <w:rPr>
          <w:rFonts w:ascii="Arial" w:hAnsi="Arial" w:cs="Arial"/>
          <w:sz w:val="20"/>
          <w:szCs w:val="20"/>
        </w:rPr>
        <w:t>zu einem modernen Stadthaus mit</w:t>
      </w:r>
      <w:r w:rsidR="00F22CC3">
        <w:rPr>
          <w:rFonts w:ascii="Arial" w:hAnsi="Arial" w:cs="Arial"/>
          <w:sz w:val="20"/>
          <w:szCs w:val="20"/>
        </w:rPr>
        <w:t xml:space="preserve"> </w:t>
      </w:r>
      <w:r w:rsidR="00F22CC3" w:rsidRPr="00F22CC3">
        <w:rPr>
          <w:rFonts w:ascii="Arial" w:hAnsi="Arial" w:cs="Arial"/>
          <w:sz w:val="20"/>
          <w:szCs w:val="20"/>
        </w:rPr>
        <w:t>verspielten Elementen erweitern. Für den</w:t>
      </w:r>
      <w:r w:rsidR="00F22CC3">
        <w:rPr>
          <w:rFonts w:ascii="Arial" w:hAnsi="Arial" w:cs="Arial"/>
          <w:sz w:val="20"/>
          <w:szCs w:val="20"/>
        </w:rPr>
        <w:t xml:space="preserve"> </w:t>
      </w:r>
      <w:r w:rsidR="00F22CC3" w:rsidRPr="00F22CC3">
        <w:rPr>
          <w:rFonts w:ascii="Arial" w:hAnsi="Arial" w:cs="Arial"/>
          <w:sz w:val="20"/>
          <w:szCs w:val="20"/>
        </w:rPr>
        <w:t xml:space="preserve">Umbau lieferten Austin Maynard </w:t>
      </w:r>
      <w:proofErr w:type="spellStart"/>
      <w:r w:rsidR="00F22CC3" w:rsidRPr="00F22CC3">
        <w:rPr>
          <w:rFonts w:ascii="Arial" w:hAnsi="Arial" w:cs="Arial"/>
          <w:sz w:val="20"/>
          <w:szCs w:val="20"/>
        </w:rPr>
        <w:t>Architects</w:t>
      </w:r>
      <w:proofErr w:type="spellEnd"/>
      <w:r w:rsidR="00F22CC3">
        <w:rPr>
          <w:rFonts w:ascii="Arial" w:hAnsi="Arial" w:cs="Arial"/>
          <w:sz w:val="20"/>
          <w:szCs w:val="20"/>
        </w:rPr>
        <w:t xml:space="preserve"> </w:t>
      </w:r>
      <w:r w:rsidR="00F22CC3" w:rsidRPr="00F22CC3">
        <w:rPr>
          <w:rFonts w:ascii="Arial" w:hAnsi="Arial" w:cs="Arial"/>
          <w:sz w:val="20"/>
          <w:szCs w:val="20"/>
        </w:rPr>
        <w:t>eine beeindruckende, vertikale Stapelung</w:t>
      </w:r>
      <w:r w:rsidR="00F22CC3">
        <w:rPr>
          <w:rFonts w:ascii="Arial" w:hAnsi="Arial" w:cs="Arial"/>
          <w:sz w:val="20"/>
          <w:szCs w:val="20"/>
        </w:rPr>
        <w:t xml:space="preserve"> </w:t>
      </w:r>
      <w:r w:rsidR="00F22CC3" w:rsidRPr="00F22CC3">
        <w:rPr>
          <w:rFonts w:ascii="Arial" w:hAnsi="Arial" w:cs="Arial"/>
          <w:sz w:val="20"/>
          <w:szCs w:val="20"/>
        </w:rPr>
        <w:t>von Alt und Neu.</w:t>
      </w:r>
    </w:p>
    <w:p w14:paraId="72D57C77" w14:textId="77777777" w:rsidR="00F22CC3" w:rsidRDefault="00F22CC3" w:rsidP="00F22CC3">
      <w:pPr>
        <w:widowControl w:val="0"/>
        <w:autoSpaceDE w:val="0"/>
        <w:autoSpaceDN w:val="0"/>
        <w:adjustRightInd w:val="0"/>
        <w:spacing w:line="280" w:lineRule="exact"/>
        <w:jc w:val="both"/>
        <w:rPr>
          <w:rFonts w:ascii="Arial" w:hAnsi="Arial" w:cs="Arial"/>
          <w:sz w:val="20"/>
          <w:szCs w:val="20"/>
        </w:rPr>
      </w:pPr>
    </w:p>
    <w:p w14:paraId="5A9047FD" w14:textId="5418F3C9" w:rsidR="00F22CC3" w:rsidRDefault="00F22CC3" w:rsidP="00F22CC3">
      <w:pPr>
        <w:widowControl w:val="0"/>
        <w:autoSpaceDE w:val="0"/>
        <w:autoSpaceDN w:val="0"/>
        <w:adjustRightInd w:val="0"/>
        <w:spacing w:line="280" w:lineRule="exact"/>
        <w:jc w:val="both"/>
        <w:rPr>
          <w:rFonts w:ascii="Arial" w:hAnsi="Arial" w:cs="Arial"/>
          <w:sz w:val="20"/>
          <w:szCs w:val="20"/>
        </w:rPr>
      </w:pPr>
      <w:r w:rsidRPr="00F22CC3">
        <w:rPr>
          <w:rFonts w:ascii="Arial" w:hAnsi="Arial" w:cs="Arial"/>
          <w:sz w:val="20"/>
          <w:szCs w:val="20"/>
        </w:rPr>
        <w:t>Den Bestand bildet eine in Backstein</w:t>
      </w:r>
      <w:r>
        <w:rPr>
          <w:rFonts w:ascii="Arial" w:hAnsi="Arial" w:cs="Arial"/>
          <w:sz w:val="20"/>
          <w:szCs w:val="20"/>
        </w:rPr>
        <w:t xml:space="preserve"> </w:t>
      </w:r>
      <w:r w:rsidRPr="00F22CC3">
        <w:rPr>
          <w:rFonts w:ascii="Arial" w:hAnsi="Arial" w:cs="Arial"/>
          <w:sz w:val="20"/>
          <w:szCs w:val="20"/>
        </w:rPr>
        <w:t>bekleidete Erdgeschosszone, die zur</w:t>
      </w:r>
      <w:r>
        <w:rPr>
          <w:rFonts w:ascii="Arial" w:hAnsi="Arial" w:cs="Arial"/>
          <w:sz w:val="20"/>
          <w:szCs w:val="20"/>
        </w:rPr>
        <w:t xml:space="preserve"> </w:t>
      </w:r>
      <w:r w:rsidRPr="00F22CC3">
        <w:rPr>
          <w:rFonts w:ascii="Arial" w:hAnsi="Arial" w:cs="Arial"/>
          <w:sz w:val="20"/>
          <w:szCs w:val="20"/>
        </w:rPr>
        <w:t>Eingangsseite mit einem niederländischen</w:t>
      </w:r>
      <w:r>
        <w:rPr>
          <w:rFonts w:ascii="Arial" w:hAnsi="Arial" w:cs="Arial"/>
          <w:sz w:val="20"/>
          <w:szCs w:val="20"/>
        </w:rPr>
        <w:t xml:space="preserve"> </w:t>
      </w:r>
      <w:r w:rsidRPr="00F22CC3">
        <w:rPr>
          <w:rFonts w:ascii="Arial" w:hAnsi="Arial" w:cs="Arial"/>
          <w:sz w:val="20"/>
          <w:szCs w:val="20"/>
        </w:rPr>
        <w:t>Giebel in Miniatur überrascht. Dieser ist</w:t>
      </w:r>
      <w:r>
        <w:rPr>
          <w:rFonts w:ascii="Arial" w:hAnsi="Arial" w:cs="Arial"/>
          <w:sz w:val="20"/>
          <w:szCs w:val="20"/>
        </w:rPr>
        <w:t xml:space="preserve"> </w:t>
      </w:r>
      <w:r w:rsidRPr="00F22CC3">
        <w:rPr>
          <w:rFonts w:ascii="Arial" w:hAnsi="Arial" w:cs="Arial"/>
          <w:sz w:val="20"/>
          <w:szCs w:val="20"/>
        </w:rPr>
        <w:t>identisch zum Nachbarhaus und blieb</w:t>
      </w:r>
      <w:r>
        <w:rPr>
          <w:rFonts w:ascii="Arial" w:hAnsi="Arial" w:cs="Arial"/>
          <w:sz w:val="20"/>
          <w:szCs w:val="20"/>
        </w:rPr>
        <w:t xml:space="preserve"> </w:t>
      </w:r>
      <w:r w:rsidRPr="00F22CC3">
        <w:rPr>
          <w:rFonts w:ascii="Arial" w:hAnsi="Arial" w:cs="Arial"/>
          <w:sz w:val="20"/>
          <w:szCs w:val="20"/>
        </w:rPr>
        <w:t>auch ohne Denkmalauflagen erhalten.</w:t>
      </w:r>
      <w:r>
        <w:rPr>
          <w:rFonts w:ascii="Arial" w:hAnsi="Arial" w:cs="Arial"/>
          <w:sz w:val="20"/>
          <w:szCs w:val="20"/>
        </w:rPr>
        <w:t xml:space="preserve"> </w:t>
      </w:r>
      <w:r w:rsidRPr="00F22CC3">
        <w:rPr>
          <w:rFonts w:ascii="Arial" w:hAnsi="Arial" w:cs="Arial"/>
          <w:sz w:val="20"/>
          <w:szCs w:val="20"/>
        </w:rPr>
        <w:t>Dahinter baut sich ein gläserner Kubus</w:t>
      </w:r>
      <w:r>
        <w:rPr>
          <w:rFonts w:ascii="Arial" w:hAnsi="Arial" w:cs="Arial"/>
          <w:sz w:val="20"/>
          <w:szCs w:val="20"/>
        </w:rPr>
        <w:t xml:space="preserve"> </w:t>
      </w:r>
      <w:r w:rsidRPr="00F22CC3">
        <w:rPr>
          <w:rFonts w:ascii="Arial" w:hAnsi="Arial" w:cs="Arial"/>
          <w:sz w:val="20"/>
          <w:szCs w:val="20"/>
        </w:rPr>
        <w:t xml:space="preserve">auf, der Einblick in den </w:t>
      </w:r>
      <w:proofErr w:type="gramStart"/>
      <w:r w:rsidRPr="00F22CC3">
        <w:rPr>
          <w:rFonts w:ascii="Arial" w:hAnsi="Arial" w:cs="Arial"/>
          <w:sz w:val="20"/>
          <w:szCs w:val="20"/>
        </w:rPr>
        <w:t>nach oben</w:t>
      </w:r>
      <w:r>
        <w:rPr>
          <w:rFonts w:ascii="Arial" w:hAnsi="Arial" w:cs="Arial"/>
          <w:sz w:val="20"/>
          <w:szCs w:val="20"/>
        </w:rPr>
        <w:t xml:space="preserve"> </w:t>
      </w:r>
      <w:r w:rsidRPr="00F22CC3">
        <w:rPr>
          <w:rFonts w:ascii="Arial" w:hAnsi="Arial" w:cs="Arial"/>
          <w:sz w:val="20"/>
          <w:szCs w:val="20"/>
        </w:rPr>
        <w:t>erweiterten Wohnraum</w:t>
      </w:r>
      <w:proofErr w:type="gramEnd"/>
      <w:r w:rsidRPr="00F22CC3">
        <w:rPr>
          <w:rFonts w:ascii="Arial" w:hAnsi="Arial" w:cs="Arial"/>
          <w:sz w:val="20"/>
          <w:szCs w:val="20"/>
        </w:rPr>
        <w:t xml:space="preserve"> gewährt. Auf</w:t>
      </w:r>
      <w:r>
        <w:rPr>
          <w:rFonts w:ascii="Arial" w:hAnsi="Arial" w:cs="Arial"/>
          <w:sz w:val="20"/>
          <w:szCs w:val="20"/>
        </w:rPr>
        <w:t xml:space="preserve"> </w:t>
      </w:r>
      <w:r w:rsidRPr="00F22CC3">
        <w:rPr>
          <w:rFonts w:ascii="Arial" w:hAnsi="Arial" w:cs="Arial"/>
          <w:sz w:val="20"/>
          <w:szCs w:val="20"/>
        </w:rPr>
        <w:t>der anderen Seite der nur 5,5 Meter</w:t>
      </w:r>
      <w:r>
        <w:rPr>
          <w:rFonts w:ascii="Arial" w:hAnsi="Arial" w:cs="Arial"/>
          <w:sz w:val="20"/>
          <w:szCs w:val="20"/>
        </w:rPr>
        <w:t xml:space="preserve"> </w:t>
      </w:r>
      <w:r w:rsidRPr="00F22CC3">
        <w:rPr>
          <w:rFonts w:ascii="Arial" w:hAnsi="Arial" w:cs="Arial"/>
          <w:sz w:val="20"/>
          <w:szCs w:val="20"/>
        </w:rPr>
        <w:t>schmalen Parzelle bekleiden verspielt</w:t>
      </w:r>
      <w:r>
        <w:rPr>
          <w:rFonts w:ascii="Arial" w:hAnsi="Arial" w:cs="Arial"/>
          <w:sz w:val="20"/>
          <w:szCs w:val="20"/>
        </w:rPr>
        <w:t xml:space="preserve"> </w:t>
      </w:r>
      <w:r w:rsidRPr="00F22CC3">
        <w:rPr>
          <w:rFonts w:ascii="Arial" w:hAnsi="Arial" w:cs="Arial"/>
          <w:sz w:val="20"/>
          <w:szCs w:val="20"/>
        </w:rPr>
        <w:t>angeordnete Faserzementtafeln die</w:t>
      </w:r>
      <w:r>
        <w:rPr>
          <w:rFonts w:ascii="Arial" w:hAnsi="Arial" w:cs="Arial"/>
          <w:sz w:val="20"/>
          <w:szCs w:val="20"/>
        </w:rPr>
        <w:t xml:space="preserve"> </w:t>
      </w:r>
      <w:r w:rsidRPr="00F22CC3">
        <w:rPr>
          <w:rFonts w:ascii="Arial" w:hAnsi="Arial" w:cs="Arial"/>
          <w:sz w:val="20"/>
          <w:szCs w:val="20"/>
        </w:rPr>
        <w:t>Fassade der Aufstockung. Die profilierten</w:t>
      </w:r>
      <w:r>
        <w:rPr>
          <w:rFonts w:ascii="Arial" w:hAnsi="Arial" w:cs="Arial"/>
          <w:sz w:val="20"/>
          <w:szCs w:val="20"/>
        </w:rPr>
        <w:t xml:space="preserve"> </w:t>
      </w:r>
      <w:r w:rsidRPr="00F22CC3">
        <w:rPr>
          <w:rFonts w:ascii="Arial" w:hAnsi="Arial" w:cs="Arial"/>
          <w:sz w:val="20"/>
          <w:szCs w:val="20"/>
        </w:rPr>
        <w:t>Tafeln EQUITONE [</w:t>
      </w:r>
      <w:proofErr w:type="spellStart"/>
      <w:r w:rsidRPr="00F22CC3">
        <w:rPr>
          <w:rFonts w:ascii="Arial" w:hAnsi="Arial" w:cs="Arial"/>
          <w:sz w:val="20"/>
          <w:szCs w:val="20"/>
        </w:rPr>
        <w:t>linea</w:t>
      </w:r>
      <w:proofErr w:type="spellEnd"/>
      <w:r w:rsidRPr="00F22CC3">
        <w:rPr>
          <w:rFonts w:ascii="Arial" w:hAnsi="Arial" w:cs="Arial"/>
          <w:sz w:val="20"/>
          <w:szCs w:val="20"/>
        </w:rPr>
        <w:t>] und die fein</w:t>
      </w:r>
      <w:r>
        <w:rPr>
          <w:rFonts w:ascii="Arial" w:hAnsi="Arial" w:cs="Arial"/>
          <w:sz w:val="20"/>
          <w:szCs w:val="20"/>
        </w:rPr>
        <w:t xml:space="preserve"> </w:t>
      </w:r>
      <w:r w:rsidRPr="00F22CC3">
        <w:rPr>
          <w:rFonts w:ascii="Arial" w:hAnsi="Arial" w:cs="Arial"/>
          <w:sz w:val="20"/>
          <w:szCs w:val="20"/>
        </w:rPr>
        <w:t>geschliffenen Tafeln EQUITONE [</w:t>
      </w:r>
      <w:proofErr w:type="spellStart"/>
      <w:r w:rsidRPr="00F22CC3">
        <w:rPr>
          <w:rFonts w:ascii="Arial" w:hAnsi="Arial" w:cs="Arial"/>
          <w:sz w:val="20"/>
          <w:szCs w:val="20"/>
        </w:rPr>
        <w:t>tectiva</w:t>
      </w:r>
      <w:proofErr w:type="spellEnd"/>
      <w:r w:rsidRPr="00F22CC3">
        <w:rPr>
          <w:rFonts w:ascii="Arial" w:hAnsi="Arial" w:cs="Arial"/>
          <w:sz w:val="20"/>
          <w:szCs w:val="20"/>
        </w:rPr>
        <w:t>]</w:t>
      </w:r>
      <w:r>
        <w:rPr>
          <w:rFonts w:ascii="Arial" w:hAnsi="Arial" w:cs="Arial"/>
          <w:sz w:val="20"/>
          <w:szCs w:val="20"/>
        </w:rPr>
        <w:t xml:space="preserve"> </w:t>
      </w:r>
      <w:r w:rsidRPr="00F22CC3">
        <w:rPr>
          <w:rFonts w:ascii="Arial" w:hAnsi="Arial" w:cs="Arial"/>
          <w:sz w:val="20"/>
          <w:szCs w:val="20"/>
        </w:rPr>
        <w:t>wechseln sich hier mit perforierten</w:t>
      </w:r>
      <w:r>
        <w:rPr>
          <w:rFonts w:ascii="Arial" w:hAnsi="Arial" w:cs="Arial"/>
          <w:sz w:val="20"/>
          <w:szCs w:val="20"/>
        </w:rPr>
        <w:t xml:space="preserve"> </w:t>
      </w:r>
      <w:r w:rsidRPr="00F22CC3">
        <w:rPr>
          <w:rFonts w:ascii="Arial" w:hAnsi="Arial" w:cs="Arial"/>
          <w:sz w:val="20"/>
          <w:szCs w:val="20"/>
        </w:rPr>
        <w:t>Varianten ab, die eigens für das Projekt</w:t>
      </w:r>
      <w:r>
        <w:rPr>
          <w:rFonts w:ascii="Arial" w:hAnsi="Arial" w:cs="Arial"/>
          <w:sz w:val="20"/>
          <w:szCs w:val="20"/>
        </w:rPr>
        <w:t xml:space="preserve"> </w:t>
      </w:r>
      <w:r w:rsidRPr="00F22CC3">
        <w:rPr>
          <w:rFonts w:ascii="Arial" w:hAnsi="Arial" w:cs="Arial"/>
          <w:sz w:val="20"/>
          <w:szCs w:val="20"/>
        </w:rPr>
        <w:t>entworfen und gefertigt wurden. Dabei</w:t>
      </w:r>
      <w:r>
        <w:rPr>
          <w:rFonts w:ascii="Arial" w:hAnsi="Arial" w:cs="Arial"/>
          <w:sz w:val="20"/>
          <w:szCs w:val="20"/>
        </w:rPr>
        <w:t xml:space="preserve"> </w:t>
      </w:r>
      <w:r w:rsidRPr="00F22CC3">
        <w:rPr>
          <w:rFonts w:ascii="Arial" w:hAnsi="Arial" w:cs="Arial"/>
          <w:sz w:val="20"/>
          <w:szCs w:val="20"/>
        </w:rPr>
        <w:t>entsteht ein fein gegliedertes, grafisches</w:t>
      </w:r>
      <w:r>
        <w:rPr>
          <w:rFonts w:ascii="Arial" w:hAnsi="Arial" w:cs="Arial"/>
          <w:sz w:val="20"/>
          <w:szCs w:val="20"/>
        </w:rPr>
        <w:t xml:space="preserve"> </w:t>
      </w:r>
      <w:r w:rsidRPr="00F22CC3">
        <w:rPr>
          <w:rFonts w:ascii="Arial" w:hAnsi="Arial" w:cs="Arial"/>
          <w:sz w:val="20"/>
          <w:szCs w:val="20"/>
        </w:rPr>
        <w:t>Muster an der Fassade, das auch farblich</w:t>
      </w:r>
      <w:r>
        <w:rPr>
          <w:rFonts w:ascii="Arial" w:hAnsi="Arial" w:cs="Arial"/>
          <w:sz w:val="20"/>
          <w:szCs w:val="20"/>
        </w:rPr>
        <w:t xml:space="preserve"> </w:t>
      </w:r>
      <w:r w:rsidRPr="00F22CC3">
        <w:rPr>
          <w:rFonts w:ascii="Arial" w:hAnsi="Arial" w:cs="Arial"/>
          <w:sz w:val="20"/>
          <w:szCs w:val="20"/>
        </w:rPr>
        <w:t>im deutlichen Kontrast zum alten</w:t>
      </w:r>
      <w:r>
        <w:rPr>
          <w:rFonts w:ascii="Arial" w:hAnsi="Arial" w:cs="Arial"/>
          <w:sz w:val="20"/>
          <w:szCs w:val="20"/>
        </w:rPr>
        <w:t xml:space="preserve"> </w:t>
      </w:r>
      <w:r w:rsidRPr="00F22CC3">
        <w:rPr>
          <w:rFonts w:ascii="Arial" w:hAnsi="Arial" w:cs="Arial"/>
          <w:sz w:val="20"/>
          <w:szCs w:val="20"/>
        </w:rPr>
        <w:t>Mauerwerk steht.</w:t>
      </w:r>
    </w:p>
    <w:p w14:paraId="548799F1" w14:textId="77777777" w:rsidR="00F22CC3" w:rsidRPr="00F22CC3" w:rsidRDefault="00F22CC3" w:rsidP="00F22CC3">
      <w:pPr>
        <w:widowControl w:val="0"/>
        <w:autoSpaceDE w:val="0"/>
        <w:autoSpaceDN w:val="0"/>
        <w:adjustRightInd w:val="0"/>
        <w:spacing w:line="280" w:lineRule="exact"/>
        <w:jc w:val="both"/>
        <w:rPr>
          <w:rFonts w:ascii="Arial" w:hAnsi="Arial" w:cs="Arial"/>
          <w:sz w:val="20"/>
          <w:szCs w:val="20"/>
        </w:rPr>
      </w:pPr>
    </w:p>
    <w:p w14:paraId="08442FE1" w14:textId="4BD0CD14" w:rsidR="00C02664" w:rsidRDefault="00F22CC3" w:rsidP="00F22CC3">
      <w:pPr>
        <w:widowControl w:val="0"/>
        <w:autoSpaceDE w:val="0"/>
        <w:autoSpaceDN w:val="0"/>
        <w:adjustRightInd w:val="0"/>
        <w:spacing w:line="280" w:lineRule="exact"/>
        <w:jc w:val="both"/>
        <w:rPr>
          <w:rFonts w:ascii="Arial" w:hAnsi="Arial" w:cs="Arial"/>
          <w:sz w:val="20"/>
          <w:szCs w:val="20"/>
        </w:rPr>
      </w:pPr>
      <w:r w:rsidRPr="00F22CC3">
        <w:rPr>
          <w:rFonts w:ascii="Arial" w:hAnsi="Arial" w:cs="Arial"/>
          <w:sz w:val="20"/>
          <w:szCs w:val="20"/>
        </w:rPr>
        <w:t>Innen setzen sich Kontrast und</w:t>
      </w:r>
      <w:r>
        <w:rPr>
          <w:rFonts w:ascii="Arial" w:hAnsi="Arial" w:cs="Arial"/>
          <w:sz w:val="20"/>
          <w:szCs w:val="20"/>
        </w:rPr>
        <w:t xml:space="preserve"> </w:t>
      </w:r>
      <w:r w:rsidRPr="00F22CC3">
        <w:rPr>
          <w:rFonts w:ascii="Arial" w:hAnsi="Arial" w:cs="Arial"/>
          <w:sz w:val="20"/>
          <w:szCs w:val="20"/>
        </w:rPr>
        <w:t>Formenkaskade fort. Ebenfalls mit</w:t>
      </w:r>
      <w:r>
        <w:rPr>
          <w:rFonts w:ascii="Arial" w:hAnsi="Arial" w:cs="Arial"/>
          <w:sz w:val="20"/>
          <w:szCs w:val="20"/>
        </w:rPr>
        <w:t xml:space="preserve"> </w:t>
      </w:r>
      <w:r w:rsidRPr="00F22CC3">
        <w:rPr>
          <w:rFonts w:ascii="Arial" w:hAnsi="Arial" w:cs="Arial"/>
          <w:sz w:val="20"/>
          <w:szCs w:val="20"/>
        </w:rPr>
        <w:t>EQUITONE Tafeln bekleidete Küchenfronten</w:t>
      </w:r>
      <w:r>
        <w:rPr>
          <w:rFonts w:ascii="Arial" w:hAnsi="Arial" w:cs="Arial"/>
          <w:sz w:val="20"/>
          <w:szCs w:val="20"/>
        </w:rPr>
        <w:t xml:space="preserve"> </w:t>
      </w:r>
      <w:r w:rsidRPr="00F22CC3">
        <w:rPr>
          <w:rFonts w:ascii="Arial" w:hAnsi="Arial" w:cs="Arial"/>
          <w:sz w:val="20"/>
          <w:szCs w:val="20"/>
        </w:rPr>
        <w:t>oder Wandvertäfelungen gesellen sich</w:t>
      </w:r>
      <w:r>
        <w:rPr>
          <w:rFonts w:ascii="Arial" w:hAnsi="Arial" w:cs="Arial"/>
          <w:sz w:val="20"/>
          <w:szCs w:val="20"/>
        </w:rPr>
        <w:t xml:space="preserve"> </w:t>
      </w:r>
      <w:r w:rsidRPr="00F22CC3">
        <w:rPr>
          <w:rFonts w:ascii="Arial" w:hAnsi="Arial" w:cs="Arial"/>
          <w:sz w:val="20"/>
          <w:szCs w:val="20"/>
        </w:rPr>
        <w:t>zu großen Holzoberflächen, darunter</w:t>
      </w:r>
      <w:r>
        <w:rPr>
          <w:rFonts w:ascii="Arial" w:hAnsi="Arial" w:cs="Arial"/>
          <w:sz w:val="20"/>
          <w:szCs w:val="20"/>
        </w:rPr>
        <w:t xml:space="preserve"> </w:t>
      </w:r>
      <w:r w:rsidRPr="00F22CC3">
        <w:rPr>
          <w:rFonts w:ascii="Arial" w:hAnsi="Arial" w:cs="Arial"/>
          <w:sz w:val="20"/>
          <w:szCs w:val="20"/>
        </w:rPr>
        <w:t>die sichtbar belassene Tragstruktur aus</w:t>
      </w:r>
      <w:r>
        <w:rPr>
          <w:rFonts w:ascii="Arial" w:hAnsi="Arial" w:cs="Arial"/>
          <w:sz w:val="20"/>
          <w:szCs w:val="20"/>
        </w:rPr>
        <w:t xml:space="preserve"> </w:t>
      </w:r>
      <w:r w:rsidRPr="00F22CC3">
        <w:rPr>
          <w:rFonts w:ascii="Arial" w:hAnsi="Arial" w:cs="Arial"/>
          <w:sz w:val="20"/>
          <w:szCs w:val="20"/>
        </w:rPr>
        <w:t>Brettsperrholz. Dazu eröffnet sich ein nicht</w:t>
      </w:r>
      <w:r>
        <w:rPr>
          <w:rFonts w:ascii="Arial" w:hAnsi="Arial" w:cs="Arial"/>
          <w:sz w:val="20"/>
          <w:szCs w:val="20"/>
        </w:rPr>
        <w:t xml:space="preserve"> </w:t>
      </w:r>
      <w:r w:rsidRPr="00F22CC3">
        <w:rPr>
          <w:rFonts w:ascii="Arial" w:hAnsi="Arial" w:cs="Arial"/>
          <w:sz w:val="20"/>
          <w:szCs w:val="20"/>
        </w:rPr>
        <w:t>minder abwechslungsreiches Spiel aus</w:t>
      </w:r>
      <w:r>
        <w:rPr>
          <w:rFonts w:ascii="Arial" w:hAnsi="Arial" w:cs="Arial"/>
          <w:sz w:val="20"/>
          <w:szCs w:val="20"/>
        </w:rPr>
        <w:t xml:space="preserve"> </w:t>
      </w:r>
      <w:r w:rsidRPr="00F22CC3">
        <w:rPr>
          <w:rFonts w:ascii="Arial" w:hAnsi="Arial" w:cs="Arial"/>
          <w:sz w:val="20"/>
          <w:szCs w:val="20"/>
        </w:rPr>
        <w:t>Rampen, Treppen, Durchbrüchen, hohen</w:t>
      </w:r>
      <w:r>
        <w:rPr>
          <w:rFonts w:ascii="Arial" w:hAnsi="Arial" w:cs="Arial"/>
          <w:sz w:val="20"/>
          <w:szCs w:val="20"/>
        </w:rPr>
        <w:t xml:space="preserve"> </w:t>
      </w:r>
      <w:r w:rsidRPr="00F22CC3">
        <w:rPr>
          <w:rFonts w:ascii="Arial" w:hAnsi="Arial" w:cs="Arial"/>
          <w:sz w:val="20"/>
          <w:szCs w:val="20"/>
        </w:rPr>
        <w:t>Schiebetüren, gebogenen Wandflächen</w:t>
      </w:r>
      <w:r>
        <w:rPr>
          <w:rFonts w:ascii="Arial" w:hAnsi="Arial" w:cs="Arial"/>
          <w:sz w:val="20"/>
          <w:szCs w:val="20"/>
        </w:rPr>
        <w:t xml:space="preserve"> </w:t>
      </w:r>
      <w:r w:rsidRPr="00F22CC3">
        <w:rPr>
          <w:rFonts w:ascii="Arial" w:hAnsi="Arial" w:cs="Arial"/>
          <w:sz w:val="20"/>
          <w:szCs w:val="20"/>
        </w:rPr>
        <w:t>oder großen Öffnungen auf insgesamt vier</w:t>
      </w:r>
      <w:r>
        <w:rPr>
          <w:rFonts w:ascii="Arial" w:hAnsi="Arial" w:cs="Arial"/>
          <w:sz w:val="20"/>
          <w:szCs w:val="20"/>
        </w:rPr>
        <w:t xml:space="preserve"> </w:t>
      </w:r>
      <w:r w:rsidRPr="00F22CC3">
        <w:rPr>
          <w:rFonts w:ascii="Arial" w:hAnsi="Arial" w:cs="Arial"/>
          <w:sz w:val="20"/>
          <w:szCs w:val="20"/>
        </w:rPr>
        <w:t>versetzt angeordneten Ebenen.</w:t>
      </w:r>
    </w:p>
    <w:p w14:paraId="6D62D644" w14:textId="03C2CFBD" w:rsidR="00F22CC3" w:rsidRDefault="00F22CC3" w:rsidP="00F22CC3">
      <w:pPr>
        <w:widowControl w:val="0"/>
        <w:autoSpaceDE w:val="0"/>
        <w:autoSpaceDN w:val="0"/>
        <w:adjustRightInd w:val="0"/>
        <w:spacing w:line="280" w:lineRule="exact"/>
        <w:rPr>
          <w:rFonts w:ascii="Arial" w:hAnsi="Arial" w:cs="Arial"/>
          <w:sz w:val="20"/>
          <w:szCs w:val="20"/>
        </w:rPr>
      </w:pPr>
    </w:p>
    <w:p w14:paraId="63A841D3" w14:textId="77777777" w:rsidR="00F22CC3" w:rsidRDefault="00F22CC3" w:rsidP="00F22CC3">
      <w:pPr>
        <w:widowControl w:val="0"/>
        <w:autoSpaceDE w:val="0"/>
        <w:autoSpaceDN w:val="0"/>
        <w:adjustRightInd w:val="0"/>
        <w:spacing w:line="280" w:lineRule="exact"/>
        <w:rPr>
          <w:rFonts w:ascii="Arial" w:hAnsi="Arial" w:cs="Arial"/>
          <w:sz w:val="20"/>
          <w:szCs w:val="20"/>
        </w:rPr>
      </w:pPr>
    </w:p>
    <w:p w14:paraId="72B4B4AF" w14:textId="3413C9D4"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Projekt:</w:t>
      </w:r>
      <w:r w:rsidRPr="00A4377C">
        <w:rPr>
          <w:rFonts w:ascii="Arial" w:hAnsi="Arial" w:cs="Arial"/>
          <w:sz w:val="20"/>
          <w:szCs w:val="20"/>
        </w:rPr>
        <w:tab/>
      </w:r>
      <w:r>
        <w:rPr>
          <w:rFonts w:ascii="Arial" w:hAnsi="Arial" w:cs="Arial"/>
          <w:sz w:val="20"/>
          <w:szCs w:val="20"/>
        </w:rPr>
        <w:tab/>
      </w:r>
      <w:r w:rsidR="00F22CC3" w:rsidRPr="00F22CC3">
        <w:rPr>
          <w:rFonts w:ascii="Arial" w:hAnsi="Arial" w:cs="Arial"/>
          <w:sz w:val="20"/>
          <w:szCs w:val="20"/>
        </w:rPr>
        <w:t>Union House Brunswick, Melbourne</w:t>
      </w:r>
    </w:p>
    <w:p w14:paraId="19848115" w14:textId="6D6C6095"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 xml:space="preserve">Bauherr: </w:t>
      </w:r>
      <w:r w:rsidRPr="00A4377C">
        <w:rPr>
          <w:rFonts w:ascii="Arial" w:hAnsi="Arial" w:cs="Arial"/>
          <w:sz w:val="20"/>
          <w:szCs w:val="20"/>
        </w:rPr>
        <w:tab/>
      </w:r>
      <w:r w:rsidR="00F22CC3">
        <w:rPr>
          <w:rFonts w:ascii="Arial" w:hAnsi="Arial" w:cs="Arial"/>
          <w:sz w:val="20"/>
          <w:szCs w:val="20"/>
        </w:rPr>
        <w:t>privat</w:t>
      </w:r>
    </w:p>
    <w:p w14:paraId="0B58BE80" w14:textId="32523D3A" w:rsidR="00A4377C" w:rsidRPr="00A4377C"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Architektur:</w:t>
      </w:r>
      <w:r w:rsidRPr="00A4377C">
        <w:rPr>
          <w:rFonts w:ascii="Arial" w:hAnsi="Arial" w:cs="Arial"/>
          <w:sz w:val="20"/>
          <w:szCs w:val="20"/>
        </w:rPr>
        <w:tab/>
      </w:r>
      <w:r w:rsidR="00F22CC3" w:rsidRPr="00F22CC3">
        <w:rPr>
          <w:rFonts w:ascii="Arial" w:hAnsi="Arial" w:cs="Arial"/>
          <w:sz w:val="20"/>
          <w:szCs w:val="20"/>
        </w:rPr>
        <w:t xml:space="preserve">Austin Maynard </w:t>
      </w:r>
      <w:proofErr w:type="spellStart"/>
      <w:r w:rsidR="00F22CC3" w:rsidRPr="00F22CC3">
        <w:rPr>
          <w:rFonts w:ascii="Arial" w:hAnsi="Arial" w:cs="Arial"/>
          <w:sz w:val="20"/>
          <w:szCs w:val="20"/>
        </w:rPr>
        <w:t>Architects</w:t>
      </w:r>
      <w:proofErr w:type="spellEnd"/>
      <w:r w:rsidR="00F22CC3" w:rsidRPr="00F22CC3">
        <w:rPr>
          <w:rFonts w:ascii="Arial" w:hAnsi="Arial" w:cs="Arial"/>
          <w:sz w:val="20"/>
          <w:szCs w:val="20"/>
        </w:rPr>
        <w:t>, Victoria</w:t>
      </w:r>
    </w:p>
    <w:p w14:paraId="23016317" w14:textId="03C2628A" w:rsidR="00126928" w:rsidRDefault="00A4377C" w:rsidP="00A4377C">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Produkt:</w:t>
      </w:r>
      <w:r w:rsidRPr="00A4377C">
        <w:rPr>
          <w:rFonts w:ascii="Arial" w:hAnsi="Arial" w:cs="Arial"/>
          <w:sz w:val="20"/>
          <w:szCs w:val="20"/>
        </w:rPr>
        <w:tab/>
      </w:r>
      <w:r w:rsidR="00F22CC3" w:rsidRPr="00F22CC3">
        <w:rPr>
          <w:rFonts w:ascii="Arial" w:hAnsi="Arial" w:cs="Arial"/>
          <w:sz w:val="20"/>
          <w:szCs w:val="20"/>
        </w:rPr>
        <w:t>Fassadentafel EQUITONE [</w:t>
      </w:r>
      <w:proofErr w:type="spellStart"/>
      <w:r w:rsidR="00F22CC3" w:rsidRPr="00F22CC3">
        <w:rPr>
          <w:rFonts w:ascii="Arial" w:hAnsi="Arial" w:cs="Arial"/>
          <w:sz w:val="20"/>
          <w:szCs w:val="20"/>
        </w:rPr>
        <w:t>linea</w:t>
      </w:r>
      <w:proofErr w:type="spellEnd"/>
      <w:r w:rsidR="00F22CC3" w:rsidRPr="00F22CC3">
        <w:rPr>
          <w:rFonts w:ascii="Arial" w:hAnsi="Arial" w:cs="Arial"/>
          <w:sz w:val="20"/>
          <w:szCs w:val="20"/>
        </w:rPr>
        <w:t>] und</w:t>
      </w:r>
      <w:r w:rsidR="00F22CC3">
        <w:rPr>
          <w:rFonts w:ascii="Arial" w:hAnsi="Arial" w:cs="Arial"/>
          <w:sz w:val="20"/>
          <w:szCs w:val="20"/>
        </w:rPr>
        <w:t xml:space="preserve"> </w:t>
      </w:r>
      <w:r w:rsidR="00F22CC3" w:rsidRPr="00F22CC3">
        <w:rPr>
          <w:rFonts w:ascii="Arial" w:hAnsi="Arial" w:cs="Arial"/>
          <w:sz w:val="20"/>
          <w:szCs w:val="20"/>
        </w:rPr>
        <w:t>EQUITONE [</w:t>
      </w:r>
      <w:proofErr w:type="spellStart"/>
      <w:r w:rsidR="00F22CC3" w:rsidRPr="00F22CC3">
        <w:rPr>
          <w:rFonts w:ascii="Arial" w:hAnsi="Arial" w:cs="Arial"/>
          <w:sz w:val="20"/>
          <w:szCs w:val="20"/>
        </w:rPr>
        <w:t>tectiva</w:t>
      </w:r>
      <w:proofErr w:type="spellEnd"/>
      <w:r w:rsidR="00F22CC3" w:rsidRPr="00F22CC3">
        <w:rPr>
          <w:rFonts w:ascii="Arial" w:hAnsi="Arial" w:cs="Arial"/>
          <w:sz w:val="20"/>
          <w:szCs w:val="20"/>
        </w:rPr>
        <w:t>]</w:t>
      </w:r>
    </w:p>
    <w:p w14:paraId="4813CD8B" w14:textId="0D46E604" w:rsidR="00F22CC3" w:rsidRDefault="00A4377C" w:rsidP="00F22CC3">
      <w:pPr>
        <w:widowControl w:val="0"/>
        <w:autoSpaceDE w:val="0"/>
        <w:autoSpaceDN w:val="0"/>
        <w:adjustRightInd w:val="0"/>
        <w:spacing w:line="280" w:lineRule="exact"/>
        <w:rPr>
          <w:rFonts w:ascii="Arial" w:hAnsi="Arial" w:cs="Arial"/>
          <w:sz w:val="20"/>
          <w:szCs w:val="20"/>
        </w:rPr>
      </w:pPr>
      <w:r w:rsidRPr="00A4377C">
        <w:rPr>
          <w:rFonts w:ascii="Arial" w:hAnsi="Arial" w:cs="Arial"/>
          <w:sz w:val="20"/>
          <w:szCs w:val="20"/>
        </w:rPr>
        <w:t xml:space="preserve">Foto: </w:t>
      </w:r>
      <w:r w:rsidRPr="00A4377C">
        <w:rPr>
          <w:rFonts w:ascii="Arial" w:hAnsi="Arial" w:cs="Arial"/>
          <w:sz w:val="20"/>
          <w:szCs w:val="20"/>
        </w:rPr>
        <w:tab/>
      </w:r>
      <w:r>
        <w:rPr>
          <w:rFonts w:ascii="Arial" w:hAnsi="Arial" w:cs="Arial"/>
          <w:sz w:val="20"/>
          <w:szCs w:val="20"/>
        </w:rPr>
        <w:tab/>
      </w:r>
      <w:r w:rsidR="00F22CC3" w:rsidRPr="00F22CC3">
        <w:rPr>
          <w:rFonts w:ascii="Arial" w:hAnsi="Arial" w:cs="Arial"/>
          <w:sz w:val="20"/>
          <w:szCs w:val="20"/>
        </w:rPr>
        <w:t xml:space="preserve">Derek </w:t>
      </w:r>
      <w:proofErr w:type="spellStart"/>
      <w:r w:rsidR="00F22CC3" w:rsidRPr="00F22CC3">
        <w:rPr>
          <w:rFonts w:ascii="Arial" w:hAnsi="Arial" w:cs="Arial"/>
          <w:sz w:val="20"/>
          <w:szCs w:val="20"/>
        </w:rPr>
        <w:t>Swalwell</w:t>
      </w:r>
      <w:proofErr w:type="spellEnd"/>
    </w:p>
    <w:p w14:paraId="73F2E797" w14:textId="48AB7847" w:rsidR="00F22CC3" w:rsidRDefault="00F22CC3" w:rsidP="00F22CC3">
      <w:pPr>
        <w:widowControl w:val="0"/>
        <w:autoSpaceDE w:val="0"/>
        <w:autoSpaceDN w:val="0"/>
        <w:adjustRightInd w:val="0"/>
        <w:spacing w:line="280" w:lineRule="exact"/>
        <w:rPr>
          <w:rFonts w:ascii="Arial" w:hAnsi="Arial" w:cs="Arial"/>
          <w:sz w:val="20"/>
          <w:szCs w:val="20"/>
        </w:rPr>
      </w:pPr>
    </w:p>
    <w:p w14:paraId="75320F56" w14:textId="1C834464" w:rsidR="00F22CC3" w:rsidRDefault="00F22CC3" w:rsidP="00F22CC3">
      <w:pPr>
        <w:widowControl w:val="0"/>
        <w:autoSpaceDE w:val="0"/>
        <w:autoSpaceDN w:val="0"/>
        <w:adjustRightInd w:val="0"/>
        <w:spacing w:line="280" w:lineRule="exact"/>
        <w:rPr>
          <w:rFonts w:ascii="Arial" w:hAnsi="Arial" w:cs="Arial"/>
          <w:sz w:val="20"/>
          <w:szCs w:val="20"/>
        </w:rPr>
      </w:pPr>
    </w:p>
    <w:p w14:paraId="05EB85F5" w14:textId="77777777" w:rsidR="00F22CC3" w:rsidRPr="00F22CC3" w:rsidRDefault="00F22CC3" w:rsidP="00F22CC3">
      <w:pPr>
        <w:widowControl w:val="0"/>
        <w:autoSpaceDE w:val="0"/>
        <w:autoSpaceDN w:val="0"/>
        <w:adjustRightInd w:val="0"/>
        <w:spacing w:line="280" w:lineRule="exact"/>
        <w:rPr>
          <w:rFonts w:ascii="Arial" w:hAnsi="Arial" w:cs="Arial"/>
          <w:b/>
          <w:bCs/>
          <w:sz w:val="20"/>
          <w:szCs w:val="20"/>
        </w:rPr>
      </w:pPr>
      <w:r w:rsidRPr="00F22CC3">
        <w:rPr>
          <w:rFonts w:ascii="Arial" w:hAnsi="Arial" w:cs="Arial"/>
          <w:b/>
          <w:bCs/>
          <w:sz w:val="20"/>
          <w:szCs w:val="20"/>
        </w:rPr>
        <w:t>Bildunterschrift</w:t>
      </w:r>
    </w:p>
    <w:p w14:paraId="72E36467" w14:textId="377EB543" w:rsidR="00F22CC3" w:rsidRPr="00F22CC3" w:rsidRDefault="00F22CC3" w:rsidP="00F22CC3">
      <w:pPr>
        <w:widowControl w:val="0"/>
        <w:autoSpaceDE w:val="0"/>
        <w:autoSpaceDN w:val="0"/>
        <w:adjustRightInd w:val="0"/>
        <w:spacing w:line="280" w:lineRule="exact"/>
        <w:rPr>
          <w:rFonts w:ascii="Arial" w:hAnsi="Arial" w:cs="Arial"/>
          <w:sz w:val="20"/>
          <w:szCs w:val="20"/>
        </w:rPr>
      </w:pPr>
      <w:r w:rsidRPr="00F22CC3">
        <w:rPr>
          <w:rFonts w:ascii="Arial" w:hAnsi="Arial" w:cs="Arial"/>
          <w:sz w:val="20"/>
          <w:szCs w:val="20"/>
        </w:rPr>
        <w:t>Die beweglichen, perforierten EQUITONE Fassadentafeln dienen der Verschattung und lassen sich bei Belieben öffnen. Hinter der klar ablesbaren Gebäudegeometrie verbirgt sich eine verschachtelte Wohnraumstruktur auf insgesamt vier Ebenen. Oben krönt ein begrüntes Dach das überraschend andersartige Stadthaus in Melbourne.</w:t>
      </w:r>
    </w:p>
    <w:p w14:paraId="074327B3" w14:textId="534B0101" w:rsidR="00126928" w:rsidRDefault="00126928" w:rsidP="00126928">
      <w:pPr>
        <w:widowControl w:val="0"/>
        <w:autoSpaceDE w:val="0"/>
        <w:autoSpaceDN w:val="0"/>
        <w:adjustRightInd w:val="0"/>
        <w:spacing w:line="280" w:lineRule="exact"/>
        <w:rPr>
          <w:rFonts w:ascii="Arial" w:hAnsi="Arial" w:cs="Arial"/>
          <w:sz w:val="20"/>
          <w:szCs w:val="20"/>
        </w:rPr>
      </w:pPr>
    </w:p>
    <w:p w14:paraId="7F725807" w14:textId="77777777" w:rsidR="00F22CC3" w:rsidRDefault="00F22CC3" w:rsidP="00126928">
      <w:pPr>
        <w:widowControl w:val="0"/>
        <w:autoSpaceDE w:val="0"/>
        <w:autoSpaceDN w:val="0"/>
        <w:adjustRightInd w:val="0"/>
        <w:spacing w:line="280" w:lineRule="exact"/>
        <w:rPr>
          <w:rFonts w:ascii="Arial" w:hAnsi="Arial" w:cs="Arial"/>
          <w:sz w:val="20"/>
          <w:szCs w:val="20"/>
        </w:rPr>
      </w:pPr>
    </w:p>
    <w:sectPr w:rsidR="00F22CC3" w:rsidSect="00BC1D60">
      <w:headerReference w:type="default" r:id="rId7"/>
      <w:pgSz w:w="11900" w:h="16840"/>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D7849" w14:textId="77777777" w:rsidR="00B94343" w:rsidRDefault="00B94343" w:rsidP="00004543">
      <w:r>
        <w:separator/>
      </w:r>
    </w:p>
  </w:endnote>
  <w:endnote w:type="continuationSeparator" w:id="0">
    <w:p w14:paraId="77859981" w14:textId="77777777" w:rsidR="00B94343" w:rsidRDefault="00B94343" w:rsidP="0000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Calibri"/>
    <w:panose1 w:val="020B0604020202020204"/>
    <w:charset w:val="00"/>
    <w:family w:val="swiss"/>
    <w:pitch w:val="variable"/>
    <w:sig w:usb0="E10002FF" w:usb1="5000ECFF" w:usb2="00000021" w:usb3="00000000" w:csb0="0000019F" w:csb1="00000000"/>
  </w:font>
  <w:font w:name="Lucida Grande">
    <w:panose1 w:val="020B0600040502020204"/>
    <w:charset w:val="00"/>
    <w:family w:val="swiss"/>
    <w:pitch w:val="variable"/>
    <w:sig w:usb0="E1000AEF" w:usb1="5000A1FF" w:usb2="00000000" w:usb3="00000000" w:csb0="000001BF" w:csb1="00000000"/>
  </w:font>
  <w:font w:name="MinionPro-Regular">
    <w:altName w:val="Minion Pro"/>
    <w:panose1 w:val="02040503050306020203"/>
    <w:charset w:val="4D"/>
    <w:family w:val="auto"/>
    <w:notTrueType/>
    <w:pitch w:val="default"/>
    <w:sig w:usb0="00000003" w:usb1="00000000" w:usb2="00000000" w:usb3="00000000" w:csb0="00000001" w:csb1="00000000"/>
  </w:font>
  <w:font w:name="Times New Roman (Textkörper CS)">
    <w:altName w:val="Times New Roman"/>
    <w:panose1 w:val="020B06040202020202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F1047" w14:textId="77777777" w:rsidR="00B94343" w:rsidRDefault="00B94343" w:rsidP="00004543">
      <w:r>
        <w:separator/>
      </w:r>
    </w:p>
  </w:footnote>
  <w:footnote w:type="continuationSeparator" w:id="0">
    <w:p w14:paraId="7A8B74F5" w14:textId="77777777" w:rsidR="00B94343" w:rsidRDefault="00B94343" w:rsidP="00004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2CD8" w14:textId="77777777" w:rsidR="00256E74" w:rsidRDefault="00256E74">
    <w:pPr>
      <w:pStyle w:val="Kopfzeile"/>
    </w:pPr>
  </w:p>
  <w:p w14:paraId="2628131E" w14:textId="77777777" w:rsidR="00256E74" w:rsidRDefault="00256E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B46C8"/>
    <w:multiLevelType w:val="hybridMultilevel"/>
    <w:tmpl w:val="3D3EBE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68753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C60"/>
    <w:rsid w:val="00004543"/>
    <w:rsid w:val="000111EE"/>
    <w:rsid w:val="0002287B"/>
    <w:rsid w:val="000301C3"/>
    <w:rsid w:val="000347EC"/>
    <w:rsid w:val="00062DBF"/>
    <w:rsid w:val="00071582"/>
    <w:rsid w:val="00075F29"/>
    <w:rsid w:val="0008602B"/>
    <w:rsid w:val="0009107E"/>
    <w:rsid w:val="00093368"/>
    <w:rsid w:val="00094CCF"/>
    <w:rsid w:val="000A79D3"/>
    <w:rsid w:val="000C0666"/>
    <w:rsid w:val="000C60C9"/>
    <w:rsid w:val="00107AB8"/>
    <w:rsid w:val="00126928"/>
    <w:rsid w:val="00134577"/>
    <w:rsid w:val="001352FC"/>
    <w:rsid w:val="00151AB7"/>
    <w:rsid w:val="00160A01"/>
    <w:rsid w:val="001613B7"/>
    <w:rsid w:val="00163E1E"/>
    <w:rsid w:val="00167BA5"/>
    <w:rsid w:val="00194C67"/>
    <w:rsid w:val="0019645F"/>
    <w:rsid w:val="001A2A38"/>
    <w:rsid w:val="001C29B6"/>
    <w:rsid w:val="001D5287"/>
    <w:rsid w:val="001E5A0F"/>
    <w:rsid w:val="002050E3"/>
    <w:rsid w:val="00211ECE"/>
    <w:rsid w:val="002302BE"/>
    <w:rsid w:val="00230EF5"/>
    <w:rsid w:val="00256E74"/>
    <w:rsid w:val="00262A17"/>
    <w:rsid w:val="00264625"/>
    <w:rsid w:val="002B5010"/>
    <w:rsid w:val="002B67ED"/>
    <w:rsid w:val="002C38A6"/>
    <w:rsid w:val="002E1488"/>
    <w:rsid w:val="002F07EE"/>
    <w:rsid w:val="002F2032"/>
    <w:rsid w:val="002F288B"/>
    <w:rsid w:val="00320EB6"/>
    <w:rsid w:val="00367006"/>
    <w:rsid w:val="00370C67"/>
    <w:rsid w:val="00382162"/>
    <w:rsid w:val="00384211"/>
    <w:rsid w:val="00392388"/>
    <w:rsid w:val="003B40CA"/>
    <w:rsid w:val="003B7ECB"/>
    <w:rsid w:val="003C1F5A"/>
    <w:rsid w:val="003C740A"/>
    <w:rsid w:val="003C7EEA"/>
    <w:rsid w:val="003D5747"/>
    <w:rsid w:val="004018B0"/>
    <w:rsid w:val="00432299"/>
    <w:rsid w:val="004341D5"/>
    <w:rsid w:val="004527ED"/>
    <w:rsid w:val="00481601"/>
    <w:rsid w:val="00490021"/>
    <w:rsid w:val="004D1B5A"/>
    <w:rsid w:val="004D5285"/>
    <w:rsid w:val="004E0A51"/>
    <w:rsid w:val="004E4CAA"/>
    <w:rsid w:val="004F7B98"/>
    <w:rsid w:val="00502122"/>
    <w:rsid w:val="00503F5D"/>
    <w:rsid w:val="00507C37"/>
    <w:rsid w:val="00510107"/>
    <w:rsid w:val="00523309"/>
    <w:rsid w:val="00543D0E"/>
    <w:rsid w:val="00545A96"/>
    <w:rsid w:val="005477F2"/>
    <w:rsid w:val="005636AF"/>
    <w:rsid w:val="0057144C"/>
    <w:rsid w:val="00590C0A"/>
    <w:rsid w:val="005A2170"/>
    <w:rsid w:val="005A2507"/>
    <w:rsid w:val="005C05C2"/>
    <w:rsid w:val="005C1476"/>
    <w:rsid w:val="005D12FA"/>
    <w:rsid w:val="005D2F30"/>
    <w:rsid w:val="005D698A"/>
    <w:rsid w:val="005F0166"/>
    <w:rsid w:val="005F5758"/>
    <w:rsid w:val="006038DE"/>
    <w:rsid w:val="00604039"/>
    <w:rsid w:val="00606BF3"/>
    <w:rsid w:val="0061554D"/>
    <w:rsid w:val="0062180A"/>
    <w:rsid w:val="006540D8"/>
    <w:rsid w:val="00663744"/>
    <w:rsid w:val="006766A9"/>
    <w:rsid w:val="0068028B"/>
    <w:rsid w:val="006B0A4D"/>
    <w:rsid w:val="006B639B"/>
    <w:rsid w:val="006F4870"/>
    <w:rsid w:val="007004DE"/>
    <w:rsid w:val="00711DB1"/>
    <w:rsid w:val="007152B1"/>
    <w:rsid w:val="007259AB"/>
    <w:rsid w:val="0074074D"/>
    <w:rsid w:val="00750CFC"/>
    <w:rsid w:val="0076346C"/>
    <w:rsid w:val="007817B3"/>
    <w:rsid w:val="00795CD5"/>
    <w:rsid w:val="007A58A8"/>
    <w:rsid w:val="007B36B5"/>
    <w:rsid w:val="007D4EA1"/>
    <w:rsid w:val="00801202"/>
    <w:rsid w:val="0080159D"/>
    <w:rsid w:val="0081102E"/>
    <w:rsid w:val="00832D6A"/>
    <w:rsid w:val="008539CB"/>
    <w:rsid w:val="00862B61"/>
    <w:rsid w:val="008719E9"/>
    <w:rsid w:val="00877F7E"/>
    <w:rsid w:val="008D36A5"/>
    <w:rsid w:val="008F35A9"/>
    <w:rsid w:val="00913F3E"/>
    <w:rsid w:val="00925731"/>
    <w:rsid w:val="009364F9"/>
    <w:rsid w:val="00957C60"/>
    <w:rsid w:val="009760EB"/>
    <w:rsid w:val="00976B06"/>
    <w:rsid w:val="009D229B"/>
    <w:rsid w:val="009D7561"/>
    <w:rsid w:val="009E0EEB"/>
    <w:rsid w:val="009E2521"/>
    <w:rsid w:val="00A008B6"/>
    <w:rsid w:val="00A31F56"/>
    <w:rsid w:val="00A4377C"/>
    <w:rsid w:val="00A44509"/>
    <w:rsid w:val="00A469E5"/>
    <w:rsid w:val="00A525F3"/>
    <w:rsid w:val="00A77052"/>
    <w:rsid w:val="00A940FE"/>
    <w:rsid w:val="00AA47B5"/>
    <w:rsid w:val="00AA6002"/>
    <w:rsid w:val="00AC5568"/>
    <w:rsid w:val="00AD2B3B"/>
    <w:rsid w:val="00AE0ADC"/>
    <w:rsid w:val="00AF2287"/>
    <w:rsid w:val="00AF6EA4"/>
    <w:rsid w:val="00B03C2E"/>
    <w:rsid w:val="00B25C4B"/>
    <w:rsid w:val="00B3493F"/>
    <w:rsid w:val="00B44203"/>
    <w:rsid w:val="00B53EBF"/>
    <w:rsid w:val="00B63A8F"/>
    <w:rsid w:val="00B646D1"/>
    <w:rsid w:val="00B72918"/>
    <w:rsid w:val="00B777BA"/>
    <w:rsid w:val="00B94343"/>
    <w:rsid w:val="00BC1D60"/>
    <w:rsid w:val="00BC79F1"/>
    <w:rsid w:val="00BD18E1"/>
    <w:rsid w:val="00BD4368"/>
    <w:rsid w:val="00BE4D7E"/>
    <w:rsid w:val="00BF0DC6"/>
    <w:rsid w:val="00BF5ED1"/>
    <w:rsid w:val="00C02664"/>
    <w:rsid w:val="00C61E3E"/>
    <w:rsid w:val="00C802E1"/>
    <w:rsid w:val="00C8158E"/>
    <w:rsid w:val="00C82F75"/>
    <w:rsid w:val="00C93BEE"/>
    <w:rsid w:val="00C97827"/>
    <w:rsid w:val="00CA27AA"/>
    <w:rsid w:val="00CA2E7C"/>
    <w:rsid w:val="00CB0ED6"/>
    <w:rsid w:val="00CB58C8"/>
    <w:rsid w:val="00CB65E9"/>
    <w:rsid w:val="00CF4371"/>
    <w:rsid w:val="00D14D0A"/>
    <w:rsid w:val="00D174DC"/>
    <w:rsid w:val="00D236B2"/>
    <w:rsid w:val="00D25D5F"/>
    <w:rsid w:val="00D41A6B"/>
    <w:rsid w:val="00D85491"/>
    <w:rsid w:val="00D86E38"/>
    <w:rsid w:val="00D90C97"/>
    <w:rsid w:val="00DA28A8"/>
    <w:rsid w:val="00DB2E26"/>
    <w:rsid w:val="00DB388D"/>
    <w:rsid w:val="00DE4D89"/>
    <w:rsid w:val="00DF6DB3"/>
    <w:rsid w:val="00E00629"/>
    <w:rsid w:val="00E03A08"/>
    <w:rsid w:val="00E04E71"/>
    <w:rsid w:val="00E10AA7"/>
    <w:rsid w:val="00E11677"/>
    <w:rsid w:val="00E3799B"/>
    <w:rsid w:val="00E37DDE"/>
    <w:rsid w:val="00E450CA"/>
    <w:rsid w:val="00E57FF3"/>
    <w:rsid w:val="00E73E7A"/>
    <w:rsid w:val="00E754E1"/>
    <w:rsid w:val="00E7782D"/>
    <w:rsid w:val="00E77F96"/>
    <w:rsid w:val="00EA0EFC"/>
    <w:rsid w:val="00EB59B3"/>
    <w:rsid w:val="00EC08A2"/>
    <w:rsid w:val="00ED284E"/>
    <w:rsid w:val="00F22CC3"/>
    <w:rsid w:val="00F25431"/>
    <w:rsid w:val="00F465BE"/>
    <w:rsid w:val="00F90BB4"/>
    <w:rsid w:val="00FC4820"/>
    <w:rsid w:val="00FD5D95"/>
    <w:rsid w:val="00FE0879"/>
    <w:rsid w:val="00FE474B"/>
    <w:rsid w:val="00FE5777"/>
    <w:rsid w:val="00FF44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AE17D9"/>
  <w14:defaultImageDpi w14:val="300"/>
  <w15:docId w15:val="{1CDCA6A4-F8D3-864B-8F6C-E7A7F5017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346C"/>
  </w:style>
  <w:style w:type="paragraph" w:styleId="berschrift3">
    <w:name w:val="heading 3"/>
    <w:aliases w:val="Headline"/>
    <w:basedOn w:val="Standard"/>
    <w:next w:val="berschrift4"/>
    <w:link w:val="berschrift3Zchn"/>
    <w:autoRedefine/>
    <w:uiPriority w:val="9"/>
    <w:unhideWhenUsed/>
    <w:qFormat/>
    <w:rsid w:val="00D174DC"/>
    <w:pPr>
      <w:keepNext/>
      <w:keepLines/>
      <w:spacing w:after="100"/>
      <w:outlineLvl w:val="2"/>
    </w:pPr>
    <w:rPr>
      <w:rFonts w:ascii="Arial" w:eastAsiaTheme="majorEastAsia" w:hAnsi="Arial" w:cs="Arial"/>
      <w:b/>
      <w:bCs/>
      <w:spacing w:val="-12"/>
      <w:sz w:val="22"/>
      <w:szCs w:val="22"/>
      <w:lang w:eastAsia="en-US"/>
    </w:rPr>
  </w:style>
  <w:style w:type="paragraph" w:styleId="berschrift4">
    <w:name w:val="heading 4"/>
    <w:aliases w:val="Subheadline"/>
    <w:basedOn w:val="Standard"/>
    <w:next w:val="Standard"/>
    <w:link w:val="berschrift4Zchn"/>
    <w:uiPriority w:val="9"/>
    <w:unhideWhenUsed/>
    <w:qFormat/>
    <w:rsid w:val="00C61E3E"/>
    <w:pPr>
      <w:spacing w:after="240" w:line="340" w:lineRule="exact"/>
      <w:outlineLvl w:val="3"/>
    </w:pPr>
    <w:rPr>
      <w:rFonts w:ascii="Lato" w:eastAsiaTheme="majorEastAsia" w:hAnsi="Lato" w:cstheme="majorBidi"/>
      <w:b/>
      <w:iCs/>
      <w:color w:val="5F504B"/>
      <w:sz w:val="3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57C6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57C60"/>
    <w:rPr>
      <w:rFonts w:ascii="Lucida Grande" w:hAnsi="Lucida Grande" w:cs="Lucida Grande"/>
      <w:sz w:val="18"/>
      <w:szCs w:val="18"/>
    </w:rPr>
  </w:style>
  <w:style w:type="paragraph" w:styleId="Kopfzeile">
    <w:name w:val="header"/>
    <w:basedOn w:val="Standard"/>
    <w:link w:val="KopfzeileZchn"/>
    <w:uiPriority w:val="99"/>
    <w:unhideWhenUsed/>
    <w:rsid w:val="00004543"/>
    <w:pPr>
      <w:tabs>
        <w:tab w:val="center" w:pos="4536"/>
        <w:tab w:val="right" w:pos="9072"/>
      </w:tabs>
    </w:pPr>
  </w:style>
  <w:style w:type="character" w:customStyle="1" w:styleId="KopfzeileZchn">
    <w:name w:val="Kopfzeile Zchn"/>
    <w:basedOn w:val="Absatz-Standardschriftart"/>
    <w:link w:val="Kopfzeile"/>
    <w:uiPriority w:val="99"/>
    <w:rsid w:val="00004543"/>
  </w:style>
  <w:style w:type="paragraph" w:styleId="Fuzeile">
    <w:name w:val="footer"/>
    <w:basedOn w:val="Standard"/>
    <w:link w:val="FuzeileZchn"/>
    <w:uiPriority w:val="99"/>
    <w:unhideWhenUsed/>
    <w:rsid w:val="00004543"/>
    <w:pPr>
      <w:tabs>
        <w:tab w:val="center" w:pos="4536"/>
        <w:tab w:val="right" w:pos="9072"/>
      </w:tabs>
    </w:pPr>
  </w:style>
  <w:style w:type="character" w:customStyle="1" w:styleId="FuzeileZchn">
    <w:name w:val="Fußzeile Zchn"/>
    <w:basedOn w:val="Absatz-Standardschriftart"/>
    <w:link w:val="Fuzeile"/>
    <w:uiPriority w:val="99"/>
    <w:rsid w:val="00004543"/>
  </w:style>
  <w:style w:type="character" w:styleId="Hyperlink">
    <w:name w:val="Hyperlink"/>
    <w:basedOn w:val="Absatz-Standardschriftart"/>
    <w:uiPriority w:val="99"/>
    <w:unhideWhenUsed/>
    <w:rsid w:val="00004543"/>
    <w:rPr>
      <w:color w:val="0000FF" w:themeColor="hyperlink"/>
      <w:u w:val="single"/>
    </w:rPr>
  </w:style>
  <w:style w:type="paragraph" w:styleId="berarbeitung">
    <w:name w:val="Revision"/>
    <w:hidden/>
    <w:uiPriority w:val="99"/>
    <w:semiHidden/>
    <w:rsid w:val="00167BA5"/>
  </w:style>
  <w:style w:type="character" w:styleId="Kommentarzeichen">
    <w:name w:val="annotation reference"/>
    <w:basedOn w:val="Absatz-Standardschriftart"/>
    <w:uiPriority w:val="99"/>
    <w:semiHidden/>
    <w:unhideWhenUsed/>
    <w:rsid w:val="003C1F5A"/>
    <w:rPr>
      <w:sz w:val="16"/>
      <w:szCs w:val="16"/>
    </w:rPr>
  </w:style>
  <w:style w:type="paragraph" w:styleId="Kommentartext">
    <w:name w:val="annotation text"/>
    <w:basedOn w:val="Standard"/>
    <w:link w:val="KommentartextZchn"/>
    <w:uiPriority w:val="99"/>
    <w:semiHidden/>
    <w:unhideWhenUsed/>
    <w:rsid w:val="003C1F5A"/>
    <w:rPr>
      <w:sz w:val="20"/>
      <w:szCs w:val="20"/>
    </w:rPr>
  </w:style>
  <w:style w:type="character" w:customStyle="1" w:styleId="KommentartextZchn">
    <w:name w:val="Kommentartext Zchn"/>
    <w:basedOn w:val="Absatz-Standardschriftart"/>
    <w:link w:val="Kommentartext"/>
    <w:uiPriority w:val="99"/>
    <w:semiHidden/>
    <w:rsid w:val="003C1F5A"/>
    <w:rPr>
      <w:sz w:val="20"/>
      <w:szCs w:val="20"/>
    </w:rPr>
  </w:style>
  <w:style w:type="paragraph" w:styleId="Kommentarthema">
    <w:name w:val="annotation subject"/>
    <w:basedOn w:val="Kommentartext"/>
    <w:next w:val="Kommentartext"/>
    <w:link w:val="KommentarthemaZchn"/>
    <w:uiPriority w:val="99"/>
    <w:semiHidden/>
    <w:unhideWhenUsed/>
    <w:rsid w:val="003C1F5A"/>
    <w:rPr>
      <w:b/>
      <w:bCs/>
    </w:rPr>
  </w:style>
  <w:style w:type="character" w:customStyle="1" w:styleId="KommentarthemaZchn">
    <w:name w:val="Kommentarthema Zchn"/>
    <w:basedOn w:val="KommentartextZchn"/>
    <w:link w:val="Kommentarthema"/>
    <w:uiPriority w:val="99"/>
    <w:semiHidden/>
    <w:rsid w:val="003C1F5A"/>
    <w:rPr>
      <w:b/>
      <w:bCs/>
      <w:sz w:val="20"/>
      <w:szCs w:val="20"/>
    </w:rPr>
  </w:style>
  <w:style w:type="paragraph" w:customStyle="1" w:styleId="EinfacherAbsatz">
    <w:name w:val="[Einfacher Absatz]"/>
    <w:basedOn w:val="Standard"/>
    <w:uiPriority w:val="99"/>
    <w:rsid w:val="00075F29"/>
    <w:pPr>
      <w:widowControl w:val="0"/>
      <w:autoSpaceDE w:val="0"/>
      <w:autoSpaceDN w:val="0"/>
      <w:adjustRightInd w:val="0"/>
      <w:spacing w:line="288" w:lineRule="auto"/>
      <w:textAlignment w:val="center"/>
    </w:pPr>
    <w:rPr>
      <w:rFonts w:ascii="MinionPro-Regular" w:eastAsia="MS Mincho" w:hAnsi="MinionPro-Regular" w:cs="MinionPro-Regular"/>
      <w:color w:val="000000"/>
      <w:lang w:val="fr-FR" w:eastAsia="fr-FR" w:bidi="fr-FR"/>
    </w:rPr>
  </w:style>
  <w:style w:type="character" w:styleId="BesuchterLink">
    <w:name w:val="FollowedHyperlink"/>
    <w:basedOn w:val="Absatz-Standardschriftart"/>
    <w:uiPriority w:val="99"/>
    <w:semiHidden/>
    <w:unhideWhenUsed/>
    <w:rsid w:val="002E1488"/>
    <w:rPr>
      <w:color w:val="800080" w:themeColor="followedHyperlink"/>
      <w:u w:val="single"/>
    </w:rPr>
  </w:style>
  <w:style w:type="paragraph" w:styleId="Listenabsatz">
    <w:name w:val="List Paragraph"/>
    <w:basedOn w:val="Standard"/>
    <w:uiPriority w:val="34"/>
    <w:qFormat/>
    <w:rsid w:val="00C61E3E"/>
    <w:pPr>
      <w:ind w:left="720"/>
      <w:contextualSpacing/>
    </w:pPr>
  </w:style>
  <w:style w:type="character" w:customStyle="1" w:styleId="berschrift3Zchn">
    <w:name w:val="Überschrift 3 Zchn"/>
    <w:aliases w:val="Headline Zchn"/>
    <w:basedOn w:val="Absatz-Standardschriftart"/>
    <w:link w:val="berschrift3"/>
    <w:uiPriority w:val="9"/>
    <w:rsid w:val="00D174DC"/>
    <w:rPr>
      <w:rFonts w:ascii="Arial" w:eastAsiaTheme="majorEastAsia" w:hAnsi="Arial" w:cs="Arial"/>
      <w:b/>
      <w:bCs/>
      <w:spacing w:val="-12"/>
      <w:sz w:val="22"/>
      <w:szCs w:val="22"/>
      <w:lang w:eastAsia="en-US"/>
    </w:rPr>
  </w:style>
  <w:style w:type="character" w:customStyle="1" w:styleId="berschrift4Zchn">
    <w:name w:val="Überschrift 4 Zchn"/>
    <w:aliases w:val="Subheadline Zchn"/>
    <w:basedOn w:val="Absatz-Standardschriftart"/>
    <w:link w:val="berschrift4"/>
    <w:uiPriority w:val="9"/>
    <w:rsid w:val="00C61E3E"/>
    <w:rPr>
      <w:rFonts w:ascii="Lato" w:eastAsiaTheme="majorEastAsia" w:hAnsi="Lato" w:cstheme="majorBidi"/>
      <w:b/>
      <w:iCs/>
      <w:color w:val="5F504B"/>
      <w:sz w:val="30"/>
      <w:lang w:eastAsia="en-US"/>
    </w:rPr>
  </w:style>
  <w:style w:type="paragraph" w:customStyle="1" w:styleId="Einleitung">
    <w:name w:val="Einleitung"/>
    <w:basedOn w:val="Standard"/>
    <w:qFormat/>
    <w:rsid w:val="00C61E3E"/>
    <w:pPr>
      <w:spacing w:after="240" w:line="300" w:lineRule="exact"/>
      <w:jc w:val="both"/>
    </w:pPr>
    <w:rPr>
      <w:rFonts w:ascii="Lato" w:eastAsiaTheme="minorHAnsi" w:hAnsi="Lato" w:cs="Times New Roman (Textkörper CS)"/>
      <w:b/>
      <w:i/>
      <w:color w:val="5F504B"/>
      <w:sz w:val="20"/>
      <w:lang w:eastAsia="en-US"/>
    </w:rPr>
  </w:style>
  <w:style w:type="character" w:customStyle="1" w:styleId="NichtaufgelsteErwhnung1">
    <w:name w:val="Nicht aufgelöste Erwähnung1"/>
    <w:basedOn w:val="Absatz-Standardschriftart"/>
    <w:uiPriority w:val="99"/>
    <w:rsid w:val="00877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59468">
      <w:bodyDiv w:val="1"/>
      <w:marLeft w:val="0"/>
      <w:marRight w:val="0"/>
      <w:marTop w:val="0"/>
      <w:marBottom w:val="0"/>
      <w:divBdr>
        <w:top w:val="none" w:sz="0" w:space="0" w:color="auto"/>
        <w:left w:val="none" w:sz="0" w:space="0" w:color="auto"/>
        <w:bottom w:val="none" w:sz="0" w:space="0" w:color="auto"/>
        <w:right w:val="none" w:sz="0" w:space="0" w:color="auto"/>
      </w:divBdr>
      <w:divsChild>
        <w:div w:id="460923723">
          <w:marLeft w:val="0"/>
          <w:marRight w:val="0"/>
          <w:marTop w:val="0"/>
          <w:marBottom w:val="0"/>
          <w:divBdr>
            <w:top w:val="none" w:sz="0" w:space="0" w:color="auto"/>
            <w:left w:val="none" w:sz="0" w:space="0" w:color="auto"/>
            <w:bottom w:val="none" w:sz="0" w:space="0" w:color="auto"/>
            <w:right w:val="none" w:sz="0" w:space="0" w:color="auto"/>
          </w:divBdr>
          <w:divsChild>
            <w:div w:id="1707171310">
              <w:marLeft w:val="0"/>
              <w:marRight w:val="0"/>
              <w:marTop w:val="0"/>
              <w:marBottom w:val="0"/>
              <w:divBdr>
                <w:top w:val="none" w:sz="0" w:space="0" w:color="auto"/>
                <w:left w:val="none" w:sz="0" w:space="0" w:color="auto"/>
                <w:bottom w:val="none" w:sz="0" w:space="0" w:color="auto"/>
                <w:right w:val="none" w:sz="0" w:space="0" w:color="auto"/>
              </w:divBdr>
              <w:divsChild>
                <w:div w:id="1480808950">
                  <w:marLeft w:val="0"/>
                  <w:marRight w:val="0"/>
                  <w:marTop w:val="0"/>
                  <w:marBottom w:val="0"/>
                  <w:divBdr>
                    <w:top w:val="none" w:sz="0" w:space="0" w:color="auto"/>
                    <w:left w:val="none" w:sz="0" w:space="0" w:color="auto"/>
                    <w:bottom w:val="none" w:sz="0" w:space="0" w:color="auto"/>
                    <w:right w:val="none" w:sz="0" w:space="0" w:color="auto"/>
                  </w:divBdr>
                  <w:divsChild>
                    <w:div w:id="40176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8704">
      <w:bodyDiv w:val="1"/>
      <w:marLeft w:val="0"/>
      <w:marRight w:val="0"/>
      <w:marTop w:val="0"/>
      <w:marBottom w:val="0"/>
      <w:divBdr>
        <w:top w:val="none" w:sz="0" w:space="0" w:color="auto"/>
        <w:left w:val="none" w:sz="0" w:space="0" w:color="auto"/>
        <w:bottom w:val="none" w:sz="0" w:space="0" w:color="auto"/>
        <w:right w:val="none" w:sz="0" w:space="0" w:color="auto"/>
      </w:divBdr>
    </w:div>
    <w:div w:id="281039109">
      <w:bodyDiv w:val="1"/>
      <w:marLeft w:val="0"/>
      <w:marRight w:val="0"/>
      <w:marTop w:val="0"/>
      <w:marBottom w:val="0"/>
      <w:divBdr>
        <w:top w:val="none" w:sz="0" w:space="0" w:color="auto"/>
        <w:left w:val="none" w:sz="0" w:space="0" w:color="auto"/>
        <w:bottom w:val="none" w:sz="0" w:space="0" w:color="auto"/>
        <w:right w:val="none" w:sz="0" w:space="0" w:color="auto"/>
      </w:divBdr>
      <w:divsChild>
        <w:div w:id="1903130506">
          <w:marLeft w:val="0"/>
          <w:marRight w:val="0"/>
          <w:marTop w:val="0"/>
          <w:marBottom w:val="0"/>
          <w:divBdr>
            <w:top w:val="none" w:sz="0" w:space="0" w:color="auto"/>
            <w:left w:val="none" w:sz="0" w:space="0" w:color="auto"/>
            <w:bottom w:val="none" w:sz="0" w:space="0" w:color="auto"/>
            <w:right w:val="none" w:sz="0" w:space="0" w:color="auto"/>
          </w:divBdr>
          <w:divsChild>
            <w:div w:id="1623415103">
              <w:marLeft w:val="0"/>
              <w:marRight w:val="0"/>
              <w:marTop w:val="0"/>
              <w:marBottom w:val="0"/>
              <w:divBdr>
                <w:top w:val="none" w:sz="0" w:space="0" w:color="auto"/>
                <w:left w:val="none" w:sz="0" w:space="0" w:color="auto"/>
                <w:bottom w:val="none" w:sz="0" w:space="0" w:color="auto"/>
                <w:right w:val="none" w:sz="0" w:space="0" w:color="auto"/>
              </w:divBdr>
              <w:divsChild>
                <w:div w:id="592475013">
                  <w:marLeft w:val="0"/>
                  <w:marRight w:val="0"/>
                  <w:marTop w:val="0"/>
                  <w:marBottom w:val="0"/>
                  <w:divBdr>
                    <w:top w:val="none" w:sz="0" w:space="0" w:color="auto"/>
                    <w:left w:val="none" w:sz="0" w:space="0" w:color="auto"/>
                    <w:bottom w:val="none" w:sz="0" w:space="0" w:color="auto"/>
                    <w:right w:val="none" w:sz="0" w:space="0" w:color="auto"/>
                  </w:divBdr>
                  <w:divsChild>
                    <w:div w:id="9009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499705">
      <w:bodyDiv w:val="1"/>
      <w:marLeft w:val="0"/>
      <w:marRight w:val="0"/>
      <w:marTop w:val="0"/>
      <w:marBottom w:val="0"/>
      <w:divBdr>
        <w:top w:val="none" w:sz="0" w:space="0" w:color="auto"/>
        <w:left w:val="none" w:sz="0" w:space="0" w:color="auto"/>
        <w:bottom w:val="none" w:sz="0" w:space="0" w:color="auto"/>
        <w:right w:val="none" w:sz="0" w:space="0" w:color="auto"/>
      </w:divBdr>
    </w:div>
    <w:div w:id="357513636">
      <w:bodyDiv w:val="1"/>
      <w:marLeft w:val="0"/>
      <w:marRight w:val="0"/>
      <w:marTop w:val="0"/>
      <w:marBottom w:val="0"/>
      <w:divBdr>
        <w:top w:val="none" w:sz="0" w:space="0" w:color="auto"/>
        <w:left w:val="none" w:sz="0" w:space="0" w:color="auto"/>
        <w:bottom w:val="none" w:sz="0" w:space="0" w:color="auto"/>
        <w:right w:val="none" w:sz="0" w:space="0" w:color="auto"/>
      </w:divBdr>
    </w:div>
    <w:div w:id="449934723">
      <w:bodyDiv w:val="1"/>
      <w:marLeft w:val="0"/>
      <w:marRight w:val="0"/>
      <w:marTop w:val="0"/>
      <w:marBottom w:val="0"/>
      <w:divBdr>
        <w:top w:val="none" w:sz="0" w:space="0" w:color="auto"/>
        <w:left w:val="none" w:sz="0" w:space="0" w:color="auto"/>
        <w:bottom w:val="none" w:sz="0" w:space="0" w:color="auto"/>
        <w:right w:val="none" w:sz="0" w:space="0" w:color="auto"/>
      </w:divBdr>
      <w:divsChild>
        <w:div w:id="2069767011">
          <w:marLeft w:val="0"/>
          <w:marRight w:val="0"/>
          <w:marTop w:val="0"/>
          <w:marBottom w:val="0"/>
          <w:divBdr>
            <w:top w:val="none" w:sz="0" w:space="0" w:color="auto"/>
            <w:left w:val="none" w:sz="0" w:space="0" w:color="auto"/>
            <w:bottom w:val="none" w:sz="0" w:space="0" w:color="auto"/>
            <w:right w:val="none" w:sz="0" w:space="0" w:color="auto"/>
          </w:divBdr>
          <w:divsChild>
            <w:div w:id="1223560580">
              <w:marLeft w:val="0"/>
              <w:marRight w:val="0"/>
              <w:marTop w:val="0"/>
              <w:marBottom w:val="0"/>
              <w:divBdr>
                <w:top w:val="none" w:sz="0" w:space="0" w:color="auto"/>
                <w:left w:val="none" w:sz="0" w:space="0" w:color="auto"/>
                <w:bottom w:val="none" w:sz="0" w:space="0" w:color="auto"/>
                <w:right w:val="none" w:sz="0" w:space="0" w:color="auto"/>
              </w:divBdr>
              <w:divsChild>
                <w:div w:id="1135178392">
                  <w:marLeft w:val="0"/>
                  <w:marRight w:val="0"/>
                  <w:marTop w:val="0"/>
                  <w:marBottom w:val="0"/>
                  <w:divBdr>
                    <w:top w:val="none" w:sz="0" w:space="0" w:color="auto"/>
                    <w:left w:val="none" w:sz="0" w:space="0" w:color="auto"/>
                    <w:bottom w:val="none" w:sz="0" w:space="0" w:color="auto"/>
                    <w:right w:val="none" w:sz="0" w:space="0" w:color="auto"/>
                  </w:divBdr>
                  <w:divsChild>
                    <w:div w:id="212083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7490">
      <w:bodyDiv w:val="1"/>
      <w:marLeft w:val="0"/>
      <w:marRight w:val="0"/>
      <w:marTop w:val="0"/>
      <w:marBottom w:val="0"/>
      <w:divBdr>
        <w:top w:val="none" w:sz="0" w:space="0" w:color="auto"/>
        <w:left w:val="none" w:sz="0" w:space="0" w:color="auto"/>
        <w:bottom w:val="none" w:sz="0" w:space="0" w:color="auto"/>
        <w:right w:val="none" w:sz="0" w:space="0" w:color="auto"/>
      </w:divBdr>
    </w:div>
    <w:div w:id="655303581">
      <w:bodyDiv w:val="1"/>
      <w:marLeft w:val="0"/>
      <w:marRight w:val="0"/>
      <w:marTop w:val="0"/>
      <w:marBottom w:val="0"/>
      <w:divBdr>
        <w:top w:val="none" w:sz="0" w:space="0" w:color="auto"/>
        <w:left w:val="none" w:sz="0" w:space="0" w:color="auto"/>
        <w:bottom w:val="none" w:sz="0" w:space="0" w:color="auto"/>
        <w:right w:val="none" w:sz="0" w:space="0" w:color="auto"/>
      </w:divBdr>
    </w:div>
    <w:div w:id="677780765">
      <w:bodyDiv w:val="1"/>
      <w:marLeft w:val="0"/>
      <w:marRight w:val="0"/>
      <w:marTop w:val="0"/>
      <w:marBottom w:val="0"/>
      <w:divBdr>
        <w:top w:val="none" w:sz="0" w:space="0" w:color="auto"/>
        <w:left w:val="none" w:sz="0" w:space="0" w:color="auto"/>
        <w:bottom w:val="none" w:sz="0" w:space="0" w:color="auto"/>
        <w:right w:val="none" w:sz="0" w:space="0" w:color="auto"/>
      </w:divBdr>
    </w:div>
    <w:div w:id="970286125">
      <w:bodyDiv w:val="1"/>
      <w:marLeft w:val="0"/>
      <w:marRight w:val="0"/>
      <w:marTop w:val="0"/>
      <w:marBottom w:val="0"/>
      <w:divBdr>
        <w:top w:val="none" w:sz="0" w:space="0" w:color="auto"/>
        <w:left w:val="none" w:sz="0" w:space="0" w:color="auto"/>
        <w:bottom w:val="none" w:sz="0" w:space="0" w:color="auto"/>
        <w:right w:val="none" w:sz="0" w:space="0" w:color="auto"/>
      </w:divBdr>
      <w:divsChild>
        <w:div w:id="1642080042">
          <w:marLeft w:val="0"/>
          <w:marRight w:val="0"/>
          <w:marTop w:val="0"/>
          <w:marBottom w:val="0"/>
          <w:divBdr>
            <w:top w:val="none" w:sz="0" w:space="0" w:color="auto"/>
            <w:left w:val="none" w:sz="0" w:space="0" w:color="auto"/>
            <w:bottom w:val="none" w:sz="0" w:space="0" w:color="auto"/>
            <w:right w:val="none" w:sz="0" w:space="0" w:color="auto"/>
          </w:divBdr>
        </w:div>
        <w:div w:id="55862720">
          <w:marLeft w:val="0"/>
          <w:marRight w:val="0"/>
          <w:marTop w:val="0"/>
          <w:marBottom w:val="0"/>
          <w:divBdr>
            <w:top w:val="none" w:sz="0" w:space="0" w:color="auto"/>
            <w:left w:val="none" w:sz="0" w:space="0" w:color="auto"/>
            <w:bottom w:val="none" w:sz="0" w:space="0" w:color="auto"/>
            <w:right w:val="none" w:sz="0" w:space="0" w:color="auto"/>
          </w:divBdr>
        </w:div>
        <w:div w:id="708577776">
          <w:marLeft w:val="0"/>
          <w:marRight w:val="0"/>
          <w:marTop w:val="0"/>
          <w:marBottom w:val="0"/>
          <w:divBdr>
            <w:top w:val="none" w:sz="0" w:space="0" w:color="auto"/>
            <w:left w:val="none" w:sz="0" w:space="0" w:color="auto"/>
            <w:bottom w:val="none" w:sz="0" w:space="0" w:color="auto"/>
            <w:right w:val="none" w:sz="0" w:space="0" w:color="auto"/>
          </w:divBdr>
        </w:div>
      </w:divsChild>
    </w:div>
    <w:div w:id="997925773">
      <w:bodyDiv w:val="1"/>
      <w:marLeft w:val="0"/>
      <w:marRight w:val="0"/>
      <w:marTop w:val="0"/>
      <w:marBottom w:val="0"/>
      <w:divBdr>
        <w:top w:val="none" w:sz="0" w:space="0" w:color="auto"/>
        <w:left w:val="none" w:sz="0" w:space="0" w:color="auto"/>
        <w:bottom w:val="none" w:sz="0" w:space="0" w:color="auto"/>
        <w:right w:val="none" w:sz="0" w:space="0" w:color="auto"/>
      </w:divBdr>
    </w:div>
    <w:div w:id="1067339987">
      <w:bodyDiv w:val="1"/>
      <w:marLeft w:val="0"/>
      <w:marRight w:val="0"/>
      <w:marTop w:val="0"/>
      <w:marBottom w:val="0"/>
      <w:divBdr>
        <w:top w:val="none" w:sz="0" w:space="0" w:color="auto"/>
        <w:left w:val="none" w:sz="0" w:space="0" w:color="auto"/>
        <w:bottom w:val="none" w:sz="0" w:space="0" w:color="auto"/>
        <w:right w:val="none" w:sz="0" w:space="0" w:color="auto"/>
      </w:divBdr>
    </w:div>
    <w:div w:id="1196774634">
      <w:bodyDiv w:val="1"/>
      <w:marLeft w:val="0"/>
      <w:marRight w:val="0"/>
      <w:marTop w:val="0"/>
      <w:marBottom w:val="0"/>
      <w:divBdr>
        <w:top w:val="none" w:sz="0" w:space="0" w:color="auto"/>
        <w:left w:val="none" w:sz="0" w:space="0" w:color="auto"/>
        <w:bottom w:val="none" w:sz="0" w:space="0" w:color="auto"/>
        <w:right w:val="none" w:sz="0" w:space="0" w:color="auto"/>
      </w:divBdr>
    </w:div>
    <w:div w:id="1295716393">
      <w:bodyDiv w:val="1"/>
      <w:marLeft w:val="0"/>
      <w:marRight w:val="0"/>
      <w:marTop w:val="0"/>
      <w:marBottom w:val="0"/>
      <w:divBdr>
        <w:top w:val="none" w:sz="0" w:space="0" w:color="auto"/>
        <w:left w:val="none" w:sz="0" w:space="0" w:color="auto"/>
        <w:bottom w:val="none" w:sz="0" w:space="0" w:color="auto"/>
        <w:right w:val="none" w:sz="0" w:space="0" w:color="auto"/>
      </w:divBdr>
    </w:div>
    <w:div w:id="1307201572">
      <w:bodyDiv w:val="1"/>
      <w:marLeft w:val="0"/>
      <w:marRight w:val="0"/>
      <w:marTop w:val="0"/>
      <w:marBottom w:val="0"/>
      <w:divBdr>
        <w:top w:val="none" w:sz="0" w:space="0" w:color="auto"/>
        <w:left w:val="none" w:sz="0" w:space="0" w:color="auto"/>
        <w:bottom w:val="none" w:sz="0" w:space="0" w:color="auto"/>
        <w:right w:val="none" w:sz="0" w:space="0" w:color="auto"/>
      </w:divBdr>
    </w:div>
    <w:div w:id="1338267230">
      <w:bodyDiv w:val="1"/>
      <w:marLeft w:val="0"/>
      <w:marRight w:val="0"/>
      <w:marTop w:val="0"/>
      <w:marBottom w:val="0"/>
      <w:divBdr>
        <w:top w:val="none" w:sz="0" w:space="0" w:color="auto"/>
        <w:left w:val="none" w:sz="0" w:space="0" w:color="auto"/>
        <w:bottom w:val="none" w:sz="0" w:space="0" w:color="auto"/>
        <w:right w:val="none" w:sz="0" w:space="0" w:color="auto"/>
      </w:divBdr>
    </w:div>
    <w:div w:id="1352145869">
      <w:bodyDiv w:val="1"/>
      <w:marLeft w:val="0"/>
      <w:marRight w:val="0"/>
      <w:marTop w:val="0"/>
      <w:marBottom w:val="0"/>
      <w:divBdr>
        <w:top w:val="none" w:sz="0" w:space="0" w:color="auto"/>
        <w:left w:val="none" w:sz="0" w:space="0" w:color="auto"/>
        <w:bottom w:val="none" w:sz="0" w:space="0" w:color="auto"/>
        <w:right w:val="none" w:sz="0" w:space="0" w:color="auto"/>
      </w:divBdr>
    </w:div>
    <w:div w:id="1474370091">
      <w:bodyDiv w:val="1"/>
      <w:marLeft w:val="0"/>
      <w:marRight w:val="0"/>
      <w:marTop w:val="0"/>
      <w:marBottom w:val="0"/>
      <w:divBdr>
        <w:top w:val="none" w:sz="0" w:space="0" w:color="auto"/>
        <w:left w:val="none" w:sz="0" w:space="0" w:color="auto"/>
        <w:bottom w:val="none" w:sz="0" w:space="0" w:color="auto"/>
        <w:right w:val="none" w:sz="0" w:space="0" w:color="auto"/>
      </w:divBdr>
    </w:div>
    <w:div w:id="1480222169">
      <w:bodyDiv w:val="1"/>
      <w:marLeft w:val="0"/>
      <w:marRight w:val="0"/>
      <w:marTop w:val="0"/>
      <w:marBottom w:val="0"/>
      <w:divBdr>
        <w:top w:val="none" w:sz="0" w:space="0" w:color="auto"/>
        <w:left w:val="none" w:sz="0" w:space="0" w:color="auto"/>
        <w:bottom w:val="none" w:sz="0" w:space="0" w:color="auto"/>
        <w:right w:val="none" w:sz="0" w:space="0" w:color="auto"/>
      </w:divBdr>
    </w:div>
    <w:div w:id="1489394862">
      <w:bodyDiv w:val="1"/>
      <w:marLeft w:val="0"/>
      <w:marRight w:val="0"/>
      <w:marTop w:val="0"/>
      <w:marBottom w:val="0"/>
      <w:divBdr>
        <w:top w:val="none" w:sz="0" w:space="0" w:color="auto"/>
        <w:left w:val="none" w:sz="0" w:space="0" w:color="auto"/>
        <w:bottom w:val="none" w:sz="0" w:space="0" w:color="auto"/>
        <w:right w:val="none" w:sz="0" w:space="0" w:color="auto"/>
      </w:divBdr>
    </w:div>
    <w:div w:id="1609855125">
      <w:bodyDiv w:val="1"/>
      <w:marLeft w:val="0"/>
      <w:marRight w:val="0"/>
      <w:marTop w:val="0"/>
      <w:marBottom w:val="0"/>
      <w:divBdr>
        <w:top w:val="none" w:sz="0" w:space="0" w:color="auto"/>
        <w:left w:val="none" w:sz="0" w:space="0" w:color="auto"/>
        <w:bottom w:val="none" w:sz="0" w:space="0" w:color="auto"/>
        <w:right w:val="none" w:sz="0" w:space="0" w:color="auto"/>
      </w:divBdr>
      <w:divsChild>
        <w:div w:id="1274090257">
          <w:marLeft w:val="0"/>
          <w:marRight w:val="0"/>
          <w:marTop w:val="0"/>
          <w:marBottom w:val="0"/>
          <w:divBdr>
            <w:top w:val="none" w:sz="0" w:space="0" w:color="auto"/>
            <w:left w:val="none" w:sz="0" w:space="0" w:color="auto"/>
            <w:bottom w:val="none" w:sz="0" w:space="0" w:color="auto"/>
            <w:right w:val="none" w:sz="0" w:space="0" w:color="auto"/>
          </w:divBdr>
        </w:div>
        <w:div w:id="2079546887">
          <w:marLeft w:val="0"/>
          <w:marRight w:val="0"/>
          <w:marTop w:val="0"/>
          <w:marBottom w:val="0"/>
          <w:divBdr>
            <w:top w:val="none" w:sz="0" w:space="0" w:color="auto"/>
            <w:left w:val="none" w:sz="0" w:space="0" w:color="auto"/>
            <w:bottom w:val="none" w:sz="0" w:space="0" w:color="auto"/>
            <w:right w:val="none" w:sz="0" w:space="0" w:color="auto"/>
          </w:divBdr>
        </w:div>
        <w:div w:id="1249575891">
          <w:marLeft w:val="0"/>
          <w:marRight w:val="0"/>
          <w:marTop w:val="0"/>
          <w:marBottom w:val="0"/>
          <w:divBdr>
            <w:top w:val="none" w:sz="0" w:space="0" w:color="auto"/>
            <w:left w:val="none" w:sz="0" w:space="0" w:color="auto"/>
            <w:bottom w:val="none" w:sz="0" w:space="0" w:color="auto"/>
            <w:right w:val="none" w:sz="0" w:space="0" w:color="auto"/>
          </w:divBdr>
        </w:div>
        <w:div w:id="805271481">
          <w:marLeft w:val="0"/>
          <w:marRight w:val="0"/>
          <w:marTop w:val="0"/>
          <w:marBottom w:val="0"/>
          <w:divBdr>
            <w:top w:val="none" w:sz="0" w:space="0" w:color="auto"/>
            <w:left w:val="none" w:sz="0" w:space="0" w:color="auto"/>
            <w:bottom w:val="none" w:sz="0" w:space="0" w:color="auto"/>
            <w:right w:val="none" w:sz="0" w:space="0" w:color="auto"/>
          </w:divBdr>
        </w:div>
        <w:div w:id="426658041">
          <w:marLeft w:val="0"/>
          <w:marRight w:val="0"/>
          <w:marTop w:val="0"/>
          <w:marBottom w:val="0"/>
          <w:divBdr>
            <w:top w:val="none" w:sz="0" w:space="0" w:color="auto"/>
            <w:left w:val="none" w:sz="0" w:space="0" w:color="auto"/>
            <w:bottom w:val="none" w:sz="0" w:space="0" w:color="auto"/>
            <w:right w:val="none" w:sz="0" w:space="0" w:color="auto"/>
          </w:divBdr>
        </w:div>
        <w:div w:id="532153699">
          <w:marLeft w:val="0"/>
          <w:marRight w:val="0"/>
          <w:marTop w:val="0"/>
          <w:marBottom w:val="0"/>
          <w:divBdr>
            <w:top w:val="none" w:sz="0" w:space="0" w:color="auto"/>
            <w:left w:val="none" w:sz="0" w:space="0" w:color="auto"/>
            <w:bottom w:val="none" w:sz="0" w:space="0" w:color="auto"/>
            <w:right w:val="none" w:sz="0" w:space="0" w:color="auto"/>
          </w:divBdr>
        </w:div>
        <w:div w:id="1013920094">
          <w:marLeft w:val="0"/>
          <w:marRight w:val="0"/>
          <w:marTop w:val="0"/>
          <w:marBottom w:val="0"/>
          <w:divBdr>
            <w:top w:val="none" w:sz="0" w:space="0" w:color="auto"/>
            <w:left w:val="none" w:sz="0" w:space="0" w:color="auto"/>
            <w:bottom w:val="none" w:sz="0" w:space="0" w:color="auto"/>
            <w:right w:val="none" w:sz="0" w:space="0" w:color="auto"/>
          </w:divBdr>
        </w:div>
        <w:div w:id="1882933476">
          <w:marLeft w:val="0"/>
          <w:marRight w:val="0"/>
          <w:marTop w:val="0"/>
          <w:marBottom w:val="0"/>
          <w:divBdr>
            <w:top w:val="none" w:sz="0" w:space="0" w:color="auto"/>
            <w:left w:val="none" w:sz="0" w:space="0" w:color="auto"/>
            <w:bottom w:val="none" w:sz="0" w:space="0" w:color="auto"/>
            <w:right w:val="none" w:sz="0" w:space="0" w:color="auto"/>
          </w:divBdr>
        </w:div>
        <w:div w:id="1952279462">
          <w:marLeft w:val="0"/>
          <w:marRight w:val="0"/>
          <w:marTop w:val="0"/>
          <w:marBottom w:val="0"/>
          <w:divBdr>
            <w:top w:val="none" w:sz="0" w:space="0" w:color="auto"/>
            <w:left w:val="none" w:sz="0" w:space="0" w:color="auto"/>
            <w:bottom w:val="none" w:sz="0" w:space="0" w:color="auto"/>
            <w:right w:val="none" w:sz="0" w:space="0" w:color="auto"/>
          </w:divBdr>
        </w:div>
        <w:div w:id="1821337220">
          <w:marLeft w:val="0"/>
          <w:marRight w:val="0"/>
          <w:marTop w:val="0"/>
          <w:marBottom w:val="0"/>
          <w:divBdr>
            <w:top w:val="none" w:sz="0" w:space="0" w:color="auto"/>
            <w:left w:val="none" w:sz="0" w:space="0" w:color="auto"/>
            <w:bottom w:val="none" w:sz="0" w:space="0" w:color="auto"/>
            <w:right w:val="none" w:sz="0" w:space="0" w:color="auto"/>
          </w:divBdr>
        </w:div>
        <w:div w:id="48966108">
          <w:marLeft w:val="0"/>
          <w:marRight w:val="0"/>
          <w:marTop w:val="0"/>
          <w:marBottom w:val="0"/>
          <w:divBdr>
            <w:top w:val="none" w:sz="0" w:space="0" w:color="auto"/>
            <w:left w:val="none" w:sz="0" w:space="0" w:color="auto"/>
            <w:bottom w:val="none" w:sz="0" w:space="0" w:color="auto"/>
            <w:right w:val="none" w:sz="0" w:space="0" w:color="auto"/>
          </w:divBdr>
        </w:div>
      </w:divsChild>
    </w:div>
    <w:div w:id="1731534916">
      <w:bodyDiv w:val="1"/>
      <w:marLeft w:val="0"/>
      <w:marRight w:val="0"/>
      <w:marTop w:val="0"/>
      <w:marBottom w:val="0"/>
      <w:divBdr>
        <w:top w:val="none" w:sz="0" w:space="0" w:color="auto"/>
        <w:left w:val="none" w:sz="0" w:space="0" w:color="auto"/>
        <w:bottom w:val="none" w:sz="0" w:space="0" w:color="auto"/>
        <w:right w:val="none" w:sz="0" w:space="0" w:color="auto"/>
      </w:divBdr>
    </w:div>
    <w:div w:id="21117052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dc:creator>
  <cp:keywords/>
  <dc:description/>
  <cp:lastModifiedBy>Office Konto HB2019</cp:lastModifiedBy>
  <cp:revision>3</cp:revision>
  <cp:lastPrinted>2018-07-19T11:12:00Z</cp:lastPrinted>
  <dcterms:created xsi:type="dcterms:W3CDTF">2022-06-14T19:29:00Z</dcterms:created>
  <dcterms:modified xsi:type="dcterms:W3CDTF">2022-06-14T19:32:00Z</dcterms:modified>
</cp:coreProperties>
</file>