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012393">
      <w:pPr>
        <w:ind w:left="-142"/>
        <w:jc w:val="center"/>
        <w:rPr>
          <w:rFonts w:ascii="Frutiger LT Std 45 Light" w:hAnsi="Frutiger LT Std 45 Light"/>
          <w:color w:val="005093"/>
          <w:sz w:val="40"/>
          <w:szCs w:val="40"/>
          <w:lang w:val="en-US"/>
        </w:rPr>
      </w:pPr>
    </w:p>
    <w:p w14:paraId="16F6CC8D" w14:textId="7AE79818" w:rsidR="0016028E" w:rsidRPr="00344344" w:rsidRDefault="00B629E4" w:rsidP="0016028E">
      <w:pPr>
        <w:rPr>
          <w:rFonts w:ascii="Frutiger LT Std 45 Light" w:hAnsi="Frutiger LT Std 45 Light" w:cs="Arial"/>
          <w:color w:val="000000"/>
          <w:lang w:val="en-US"/>
        </w:rPr>
      </w:pPr>
      <w:r w:rsidRPr="00344344">
        <w:rPr>
          <w:rFonts w:ascii="Frutiger LT Std 45 Light" w:hAnsi="Frutiger LT Std 45 Light" w:cs="Arial"/>
          <w:lang w:val="en-US"/>
        </w:rPr>
        <w:t xml:space="preserve">Clouth 104 </w:t>
      </w:r>
      <w:r w:rsidR="00645CBA" w:rsidRPr="00344344">
        <w:rPr>
          <w:rFonts w:ascii="Frutiger LT Std 45 Light" w:hAnsi="Frutiger LT Std 45 Light" w:cs="Arial"/>
          <w:lang w:val="en-US"/>
        </w:rPr>
        <w:t xml:space="preserve">in </w:t>
      </w:r>
      <w:r w:rsidR="0066654B" w:rsidRPr="00344344">
        <w:rPr>
          <w:rFonts w:ascii="Frutiger LT Std 45 Light" w:hAnsi="Frutiger LT Std 45 Light" w:cs="Arial"/>
          <w:lang w:val="en-US"/>
        </w:rPr>
        <w:t>Cologne</w:t>
      </w:r>
      <w:r w:rsidR="0016028E" w:rsidRPr="00344344">
        <w:rPr>
          <w:rFonts w:ascii="Frutiger LT Std 45 Light" w:hAnsi="Frutiger LT Std 45 Light" w:cs="Arial"/>
          <w:color w:val="000000"/>
          <w:lang w:val="en-US"/>
        </w:rPr>
        <w:br/>
      </w:r>
    </w:p>
    <w:p w14:paraId="0787581D" w14:textId="67065D79" w:rsidR="00B629E4" w:rsidRPr="0066654B" w:rsidRDefault="0066654B" w:rsidP="0016028E">
      <w:pPr>
        <w:rPr>
          <w:rFonts w:ascii="Frutiger LT Std 45 Light" w:hAnsi="Frutiger LT Std 45 Light" w:cs="Arial"/>
          <w:color w:val="005093"/>
          <w:lang w:val="en-US"/>
        </w:rPr>
      </w:pPr>
      <w:r w:rsidRPr="0066654B">
        <w:rPr>
          <w:rFonts w:ascii="Frutiger LT Std 45 Light" w:hAnsi="Frutiger LT Std 45 Light" w:cs="Arial"/>
          <w:color w:val="005093"/>
          <w:sz w:val="40"/>
          <w:szCs w:val="40"/>
          <w:lang w:val="en-US"/>
        </w:rPr>
        <w:t xml:space="preserve">Contemporary lofts with an industrial charm </w:t>
      </w:r>
      <w:r w:rsidR="0016028E" w:rsidRPr="0066654B">
        <w:rPr>
          <w:rFonts w:ascii="Frutiger LT Std 45 Light" w:hAnsi="Frutiger LT Std 45 Light" w:cs="Arial"/>
          <w:color w:val="005093"/>
          <w:sz w:val="40"/>
          <w:szCs w:val="40"/>
          <w:lang w:val="en-US"/>
        </w:rPr>
        <w:br/>
      </w:r>
    </w:p>
    <w:p w14:paraId="1C4A8E77" w14:textId="7D88A69E" w:rsidR="0066654B" w:rsidRPr="0066654B" w:rsidRDefault="0016028E" w:rsidP="0066654B">
      <w:pPr>
        <w:spacing w:line="276" w:lineRule="auto"/>
        <w:rPr>
          <w:rFonts w:ascii="Frutiger LT Std 45 Light" w:hAnsi="Frutiger LT Std 45 Light" w:cs="Arial"/>
          <w:b/>
          <w:bCs/>
          <w:lang w:val="en-US"/>
        </w:rPr>
      </w:pPr>
      <w:r w:rsidRPr="0066654B">
        <w:rPr>
          <w:rFonts w:ascii="Frutiger LT Std 45 Light" w:hAnsi="Frutiger LT Std 45 Light" w:cs="Arial"/>
          <w:sz w:val="22"/>
          <w:szCs w:val="22"/>
          <w:lang w:val="en-US"/>
        </w:rPr>
        <w:br/>
      </w:r>
      <w:proofErr w:type="spellStart"/>
      <w:r w:rsidR="00BF7CAD" w:rsidRPr="0066654B">
        <w:rPr>
          <w:rFonts w:ascii="Frutiger LT Std 45 Light" w:hAnsi="Frutiger LT Std 45 Light" w:cs="Arial"/>
          <w:b/>
          <w:bCs/>
          <w:lang w:val="en-US"/>
        </w:rPr>
        <w:t>Arbon</w:t>
      </w:r>
      <w:proofErr w:type="spellEnd"/>
      <w:r w:rsidR="0066654B" w:rsidRPr="0066654B">
        <w:rPr>
          <w:rFonts w:ascii="Frutiger LT Std 45 Light" w:hAnsi="Frutiger LT Std 45 Light" w:cs="Arial"/>
          <w:b/>
          <w:bCs/>
          <w:lang w:val="en-US"/>
        </w:rPr>
        <w:t>,</w:t>
      </w:r>
      <w:r w:rsidR="00BF7CAD" w:rsidRPr="0066654B">
        <w:rPr>
          <w:rFonts w:ascii="Frutiger LT Std 45 Light" w:hAnsi="Frutiger LT Std 45 Light" w:cs="Arial"/>
          <w:b/>
          <w:bCs/>
          <w:lang w:val="en-US"/>
        </w:rPr>
        <w:t xml:space="preserve"> </w:t>
      </w:r>
      <w:r w:rsidR="00DD2C39" w:rsidRPr="0066654B">
        <w:rPr>
          <w:rFonts w:ascii="Frutiger LT Std 45 Light" w:hAnsi="Frutiger LT Std 45 Light" w:cs="Arial"/>
          <w:b/>
          <w:bCs/>
          <w:lang w:val="en-US"/>
        </w:rPr>
        <w:t>September</w:t>
      </w:r>
      <w:r w:rsidR="00BF7CAD" w:rsidRPr="0066654B">
        <w:rPr>
          <w:rFonts w:ascii="Frutiger LT Std 45 Light" w:hAnsi="Frutiger LT Std 45 Light" w:cs="Arial"/>
          <w:b/>
          <w:bCs/>
          <w:lang w:val="en-US"/>
        </w:rPr>
        <w:t xml:space="preserve"> 2022. </w:t>
      </w:r>
      <w:proofErr w:type="spellStart"/>
      <w:r w:rsidR="0066654B" w:rsidRPr="0066654B">
        <w:rPr>
          <w:rFonts w:ascii="Frutiger LT Std 45 Light" w:hAnsi="Frutiger LT Std 45 Light"/>
          <w:b/>
          <w:lang w:val="en-US"/>
        </w:rPr>
        <w:t>Clouth</w:t>
      </w:r>
      <w:proofErr w:type="spellEnd"/>
      <w:r w:rsidR="0066654B" w:rsidRPr="0066654B">
        <w:rPr>
          <w:rFonts w:ascii="Frutiger LT Std 45 Light" w:hAnsi="Frutiger LT Std 45 Light"/>
          <w:b/>
          <w:lang w:val="en-US"/>
        </w:rPr>
        <w:t xml:space="preserve"> 104 is an urban development located on the site of an old rubber factory in the </w:t>
      </w:r>
      <w:proofErr w:type="spellStart"/>
      <w:r w:rsidR="0066654B" w:rsidRPr="0066654B">
        <w:rPr>
          <w:rFonts w:ascii="Frutiger LT Std 45 Light" w:hAnsi="Frutiger LT Std 45 Light"/>
          <w:b/>
          <w:lang w:val="en-US"/>
        </w:rPr>
        <w:t>Nippes</w:t>
      </w:r>
      <w:proofErr w:type="spellEnd"/>
      <w:r w:rsidR="0066654B" w:rsidRPr="0066654B">
        <w:rPr>
          <w:rFonts w:ascii="Frutiger LT Std 45 Light" w:hAnsi="Frutiger LT Std 45 Light"/>
          <w:b/>
          <w:lang w:val="en-US"/>
        </w:rPr>
        <w:t xml:space="preserve"> district of Cologne, which was once home to </w:t>
      </w:r>
      <w:proofErr w:type="spellStart"/>
      <w:r w:rsidR="0066654B" w:rsidRPr="0066654B">
        <w:rPr>
          <w:rFonts w:ascii="Frutiger LT Std 45 Light" w:hAnsi="Frutiger LT Std 45 Light"/>
          <w:b/>
          <w:lang w:val="en-US"/>
        </w:rPr>
        <w:t>Clouth</w:t>
      </w:r>
      <w:proofErr w:type="spellEnd"/>
      <w:r w:rsidR="0066654B" w:rsidRPr="0066654B">
        <w:rPr>
          <w:rFonts w:ascii="Frutiger LT Std 45 Light" w:hAnsi="Frutiger LT Std 45 Light"/>
          <w:b/>
          <w:lang w:val="en-US"/>
        </w:rPr>
        <w:t xml:space="preserve"> </w:t>
      </w:r>
      <w:proofErr w:type="spellStart"/>
      <w:r w:rsidR="0066654B" w:rsidRPr="0066654B">
        <w:rPr>
          <w:rFonts w:ascii="Frutiger LT Std 45 Light" w:hAnsi="Frutiger LT Std 45 Light"/>
          <w:b/>
          <w:lang w:val="en-US"/>
        </w:rPr>
        <w:t>Gummiwerke</w:t>
      </w:r>
      <w:proofErr w:type="spellEnd"/>
      <w:r w:rsidR="0066654B" w:rsidRPr="0066654B">
        <w:rPr>
          <w:rFonts w:ascii="Frutiger LT Std 45 Light" w:hAnsi="Frutiger LT Std 45 Light"/>
          <w:b/>
          <w:lang w:val="en-US"/>
        </w:rPr>
        <w:t xml:space="preserve"> AG. The blueprints from the local architecture office Lepel &amp; Lepel included the careful renovation of the listed factory and the addition of new buildings that blend in aesthetically with the existing building stock. Covering almost 19,000 square </w:t>
      </w:r>
      <w:proofErr w:type="spellStart"/>
      <w:r w:rsidR="0066654B" w:rsidRPr="0066654B">
        <w:rPr>
          <w:rFonts w:ascii="Frutiger LT Std 45 Light" w:hAnsi="Frutiger LT Std 45 Light"/>
          <w:b/>
          <w:lang w:val="en-US"/>
        </w:rPr>
        <w:t>metres</w:t>
      </w:r>
      <w:proofErr w:type="spellEnd"/>
      <w:r w:rsidR="0066654B" w:rsidRPr="0066654B">
        <w:rPr>
          <w:rFonts w:ascii="Frutiger LT Std 45 Light" w:hAnsi="Frutiger LT Std 45 Light"/>
          <w:b/>
          <w:lang w:val="en-US"/>
        </w:rPr>
        <w:t xml:space="preserve">, the building ensemble now offers a range of attractive uses, from offices and artists’ studios through to a concept hotel and restaurants. As they meet the highest functional and design standards, the planners chose the </w:t>
      </w:r>
      <w:proofErr w:type="spellStart"/>
      <w:r w:rsidR="0066654B" w:rsidRPr="0066654B">
        <w:rPr>
          <w:rFonts w:ascii="Frutiger LT Std 45 Light" w:hAnsi="Frutiger LT Std 45 Light"/>
          <w:b/>
          <w:lang w:val="en-US"/>
        </w:rPr>
        <w:t>unico</w:t>
      </w:r>
      <w:proofErr w:type="spellEnd"/>
      <w:r w:rsidR="0066654B" w:rsidRPr="0066654B">
        <w:rPr>
          <w:rFonts w:ascii="Frutiger LT Std 45 Light" w:hAnsi="Frutiger LT Std 45 Light"/>
          <w:b/>
          <w:lang w:val="en-US"/>
        </w:rPr>
        <w:t xml:space="preserve"> and </w:t>
      </w:r>
      <w:proofErr w:type="spellStart"/>
      <w:r w:rsidR="0066654B" w:rsidRPr="0066654B">
        <w:rPr>
          <w:rFonts w:ascii="Frutiger LT Std 45 Light" w:hAnsi="Frutiger LT Std 45 Light"/>
          <w:b/>
          <w:lang w:val="en-US"/>
        </w:rPr>
        <w:t>unico</w:t>
      </w:r>
      <w:proofErr w:type="spellEnd"/>
      <w:r w:rsidR="0066654B" w:rsidRPr="0066654B">
        <w:rPr>
          <w:rFonts w:ascii="Frutiger LT Std 45 Light" w:hAnsi="Frutiger LT Std 45 Light"/>
          <w:b/>
          <w:lang w:val="en-US"/>
        </w:rPr>
        <w:t xml:space="preserve"> XS system solutions from Forster for the steel profiles on the windows and doors set in the historic facade.</w:t>
      </w:r>
    </w:p>
    <w:p w14:paraId="73482645" w14:textId="77777777" w:rsidR="0066654B" w:rsidRPr="0066654B" w:rsidRDefault="0066654B" w:rsidP="0066654B">
      <w:pPr>
        <w:spacing w:line="276" w:lineRule="auto"/>
        <w:rPr>
          <w:rFonts w:ascii="Frutiger LT Std 45 Light" w:hAnsi="Frutiger LT Std 45 Light" w:cs="Arial"/>
          <w:b/>
          <w:bCs/>
          <w:lang w:val="en-US"/>
        </w:rPr>
      </w:pPr>
    </w:p>
    <w:p w14:paraId="31F12A5D" w14:textId="77777777" w:rsidR="0066654B" w:rsidRPr="0066654B" w:rsidRDefault="0066654B" w:rsidP="0066654B">
      <w:pPr>
        <w:spacing w:line="276" w:lineRule="auto"/>
        <w:rPr>
          <w:rFonts w:ascii="Frutiger LT Std 45 Light" w:hAnsi="Frutiger LT Std 45 Light" w:cs="Arial"/>
          <w:lang w:val="en-US"/>
        </w:rPr>
      </w:pPr>
      <w:r w:rsidRPr="0066654B">
        <w:rPr>
          <w:rFonts w:ascii="Frutiger LT Std 45 Light" w:hAnsi="Frutiger LT Std 45 Light"/>
          <w:lang w:val="en-US"/>
        </w:rPr>
        <w:t xml:space="preserve">German industrial history was written at </w:t>
      </w:r>
      <w:proofErr w:type="spellStart"/>
      <w:r w:rsidRPr="0066654B">
        <w:rPr>
          <w:rFonts w:ascii="Frutiger LT Std 45 Light" w:hAnsi="Frutiger LT Std 45 Light"/>
          <w:lang w:val="en-US"/>
        </w:rPr>
        <w:t>Clouth</w:t>
      </w:r>
      <w:proofErr w:type="spellEnd"/>
      <w:r w:rsidRPr="0066654B">
        <w:rPr>
          <w:rFonts w:ascii="Frutiger LT Std 45 Light" w:hAnsi="Frutiger LT Std 45 Light"/>
          <w:lang w:val="en-US"/>
        </w:rPr>
        <w:t xml:space="preserve"> </w:t>
      </w:r>
      <w:proofErr w:type="spellStart"/>
      <w:r w:rsidRPr="0066654B">
        <w:rPr>
          <w:rFonts w:ascii="Frutiger LT Std 45 Light" w:hAnsi="Frutiger LT Std 45 Light"/>
          <w:lang w:val="en-US"/>
        </w:rPr>
        <w:t>Gummiwerke</w:t>
      </w:r>
      <w:proofErr w:type="spellEnd"/>
      <w:r w:rsidRPr="0066654B">
        <w:rPr>
          <w:rFonts w:ascii="Frutiger LT Std 45 Light" w:hAnsi="Frutiger LT Std 45 Light"/>
          <w:lang w:val="en-US"/>
        </w:rPr>
        <w:t xml:space="preserve"> AG. The site was the focal point of everyday life in the district of </w:t>
      </w:r>
      <w:proofErr w:type="spellStart"/>
      <w:r w:rsidRPr="0066654B">
        <w:rPr>
          <w:rFonts w:ascii="Frutiger LT Std 45 Light" w:hAnsi="Frutiger LT Std 45 Light"/>
          <w:lang w:val="en-US"/>
        </w:rPr>
        <w:t>Nippes</w:t>
      </w:r>
      <w:proofErr w:type="spellEnd"/>
      <w:r w:rsidRPr="0066654B">
        <w:rPr>
          <w:rFonts w:ascii="Frutiger LT Std 45 Light" w:hAnsi="Frutiger LT Std 45 Light"/>
          <w:lang w:val="en-US"/>
        </w:rPr>
        <w:t xml:space="preserve"> in Cologne until it was bombed during the Second World War. After it was rebuilt, production was gradually moved elsewhere until the factory was finally closed down in 2005. Shortly afterwards, the city of Cologne purchased the 14.5-hectare site and held a competition for redeveloping the area. In the resulting development plan, the goal was to create a diverse urban quarter with around 1,200 apartments, space for 500 jobs and a lot of scope for creative professions. To do this, the idea was to use the existing structures as the basis for development and integrate the listed areas into the new plan. </w:t>
      </w:r>
    </w:p>
    <w:p w14:paraId="0BF31106" w14:textId="77777777" w:rsidR="0066654B" w:rsidRPr="0066654B" w:rsidRDefault="0066654B" w:rsidP="0066654B">
      <w:pPr>
        <w:spacing w:line="276" w:lineRule="auto"/>
        <w:rPr>
          <w:rFonts w:ascii="Frutiger LT Std 45 Light" w:hAnsi="Frutiger LT Std 45 Light" w:cs="Arial"/>
          <w:lang w:val="en-US"/>
        </w:rPr>
      </w:pPr>
    </w:p>
    <w:p w14:paraId="06E0C17D" w14:textId="77777777" w:rsidR="0066654B" w:rsidRPr="0066654B" w:rsidRDefault="0066654B" w:rsidP="0066654B">
      <w:pPr>
        <w:spacing w:line="276" w:lineRule="auto"/>
        <w:rPr>
          <w:rFonts w:ascii="Frutiger LT Std 45 Light" w:hAnsi="Frutiger LT Std 45 Light" w:cs="Arial"/>
          <w:lang w:val="en-US"/>
        </w:rPr>
      </w:pPr>
      <w:r w:rsidRPr="0066654B">
        <w:rPr>
          <w:rFonts w:ascii="Frutiger LT Std 45 Light" w:hAnsi="Frutiger LT Std 45 Light"/>
          <w:lang w:val="en-US"/>
        </w:rPr>
        <w:t xml:space="preserve">The </w:t>
      </w:r>
      <w:proofErr w:type="spellStart"/>
      <w:r w:rsidRPr="0066654B">
        <w:rPr>
          <w:rFonts w:ascii="Frutiger LT Std 45 Light" w:hAnsi="Frutiger LT Std 45 Light"/>
          <w:lang w:val="en-US"/>
        </w:rPr>
        <w:t>Clouth</w:t>
      </w:r>
      <w:proofErr w:type="spellEnd"/>
      <w:r w:rsidRPr="0066654B">
        <w:rPr>
          <w:rFonts w:ascii="Frutiger LT Std 45 Light" w:hAnsi="Frutiger LT Std 45 Light"/>
          <w:lang w:val="en-US"/>
        </w:rPr>
        <w:t xml:space="preserve"> 104 project that adjoins the new city quarter plays an important role in the overall look of the area. The architects from Lepel &amp; Lepel drew up plans featuring three and four-</w:t>
      </w:r>
      <w:proofErr w:type="spellStart"/>
      <w:r w:rsidRPr="0066654B">
        <w:rPr>
          <w:rFonts w:ascii="Frutiger LT Std 45 Light" w:hAnsi="Frutiger LT Std 45 Light"/>
          <w:lang w:val="en-US"/>
        </w:rPr>
        <w:t>storey</w:t>
      </w:r>
      <w:proofErr w:type="spellEnd"/>
      <w:r w:rsidRPr="0066654B">
        <w:rPr>
          <w:rFonts w:ascii="Frutiger LT Std 45 Light" w:hAnsi="Frutiger LT Std 45 Light"/>
          <w:lang w:val="en-US"/>
        </w:rPr>
        <w:t xml:space="preserve"> new buildings constructed behind and above the listed brick facade. The multifunctional building has been designed with a focus on flexibility, communication and sustainability. </w:t>
      </w:r>
      <w:r w:rsidRPr="0066654B">
        <w:rPr>
          <w:rFonts w:ascii="Frutiger LT Std 45 Light" w:hAnsi="Frutiger LT Std 45 Light"/>
          <w:color w:val="000000" w:themeColor="text1"/>
          <w:lang w:val="en-US"/>
        </w:rPr>
        <w:t>The spaces inside have been largely left open, leaving the users free to design and change the interior as they wish.</w:t>
      </w:r>
    </w:p>
    <w:p w14:paraId="776B95A0" w14:textId="77777777" w:rsidR="0066654B" w:rsidRPr="0066654B" w:rsidRDefault="0066654B" w:rsidP="0066654B">
      <w:pPr>
        <w:spacing w:line="276" w:lineRule="auto"/>
        <w:rPr>
          <w:rFonts w:ascii="Frutiger LT Std 45 Light" w:hAnsi="Frutiger LT Std 45 Light" w:cs="Arial"/>
          <w:b/>
          <w:bCs/>
          <w:lang w:val="en-US"/>
        </w:rPr>
      </w:pPr>
    </w:p>
    <w:p w14:paraId="75580452" w14:textId="77777777" w:rsidR="0066654B" w:rsidRPr="0066654B" w:rsidRDefault="0066654B" w:rsidP="0066654B">
      <w:pPr>
        <w:spacing w:line="276" w:lineRule="auto"/>
        <w:rPr>
          <w:rFonts w:ascii="Frutiger LT Std 45 Light" w:hAnsi="Frutiger LT Std 45 Light" w:cs="Arial"/>
          <w:b/>
          <w:bCs/>
          <w:lang w:val="en-US"/>
        </w:rPr>
      </w:pPr>
      <w:r w:rsidRPr="0066654B">
        <w:rPr>
          <w:rFonts w:ascii="Frutiger LT Std 45 Light" w:hAnsi="Frutiger LT Std 45 Light"/>
          <w:b/>
          <w:lang w:val="en-US"/>
        </w:rPr>
        <w:t>Sustainable profile systems with a link to the past</w:t>
      </w:r>
    </w:p>
    <w:p w14:paraId="4CAABEE4" w14:textId="77777777" w:rsidR="0066654B" w:rsidRPr="00BA7A62" w:rsidRDefault="0066654B" w:rsidP="0066654B">
      <w:pPr>
        <w:spacing w:line="276" w:lineRule="auto"/>
        <w:rPr>
          <w:rFonts w:ascii="Frutiger LT Std 45 Light" w:hAnsi="Frutiger LT Std 45 Light" w:cs="Arial"/>
          <w:lang w:val="en-US"/>
        </w:rPr>
      </w:pPr>
      <w:r w:rsidRPr="0066654B">
        <w:rPr>
          <w:rFonts w:ascii="Frutiger LT Std 45 Light" w:hAnsi="Frutiger LT Std 45 Light"/>
          <w:lang w:val="en-US"/>
        </w:rPr>
        <w:t xml:space="preserve">In order to maintain the industrial charm of the listed facade, the architects attempted to keep as close to the original look as possible when </w:t>
      </w:r>
      <w:proofErr w:type="spellStart"/>
      <w:r w:rsidRPr="0066654B">
        <w:rPr>
          <w:rFonts w:ascii="Frutiger LT Std 45 Light" w:hAnsi="Frutiger LT Std 45 Light"/>
          <w:lang w:val="en-US"/>
        </w:rPr>
        <w:t>modernising</w:t>
      </w:r>
      <w:proofErr w:type="spellEnd"/>
      <w:r w:rsidRPr="0066654B">
        <w:rPr>
          <w:rFonts w:ascii="Frutiger LT Std 45 Light" w:hAnsi="Frutiger LT Std 45 Light"/>
          <w:lang w:val="en-US"/>
        </w:rPr>
        <w:t xml:space="preserve"> the windows and doors. As a result, the steel profiles had to meet some challenging demands. They not only had to blend in perfectly in terms of their proportions, </w:t>
      </w:r>
      <w:proofErr w:type="spellStart"/>
      <w:r w:rsidRPr="0066654B">
        <w:rPr>
          <w:rFonts w:ascii="Frutiger LT Std 45 Light" w:hAnsi="Frutiger LT Std 45 Light"/>
          <w:lang w:val="en-US"/>
        </w:rPr>
        <w:t>colour</w:t>
      </w:r>
      <w:proofErr w:type="spellEnd"/>
      <w:r w:rsidRPr="0066654B">
        <w:rPr>
          <w:rFonts w:ascii="Frutiger LT Std 45 Light" w:hAnsi="Frutiger LT Std 45 Light"/>
          <w:lang w:val="en-US"/>
        </w:rPr>
        <w:t xml:space="preserve"> and overall </w:t>
      </w:r>
      <w:r w:rsidRPr="0066654B">
        <w:rPr>
          <w:rFonts w:ascii="Frutiger LT Std 45 Light" w:hAnsi="Frutiger LT Std 45 Light"/>
          <w:lang w:val="en-US"/>
        </w:rPr>
        <w:lastRenderedPageBreak/>
        <w:t xml:space="preserve">appearance, but also had to meet the latest requirements in terms of sound insulation and fire and burglary protection. </w:t>
      </w:r>
      <w:r w:rsidRPr="00BA7A62">
        <w:rPr>
          <w:rFonts w:ascii="Frutiger LT Std 45 Light" w:hAnsi="Frutiger LT Std 45 Light"/>
          <w:lang w:val="en-US"/>
        </w:rPr>
        <w:t xml:space="preserve">Energy aspects also played an important role here. </w:t>
      </w:r>
    </w:p>
    <w:p w14:paraId="4D6A0978" w14:textId="77777777" w:rsidR="0066654B" w:rsidRPr="00BA7A62" w:rsidRDefault="0066654B" w:rsidP="0066654B">
      <w:pPr>
        <w:spacing w:line="276" w:lineRule="auto"/>
        <w:rPr>
          <w:rFonts w:ascii="Frutiger LT Std 45 Light" w:hAnsi="Frutiger LT Std 45 Light" w:cs="Arial"/>
          <w:color w:val="000000" w:themeColor="text1"/>
          <w:lang w:val="en-US"/>
        </w:rPr>
      </w:pPr>
    </w:p>
    <w:p w14:paraId="77FA15DC" w14:textId="77777777" w:rsidR="0066654B" w:rsidRPr="0066654B" w:rsidRDefault="0066654B" w:rsidP="0066654B">
      <w:pPr>
        <w:spacing w:line="276" w:lineRule="auto"/>
        <w:rPr>
          <w:rFonts w:ascii="Frutiger LT Std 45 Light" w:hAnsi="Frutiger LT Std 45 Light" w:cs="Arial"/>
          <w:color w:val="000000" w:themeColor="text1"/>
          <w:lang w:val="en-US"/>
        </w:rPr>
      </w:pPr>
      <w:r w:rsidRPr="0066654B">
        <w:rPr>
          <w:rFonts w:ascii="Frutiger LT Std 45 Light" w:hAnsi="Frutiger LT Std 45 Light"/>
          <w:color w:val="000000" w:themeColor="text1"/>
          <w:lang w:val="en-US"/>
        </w:rPr>
        <w:t xml:space="preserve">For the window profiles, the planners from Lepel &amp; Lepel chose the </w:t>
      </w:r>
      <w:proofErr w:type="spellStart"/>
      <w:r w:rsidRPr="0066654B">
        <w:rPr>
          <w:rFonts w:ascii="Frutiger LT Std 45 Light" w:hAnsi="Frutiger LT Std 45 Light"/>
          <w:color w:val="000000" w:themeColor="text1"/>
          <w:lang w:val="en-US"/>
        </w:rPr>
        <w:t>forster</w:t>
      </w:r>
      <w:proofErr w:type="spellEnd"/>
      <w:r w:rsidRPr="0066654B">
        <w:rPr>
          <w:rFonts w:ascii="Frutiger LT Std 45 Light" w:hAnsi="Frutiger LT Std 45 Light"/>
          <w:color w:val="000000" w:themeColor="text1"/>
          <w:lang w:val="en-US"/>
        </w:rPr>
        <w:t xml:space="preserve"> </w:t>
      </w:r>
      <w:proofErr w:type="spellStart"/>
      <w:r w:rsidRPr="0066654B">
        <w:rPr>
          <w:rFonts w:ascii="Frutiger LT Std 45 Light" w:hAnsi="Frutiger LT Std 45 Light"/>
          <w:color w:val="000000" w:themeColor="text1"/>
          <w:lang w:val="en-US"/>
        </w:rPr>
        <w:t>unico</w:t>
      </w:r>
      <w:proofErr w:type="spellEnd"/>
      <w:r w:rsidRPr="0066654B">
        <w:rPr>
          <w:rFonts w:ascii="Frutiger LT Std 45 Light" w:hAnsi="Frutiger LT Std 45 Light"/>
          <w:color w:val="000000" w:themeColor="text1"/>
          <w:lang w:val="en-US"/>
        </w:rPr>
        <w:t xml:space="preserve"> XS system from Forster with its exceptionally slim profile cross-sections. One of the special features of this system is the unique stainless steel framework insulators, which are used to connect the two profile half-shells. These eliminate the need for plastics in the window and </w:t>
      </w:r>
      <w:proofErr w:type="spellStart"/>
      <w:r w:rsidRPr="0066654B">
        <w:rPr>
          <w:rFonts w:ascii="Frutiger LT Std 45 Light" w:hAnsi="Frutiger LT Std 45 Light"/>
          <w:color w:val="000000" w:themeColor="text1"/>
          <w:lang w:val="en-US"/>
        </w:rPr>
        <w:t>optimise</w:t>
      </w:r>
      <w:proofErr w:type="spellEnd"/>
      <w:r w:rsidRPr="0066654B">
        <w:rPr>
          <w:rFonts w:ascii="Frutiger LT Std 45 Light" w:hAnsi="Frutiger LT Std 45 Light"/>
          <w:color w:val="000000" w:themeColor="text1"/>
          <w:lang w:val="en-US"/>
        </w:rPr>
        <w:t xml:space="preserve"> the insulation properties, not least because stainless steel has a lower heat transmittance than regular steel. The high levels of energy efficiency not only pay off in cold weather, but also on warm days thanks to the effective heat protection. The </w:t>
      </w:r>
      <w:proofErr w:type="spellStart"/>
      <w:r w:rsidRPr="0066654B">
        <w:rPr>
          <w:rFonts w:ascii="Frutiger LT Std 45 Light" w:hAnsi="Frutiger LT Std 45 Light"/>
          <w:color w:val="000000" w:themeColor="text1"/>
          <w:lang w:val="en-US"/>
        </w:rPr>
        <w:t>forster</w:t>
      </w:r>
      <w:proofErr w:type="spellEnd"/>
      <w:r w:rsidRPr="0066654B">
        <w:rPr>
          <w:rFonts w:ascii="Frutiger LT Std 45 Light" w:hAnsi="Frutiger LT Std 45 Light"/>
          <w:color w:val="000000" w:themeColor="text1"/>
          <w:lang w:val="en-US"/>
        </w:rPr>
        <w:t xml:space="preserve"> </w:t>
      </w:r>
      <w:proofErr w:type="spellStart"/>
      <w:r w:rsidRPr="0066654B">
        <w:rPr>
          <w:rFonts w:ascii="Frutiger LT Std 45 Light" w:hAnsi="Frutiger LT Std 45 Light"/>
          <w:color w:val="000000" w:themeColor="text1"/>
          <w:lang w:val="en-US"/>
        </w:rPr>
        <w:t>unico</w:t>
      </w:r>
      <w:proofErr w:type="spellEnd"/>
      <w:r w:rsidRPr="0066654B">
        <w:rPr>
          <w:rFonts w:ascii="Frutiger LT Std 45 Light" w:hAnsi="Frutiger LT Std 45 Light"/>
          <w:color w:val="000000" w:themeColor="text1"/>
          <w:lang w:val="en-US"/>
        </w:rPr>
        <w:t xml:space="preserve"> system was used for the doors and features slightly wider profiles for holding the locking system in place. Both Forster system solutions are made entirely from recycled steel and can also be completely recycled after use.</w:t>
      </w:r>
    </w:p>
    <w:p w14:paraId="50258DE2" w14:textId="77777777" w:rsidR="0066654B" w:rsidRPr="0066654B" w:rsidRDefault="0066654B" w:rsidP="0066654B">
      <w:pPr>
        <w:spacing w:line="276" w:lineRule="auto"/>
        <w:rPr>
          <w:rFonts w:ascii="Frutiger LT Std 45 Light" w:hAnsi="Frutiger LT Std 45 Light" w:cs="Arial"/>
          <w:lang w:val="en-US"/>
        </w:rPr>
      </w:pPr>
    </w:p>
    <w:p w14:paraId="4BC105C5" w14:textId="77777777" w:rsidR="0066654B" w:rsidRPr="0066654B" w:rsidRDefault="0066654B" w:rsidP="0066654B">
      <w:pPr>
        <w:spacing w:line="276" w:lineRule="auto"/>
        <w:rPr>
          <w:rFonts w:ascii="Frutiger LT Std 45 Light" w:hAnsi="Frutiger LT Std 45 Light" w:cs="Arial"/>
          <w:lang w:val="en-US"/>
        </w:rPr>
      </w:pPr>
      <w:r w:rsidRPr="0066654B">
        <w:rPr>
          <w:rFonts w:ascii="Frutiger LT Std 45 Light" w:hAnsi="Frutiger LT Std 45 Light"/>
          <w:lang w:val="en-US"/>
        </w:rPr>
        <w:t xml:space="preserve">The environmentally friendly construction has been </w:t>
      </w:r>
      <w:proofErr w:type="spellStart"/>
      <w:r w:rsidRPr="0066654B">
        <w:rPr>
          <w:rFonts w:ascii="Frutiger LT Std 45 Light" w:hAnsi="Frutiger LT Std 45 Light"/>
          <w:lang w:val="en-US"/>
        </w:rPr>
        <w:t>recognised</w:t>
      </w:r>
      <w:proofErr w:type="spellEnd"/>
      <w:r w:rsidRPr="0066654B">
        <w:rPr>
          <w:rFonts w:ascii="Frutiger LT Std 45 Light" w:hAnsi="Frutiger LT Std 45 Light"/>
          <w:lang w:val="en-US"/>
        </w:rPr>
        <w:t xml:space="preserve"> by the German Sustainable Building Council (DGNB), which awarded </w:t>
      </w:r>
      <w:proofErr w:type="spellStart"/>
      <w:r w:rsidRPr="0066654B">
        <w:rPr>
          <w:rFonts w:ascii="Frutiger LT Std 45 Light" w:hAnsi="Frutiger LT Std 45 Light"/>
          <w:lang w:val="en-US"/>
        </w:rPr>
        <w:t>Clouth</w:t>
      </w:r>
      <w:proofErr w:type="spellEnd"/>
      <w:r w:rsidRPr="0066654B">
        <w:rPr>
          <w:rFonts w:ascii="Frutiger LT Std 45 Light" w:hAnsi="Frutiger LT Std 45 Light"/>
          <w:lang w:val="en-US"/>
        </w:rPr>
        <w:t xml:space="preserve"> 104 its highest Platinum certification.</w:t>
      </w:r>
    </w:p>
    <w:p w14:paraId="47073B45" w14:textId="77777777" w:rsidR="0066654B" w:rsidRPr="0066654B" w:rsidRDefault="0066654B" w:rsidP="0066654B">
      <w:pPr>
        <w:spacing w:line="276" w:lineRule="auto"/>
        <w:rPr>
          <w:rFonts w:ascii="Frutiger LT Std 45 Light" w:hAnsi="Frutiger LT Std 45 Light" w:cs="Arial"/>
          <w:lang w:val="en-US"/>
        </w:rPr>
      </w:pPr>
    </w:p>
    <w:p w14:paraId="0CB05F2E" w14:textId="0E8C8442" w:rsidR="00B07665" w:rsidRPr="0066654B" w:rsidRDefault="0066654B" w:rsidP="0066654B">
      <w:pPr>
        <w:spacing w:line="276" w:lineRule="auto"/>
        <w:rPr>
          <w:rFonts w:ascii="Frutiger LT Std 45 Light" w:hAnsi="Frutiger LT Std 45 Light" w:cs="Arial"/>
          <w:b/>
          <w:bCs/>
          <w:lang w:val="en-US"/>
        </w:rPr>
      </w:pPr>
      <w:r w:rsidRPr="0066654B">
        <w:rPr>
          <w:rFonts w:ascii="Frutiger LT Std 45 Light" w:hAnsi="Frutiger LT Std 45 Light"/>
          <w:b/>
          <w:lang w:val="en-US"/>
        </w:rPr>
        <w:t xml:space="preserve">More information on </w:t>
      </w:r>
      <w:proofErr w:type="spellStart"/>
      <w:r w:rsidRPr="0066654B">
        <w:rPr>
          <w:rFonts w:ascii="Frutiger LT Std 45 Light" w:hAnsi="Frutiger LT Std 45 Light"/>
          <w:b/>
          <w:lang w:val="en-US"/>
        </w:rPr>
        <w:t>forster</w:t>
      </w:r>
      <w:proofErr w:type="spellEnd"/>
      <w:r w:rsidRPr="0066654B">
        <w:rPr>
          <w:rFonts w:ascii="Frutiger LT Std 45 Light" w:hAnsi="Frutiger LT Std 45 Light"/>
          <w:b/>
          <w:lang w:val="en-US"/>
        </w:rPr>
        <w:t xml:space="preserve"> </w:t>
      </w:r>
      <w:proofErr w:type="spellStart"/>
      <w:r w:rsidRPr="0066654B">
        <w:rPr>
          <w:rFonts w:ascii="Frutiger LT Std 45 Light" w:hAnsi="Frutiger LT Std 45 Light"/>
          <w:b/>
          <w:lang w:val="en-US"/>
        </w:rPr>
        <w:t>unico</w:t>
      </w:r>
      <w:proofErr w:type="spellEnd"/>
      <w:r w:rsidRPr="0066654B">
        <w:rPr>
          <w:rFonts w:ascii="Frutiger LT Std 45 Light" w:hAnsi="Frutiger LT Std 45 Light"/>
          <w:b/>
          <w:lang w:val="en-US"/>
        </w:rPr>
        <w:t xml:space="preserve"> and </w:t>
      </w:r>
      <w:proofErr w:type="spellStart"/>
      <w:r w:rsidRPr="0066654B">
        <w:rPr>
          <w:rFonts w:ascii="Frutiger LT Std 45 Light" w:hAnsi="Frutiger LT Std 45 Light"/>
          <w:b/>
          <w:lang w:val="en-US"/>
        </w:rPr>
        <w:t>forster</w:t>
      </w:r>
      <w:proofErr w:type="spellEnd"/>
      <w:r w:rsidRPr="0066654B">
        <w:rPr>
          <w:rFonts w:ascii="Frutiger LT Std 45 Light" w:hAnsi="Frutiger LT Std 45 Light"/>
          <w:b/>
          <w:lang w:val="en-US"/>
        </w:rPr>
        <w:t xml:space="preserve"> </w:t>
      </w:r>
      <w:proofErr w:type="spellStart"/>
      <w:r w:rsidRPr="0066654B">
        <w:rPr>
          <w:rFonts w:ascii="Frutiger LT Std 45 Light" w:hAnsi="Frutiger LT Std 45 Light"/>
          <w:b/>
          <w:lang w:val="en-US"/>
        </w:rPr>
        <w:t>unico</w:t>
      </w:r>
      <w:proofErr w:type="spellEnd"/>
      <w:r w:rsidRPr="0066654B">
        <w:rPr>
          <w:rFonts w:ascii="Frutiger LT Std 45 Light" w:hAnsi="Frutiger LT Std 45 Light"/>
          <w:b/>
          <w:lang w:val="en-US"/>
        </w:rPr>
        <w:t xml:space="preserve"> XS can be found </w:t>
      </w:r>
      <w:hyperlink r:id="rId7" w:history="1">
        <w:r w:rsidRPr="0066654B">
          <w:rPr>
            <w:rStyle w:val="Hyperlink"/>
            <w:rFonts w:ascii="Frutiger LT Std 45 Light" w:hAnsi="Frutiger LT Std 45 Light"/>
            <w:b/>
            <w:lang w:val="en-US"/>
          </w:rPr>
          <w:t>here</w:t>
        </w:r>
      </w:hyperlink>
      <w:r w:rsidRPr="0066654B">
        <w:rPr>
          <w:rFonts w:ascii="Frutiger LT Std 45 Light" w:hAnsi="Frutiger LT Std 45 Light"/>
          <w:b/>
          <w:lang w:val="en-US"/>
        </w:rPr>
        <w:t>.</w:t>
      </w:r>
    </w:p>
    <w:p w14:paraId="65401CC2" w14:textId="2CEBB9AB" w:rsidR="00B07665" w:rsidRPr="0066654B" w:rsidRDefault="0016028E" w:rsidP="00C40389">
      <w:pPr>
        <w:spacing w:line="276" w:lineRule="auto"/>
        <w:rPr>
          <w:rFonts w:ascii="Frutiger LT Std 45 Light" w:hAnsi="Frutiger LT Std 45 Light" w:cs="Arial"/>
          <w:lang w:val="en-US"/>
        </w:rPr>
      </w:pPr>
      <w:r w:rsidRPr="0066654B">
        <w:rPr>
          <w:rFonts w:ascii="Frutiger LT Std 45 Light" w:hAnsi="Frutiger LT Std 45 Light" w:cs="Arial"/>
          <w:lang w:val="en-US"/>
        </w:rPr>
        <w:br/>
      </w:r>
    </w:p>
    <w:p w14:paraId="43072E87" w14:textId="4842483D" w:rsidR="0066654B" w:rsidRPr="0066654B" w:rsidRDefault="0066654B" w:rsidP="0066654B">
      <w:pPr>
        <w:spacing w:line="276" w:lineRule="auto"/>
        <w:rPr>
          <w:rFonts w:ascii="Frutiger LT Std 45 Light" w:hAnsi="Frutiger LT Std 45 Light" w:cs="Arial"/>
          <w:b/>
          <w:bCs/>
          <w:lang w:val="en-US"/>
        </w:rPr>
      </w:pPr>
      <w:r w:rsidRPr="0066654B">
        <w:rPr>
          <w:rFonts w:ascii="Frutiger LT Std 45 Light" w:hAnsi="Frutiger LT Std 45 Light"/>
          <w:b/>
          <w:lang w:val="en-US"/>
        </w:rPr>
        <w:t>Project information</w:t>
      </w:r>
    </w:p>
    <w:p w14:paraId="0590BE00" w14:textId="77777777" w:rsidR="0066654B" w:rsidRPr="0066654B" w:rsidRDefault="0066654B" w:rsidP="0066654B">
      <w:pPr>
        <w:spacing w:line="360" w:lineRule="auto"/>
        <w:rPr>
          <w:rFonts w:ascii="Frutiger LT Std 45 Light" w:hAnsi="Frutiger LT Std 45 Light" w:cs="Arial"/>
          <w:lang w:val="en-US"/>
        </w:rPr>
      </w:pPr>
      <w:r w:rsidRPr="0066654B">
        <w:rPr>
          <w:rFonts w:ascii="Frutiger LT Std 45 Light" w:hAnsi="Frutiger LT Std 45 Light"/>
          <w:lang w:val="en-US"/>
        </w:rPr>
        <w:t xml:space="preserve">Products: </w:t>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forster</w:t>
      </w:r>
      <w:proofErr w:type="spellEnd"/>
      <w:r w:rsidRPr="0066654B">
        <w:rPr>
          <w:rFonts w:ascii="Frutiger LT Std 45 Light" w:hAnsi="Frutiger LT Std 45 Light"/>
          <w:lang w:val="en-US"/>
        </w:rPr>
        <w:t xml:space="preserve"> </w:t>
      </w:r>
      <w:proofErr w:type="spellStart"/>
      <w:r w:rsidRPr="0066654B">
        <w:rPr>
          <w:rFonts w:ascii="Frutiger LT Std 45 Light" w:hAnsi="Frutiger LT Std 45 Light"/>
          <w:lang w:val="en-US"/>
        </w:rPr>
        <w:t>unico</w:t>
      </w:r>
      <w:proofErr w:type="spellEnd"/>
      <w:r w:rsidRPr="0066654B">
        <w:rPr>
          <w:rFonts w:ascii="Frutiger LT Std 45 Light" w:hAnsi="Frutiger LT Std 45 Light"/>
          <w:lang w:val="en-US"/>
        </w:rPr>
        <w:t xml:space="preserve"> and </w:t>
      </w:r>
      <w:proofErr w:type="spellStart"/>
      <w:r w:rsidRPr="0066654B">
        <w:rPr>
          <w:rFonts w:ascii="Frutiger LT Std 45 Light" w:hAnsi="Frutiger LT Std 45 Light"/>
          <w:lang w:val="en-US"/>
        </w:rPr>
        <w:t>forster</w:t>
      </w:r>
      <w:proofErr w:type="spellEnd"/>
      <w:r w:rsidRPr="0066654B">
        <w:rPr>
          <w:rFonts w:ascii="Frutiger LT Std 45 Light" w:hAnsi="Frutiger LT Std 45 Light"/>
          <w:lang w:val="en-US"/>
        </w:rPr>
        <w:t xml:space="preserve"> </w:t>
      </w:r>
      <w:proofErr w:type="spellStart"/>
      <w:r w:rsidRPr="0066654B">
        <w:rPr>
          <w:rFonts w:ascii="Frutiger LT Std 45 Light" w:hAnsi="Frutiger LT Std 45 Light"/>
          <w:lang w:val="en-US"/>
        </w:rPr>
        <w:t>unico</w:t>
      </w:r>
      <w:proofErr w:type="spellEnd"/>
      <w:r w:rsidRPr="0066654B">
        <w:rPr>
          <w:rFonts w:ascii="Frutiger LT Std 45 Light" w:hAnsi="Frutiger LT Std 45 Light"/>
          <w:lang w:val="en-US"/>
        </w:rPr>
        <w:t xml:space="preserve"> XS</w:t>
      </w:r>
    </w:p>
    <w:p w14:paraId="1CD5A805" w14:textId="77777777" w:rsidR="0066654B" w:rsidRPr="0066654B" w:rsidRDefault="0066654B" w:rsidP="0066654B">
      <w:pPr>
        <w:spacing w:line="360" w:lineRule="auto"/>
        <w:rPr>
          <w:rFonts w:ascii="Frutiger LT Std 45 Light" w:hAnsi="Frutiger LT Std 45 Light" w:cs="Arial"/>
          <w:lang w:val="en-US"/>
        </w:rPr>
      </w:pPr>
      <w:r w:rsidRPr="0066654B">
        <w:rPr>
          <w:rFonts w:ascii="Frutiger LT Std 45 Light" w:hAnsi="Frutiger LT Std 45 Light"/>
          <w:lang w:val="en-US"/>
        </w:rPr>
        <w:t xml:space="preserve">Architecture: </w:t>
      </w:r>
      <w:r w:rsidRPr="0066654B">
        <w:rPr>
          <w:rFonts w:ascii="Frutiger LT Std 45 Light" w:hAnsi="Frutiger LT Std 45 Light"/>
          <w:lang w:val="en-US"/>
        </w:rPr>
        <w:tab/>
      </w:r>
      <w:r w:rsidRPr="0066654B">
        <w:rPr>
          <w:rFonts w:ascii="Frutiger LT Std 45 Light" w:hAnsi="Frutiger LT Std 45 Light"/>
          <w:lang w:val="en-US"/>
        </w:rPr>
        <w:tab/>
        <w:t>Lepel &amp; Lepel (architecture and interior design)</w:t>
      </w:r>
    </w:p>
    <w:p w14:paraId="4B9B8D20" w14:textId="77777777" w:rsidR="0066654B" w:rsidRPr="00443F14" w:rsidRDefault="0066654B" w:rsidP="00BA7A62">
      <w:pPr>
        <w:spacing w:line="360" w:lineRule="auto"/>
        <w:ind w:left="2120" w:hanging="2120"/>
        <w:rPr>
          <w:rFonts w:ascii="Frutiger LT Std 45 Light" w:hAnsi="Frutiger LT Std 45 Light" w:cs="Arial"/>
        </w:rPr>
      </w:pPr>
      <w:proofErr w:type="spellStart"/>
      <w:r>
        <w:rPr>
          <w:rFonts w:ascii="Frutiger LT Std 45 Light" w:hAnsi="Frutiger LT Std 45 Light"/>
        </w:rPr>
        <w:t>Metal</w:t>
      </w:r>
      <w:proofErr w:type="spellEnd"/>
      <w:r>
        <w:rPr>
          <w:rFonts w:ascii="Frutiger LT Std 45 Light" w:hAnsi="Frutiger LT Std 45 Light"/>
        </w:rPr>
        <w:t xml:space="preserve"> </w:t>
      </w:r>
      <w:proofErr w:type="spellStart"/>
      <w:r>
        <w:rPr>
          <w:rFonts w:ascii="Frutiger LT Std 45 Light" w:hAnsi="Frutiger LT Std 45 Light"/>
        </w:rPr>
        <w:t>fabrication</w:t>
      </w:r>
      <w:proofErr w:type="spellEnd"/>
      <w:r>
        <w:rPr>
          <w:rFonts w:ascii="Frutiger LT Std 45 Light" w:hAnsi="Frutiger LT Std 45 Light"/>
        </w:rPr>
        <w:t xml:space="preserve">: </w:t>
      </w:r>
      <w:r>
        <w:rPr>
          <w:rFonts w:ascii="Frutiger LT Std 45 Light" w:hAnsi="Frutiger LT Std 45 Light"/>
        </w:rPr>
        <w:tab/>
      </w:r>
      <w:r w:rsidRPr="00A21484">
        <w:rPr>
          <w:rFonts w:ascii="Frutiger LT Std 45 Light" w:hAnsi="Frutiger LT Std 45 Light"/>
        </w:rPr>
        <w:t xml:space="preserve">Siegfried </w:t>
      </w:r>
      <w:proofErr w:type="spellStart"/>
      <w:r w:rsidRPr="00A21484">
        <w:rPr>
          <w:rFonts w:ascii="Frutiger LT Std 45 Light" w:hAnsi="Frutiger LT Std 45 Light"/>
        </w:rPr>
        <w:t>Wölz</w:t>
      </w:r>
      <w:proofErr w:type="spellEnd"/>
      <w:r w:rsidRPr="00A21484">
        <w:rPr>
          <w:rFonts w:ascii="Frutiger LT Std 45 Light" w:hAnsi="Frutiger LT Std 45 Light"/>
        </w:rPr>
        <w:t xml:space="preserve"> Stahl- und Metallbau GmbH &amp; Co. </w:t>
      </w:r>
      <w:r w:rsidRPr="00443F14">
        <w:rPr>
          <w:rFonts w:ascii="Frutiger LT Std 45 Light" w:hAnsi="Frutiger LT Std 45 Light"/>
        </w:rPr>
        <w:t>KG, Gundelfingen</w:t>
      </w:r>
    </w:p>
    <w:p w14:paraId="2981DF24" w14:textId="4BA855A9" w:rsidR="0066654B" w:rsidRPr="00443F14" w:rsidRDefault="0066654B" w:rsidP="0066654B">
      <w:pPr>
        <w:spacing w:line="360" w:lineRule="auto"/>
        <w:rPr>
          <w:rFonts w:ascii="Frutiger LT Std 45 Light" w:hAnsi="Frutiger LT Std 45 Light" w:cs="Arial"/>
        </w:rPr>
      </w:pPr>
      <w:r w:rsidRPr="00443F14">
        <w:rPr>
          <w:rFonts w:ascii="Frutiger LT Std 45 Light" w:hAnsi="Frutiger LT Std 45 Light"/>
        </w:rPr>
        <w:t xml:space="preserve">Client: </w:t>
      </w:r>
      <w:r w:rsidRPr="00443F14">
        <w:rPr>
          <w:rFonts w:ascii="Frutiger LT Std 45 Light" w:hAnsi="Frutiger LT Std 45 Light"/>
        </w:rPr>
        <w:tab/>
      </w:r>
      <w:r w:rsidRPr="00443F14">
        <w:rPr>
          <w:rFonts w:ascii="Frutiger LT Std 45 Light" w:hAnsi="Frutiger LT Std 45 Light"/>
        </w:rPr>
        <w:tab/>
        <w:t>Clouth 104 Grundstücksgesellschaft mbH</w:t>
      </w:r>
    </w:p>
    <w:p w14:paraId="15856766" w14:textId="765A2BBC" w:rsidR="00954B5B" w:rsidRPr="00C40389" w:rsidRDefault="0066654B" w:rsidP="0066654B">
      <w:pPr>
        <w:spacing w:line="360" w:lineRule="auto"/>
        <w:rPr>
          <w:rFonts w:ascii="Frutiger LT Std 45 Light" w:hAnsi="Frutiger LT Std 45 Light" w:cs="Arial"/>
        </w:rPr>
      </w:pPr>
      <w:proofErr w:type="spellStart"/>
      <w:r w:rsidRPr="00443F14">
        <w:rPr>
          <w:rFonts w:ascii="Frutiger LT Std 45 Light" w:hAnsi="Frutiger LT Std 45 Light"/>
        </w:rPr>
        <w:t>Photography</w:t>
      </w:r>
      <w:proofErr w:type="spellEnd"/>
      <w:r w:rsidRPr="00443F14">
        <w:rPr>
          <w:rFonts w:ascii="Frutiger LT Std 45 Light" w:hAnsi="Frutiger LT Std 45 Light"/>
        </w:rPr>
        <w:t>:</w:t>
      </w:r>
      <w:r w:rsidRPr="00443F14">
        <w:rPr>
          <w:rFonts w:ascii="Frutiger LT Std 45 Light" w:hAnsi="Frutiger LT Std 45 Light"/>
        </w:rPr>
        <w:tab/>
      </w:r>
      <w:r w:rsidRPr="00443F14">
        <w:rPr>
          <w:rFonts w:ascii="Frutiger LT Std 45 Light" w:hAnsi="Frutiger LT Std 45 Light"/>
        </w:rPr>
        <w:tab/>
        <w:t>Jens Kirchner</w:t>
      </w:r>
    </w:p>
    <w:p w14:paraId="54CED9AE" w14:textId="689DCFC4" w:rsidR="00191662" w:rsidRPr="00BA7A62" w:rsidRDefault="0066654B" w:rsidP="00656102">
      <w:pPr>
        <w:spacing w:line="276" w:lineRule="auto"/>
        <w:rPr>
          <w:rFonts w:ascii="Frutiger LT Std 45 Light" w:hAnsi="Frutiger LT Std 45 Light" w:cs="Arial"/>
          <w:b/>
          <w:bCs/>
          <w:lang w:val="en-US"/>
        </w:rPr>
      </w:pPr>
      <w:r w:rsidRPr="00BA7A62">
        <w:rPr>
          <w:rFonts w:ascii="Frutiger LT Std 45 Light" w:hAnsi="Frutiger LT Std 45 Light" w:cs="Arial"/>
          <w:b/>
          <w:bCs/>
          <w:lang w:val="en-US"/>
        </w:rPr>
        <w:br/>
      </w:r>
      <w:r w:rsidR="0016028E" w:rsidRPr="00BA7A62">
        <w:rPr>
          <w:rFonts w:ascii="Frutiger LT Std 45 Light" w:hAnsi="Frutiger LT Std 45 Light" w:cs="Arial"/>
          <w:b/>
          <w:bCs/>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00BA7A62">
        <w:rPr>
          <w:rFonts w:ascii="Frutiger LT Std 45 Light" w:hAnsi="Frutiger LT Std 45 Light"/>
          <w:b/>
          <w:color w:val="131027"/>
          <w:lang w:val="en-US"/>
        </w:rPr>
        <w:br/>
      </w:r>
      <w:r w:rsidRPr="0066654B">
        <w:rPr>
          <w:rFonts w:ascii="Frutiger LT Std 45 Light" w:hAnsi="Frutiger LT Std 45 Light"/>
          <w:b/>
          <w:color w:val="131027"/>
          <w:lang w:val="en-US"/>
        </w:rPr>
        <w:lastRenderedPageBreak/>
        <w:t>Forster Profile Systems – for the living spaces of today and tomorrow</w:t>
      </w:r>
      <w:r w:rsidRPr="0066654B">
        <w:rPr>
          <w:rFonts w:ascii="Frutiger LT Std 45 Light" w:hAnsi="Frutiger LT Std 45 Light"/>
          <w:b/>
          <w:color w:val="131027"/>
          <w:lang w:val="en-US"/>
        </w:rPr>
        <w:br/>
      </w:r>
      <w:r w:rsidRPr="0066654B">
        <w:rPr>
          <w:rFonts w:ascii="Frutiger LT Std 45 Light" w:hAnsi="Frutiger LT Std 45 Light"/>
          <w:color w:val="131027"/>
          <w:lang w:val="en-US"/>
        </w:rPr>
        <w:t>Forster Profile Systems Ltd develops and manufactures safe, energy-efficient solutions in steel and stainless steel for doors, windows and façades.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w:t>
      </w:r>
      <w:r w:rsidRPr="0066654B">
        <w:rPr>
          <w:rFonts w:ascii="Frutiger LT Std 45 Light" w:hAnsi="Frutiger LT Std 45 Light"/>
          <w:b/>
          <w:color w:val="131027"/>
          <w:lang w:val="en-US"/>
        </w:rPr>
        <w:t xml:space="preserve"> </w:t>
      </w:r>
      <w:r w:rsidRPr="0066654B">
        <w:rPr>
          <w:rFonts w:ascii="Frutiger LT Std 45 Light" w:hAnsi="Frutiger LT Std 45 Light"/>
          <w:color w:val="131027"/>
          <w:lang w:val="en-US"/>
        </w:rPr>
        <w:t>As a globally active Swiss company, Forster Profile Systems is a leader in the fields of security and fire protection. Forster develops and manufactures in Switzerland, with its own offices and sales partners in around 30 countries.</w:t>
      </w:r>
    </w:p>
    <w:p w14:paraId="67EFDE38" w14:textId="679F7318" w:rsidR="0066654B" w:rsidRPr="0066654B" w:rsidRDefault="00BA7A62" w:rsidP="0066654B">
      <w:pPr>
        <w:rPr>
          <w:rFonts w:ascii="Frutiger LT Std 45 Light" w:hAnsi="Frutiger LT Std 45 Light" w:cs="Arial"/>
          <w:b/>
          <w:bCs/>
          <w:lang w:val="en-US"/>
        </w:rPr>
      </w:pPr>
      <w:r>
        <w:rPr>
          <w:rFonts w:ascii="Frutiger LT Std 45 Light" w:hAnsi="Frutiger LT Std 45 Light"/>
          <w:b/>
          <w:lang w:val="en-US"/>
        </w:rPr>
        <w:br/>
      </w:r>
      <w:r>
        <w:rPr>
          <w:rFonts w:ascii="Frutiger LT Std 45 Light" w:hAnsi="Frutiger LT Std 45 Light"/>
          <w:b/>
          <w:lang w:val="en-US"/>
        </w:rPr>
        <w:br/>
      </w:r>
      <w:r>
        <w:rPr>
          <w:rFonts w:ascii="Frutiger LT Std 45 Light" w:hAnsi="Frutiger LT Std 45 Light"/>
          <w:b/>
          <w:lang w:val="en-US"/>
        </w:rPr>
        <w:br/>
      </w:r>
      <w:r>
        <w:rPr>
          <w:rFonts w:ascii="Frutiger LT Std 45 Light" w:hAnsi="Frutiger LT Std 45 Light"/>
          <w:b/>
          <w:lang w:val="en-US"/>
        </w:rPr>
        <w:br/>
      </w:r>
      <w:r w:rsidR="0066654B">
        <w:rPr>
          <w:rFonts w:ascii="Frutiger LT Std 45 Light" w:hAnsi="Frutiger LT Std 45 Light"/>
          <w:b/>
          <w:lang w:val="en-US"/>
        </w:rPr>
        <w:br/>
      </w:r>
      <w:r w:rsidR="0066654B" w:rsidRPr="0066654B">
        <w:rPr>
          <w:rFonts w:ascii="Frutiger LT Std 45 Light" w:hAnsi="Frutiger LT Std 45 Light"/>
          <w:b/>
          <w:lang w:val="en-US"/>
        </w:rPr>
        <w:t>Press contact</w:t>
      </w:r>
    </w:p>
    <w:p w14:paraId="782CF32A" w14:textId="77777777" w:rsidR="0066654B" w:rsidRPr="00E47111" w:rsidRDefault="0066654B" w:rsidP="0066654B">
      <w:pPr>
        <w:spacing w:line="276" w:lineRule="auto"/>
        <w:rPr>
          <w:rFonts w:ascii="Frutiger LT Std 45 Light" w:hAnsi="Frutiger LT Std 45 Light" w:cs="Arial"/>
          <w:lang w:val="en-US"/>
        </w:rPr>
      </w:pPr>
    </w:p>
    <w:p w14:paraId="6F7996E1" w14:textId="77777777"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Forster Profile Systems Ltd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mai</w:t>
      </w:r>
      <w:proofErr w:type="spellEnd"/>
      <w:r w:rsidRPr="0066654B">
        <w:rPr>
          <w:rFonts w:ascii="Frutiger LT Std 45 Light" w:hAnsi="Frutiger LT Std 45 Light"/>
          <w:lang w:val="en-US"/>
        </w:rPr>
        <w:t xml:space="preserve"> public relations GmbH</w:t>
      </w:r>
    </w:p>
    <w:p w14:paraId="269E230F" w14:textId="6B0F52E2"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 xml:space="preserve">Cécile </w:t>
      </w:r>
      <w:proofErr w:type="spellStart"/>
      <w:r w:rsidRPr="0066654B">
        <w:rPr>
          <w:rFonts w:ascii="Frutiger LT Std 45 Light" w:hAnsi="Frutiger LT Std 45 Light"/>
          <w:lang w:val="en-US"/>
        </w:rPr>
        <w:t>Wolfsteiner</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 xml:space="preserve">Arno </w:t>
      </w:r>
      <w:proofErr w:type="spellStart"/>
      <w:r w:rsidRPr="0066654B">
        <w:rPr>
          <w:rFonts w:ascii="Frutiger LT Std 45 Light" w:hAnsi="Frutiger LT Std 45 Light"/>
          <w:lang w:val="en-US"/>
        </w:rPr>
        <w:t>Heitland</w:t>
      </w:r>
      <w:proofErr w:type="spellEnd"/>
      <w:r w:rsidRPr="0066654B">
        <w:rPr>
          <w:rFonts w:ascii="Frutiger LT Std 45 Light" w:hAnsi="Frutiger LT Std 45 Light"/>
          <w:lang w:val="en-US"/>
        </w:rPr>
        <w:br/>
        <w:t>Head of Marketing &amp; Communication</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Senior PR Consultant</w:t>
      </w:r>
      <w:r w:rsidRPr="0066654B">
        <w:rPr>
          <w:rFonts w:ascii="Frutiger LT Std 45 Light" w:hAnsi="Frutiger LT Std 45 Light"/>
          <w:lang w:val="en-US"/>
        </w:rPr>
        <w:br/>
      </w:r>
      <w:proofErr w:type="spellStart"/>
      <w:r w:rsidRPr="0066654B">
        <w:rPr>
          <w:rFonts w:ascii="Frutiger LT Std 45 Light" w:hAnsi="Frutiger LT Std 45 Light"/>
          <w:lang w:val="en-US"/>
        </w:rPr>
        <w:t>Amriswilerstrasse</w:t>
      </w:r>
      <w:proofErr w:type="spellEnd"/>
      <w:r w:rsidRPr="0066654B">
        <w:rPr>
          <w:rFonts w:ascii="Frutiger LT Std 45 Light" w:hAnsi="Frutiger LT Std 45 Light"/>
          <w:lang w:val="en-US"/>
        </w:rPr>
        <w:t xml:space="preserve"> 50</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Leuschnerdamm</w:t>
      </w:r>
      <w:proofErr w:type="spellEnd"/>
      <w:r w:rsidRPr="0066654B">
        <w:rPr>
          <w:rFonts w:ascii="Frutiger LT Std 45 Light" w:hAnsi="Frutiger LT Std 45 Light"/>
          <w:lang w:val="en-US"/>
        </w:rPr>
        <w:t xml:space="preserve"> 13</w:t>
      </w:r>
      <w:r w:rsidRPr="0066654B">
        <w:rPr>
          <w:rFonts w:ascii="Frutiger LT Std 45 Light" w:hAnsi="Frutiger LT Std 45 Light"/>
          <w:lang w:val="en-US"/>
        </w:rPr>
        <w:br/>
      </w:r>
      <w:proofErr w:type="spellStart"/>
      <w:r w:rsidRPr="0066654B">
        <w:rPr>
          <w:rFonts w:ascii="Frutiger LT Std 45 Light" w:hAnsi="Frutiger LT Std 45 Light"/>
          <w:lang w:val="en-US"/>
        </w:rPr>
        <w:t>Postfach</w:t>
      </w:r>
      <w:proofErr w:type="spellEnd"/>
      <w:r w:rsidRPr="0066654B">
        <w:rPr>
          <w:rFonts w:ascii="Frutiger LT Std 45 Light" w:hAnsi="Frutiger LT Std 45 Light"/>
          <w:lang w:val="en-US"/>
        </w:rPr>
        <w:t xml:space="preserve"> 9320 </w:t>
      </w:r>
      <w:proofErr w:type="spellStart"/>
      <w:r w:rsidRPr="0066654B">
        <w:rPr>
          <w:rFonts w:ascii="Frutiger LT Std 45 Light" w:hAnsi="Frutiger LT Std 45 Light"/>
          <w:lang w:val="en-US"/>
        </w:rPr>
        <w:t>Arbon</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10999 Berlin</w:t>
      </w:r>
    </w:p>
    <w:p w14:paraId="1BB3D0E4" w14:textId="77777777"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Switzerland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Germany</w:t>
      </w:r>
      <w:r w:rsidRPr="0066654B">
        <w:rPr>
          <w:rFonts w:ascii="Frutiger LT Std 45 Light" w:hAnsi="Frutiger LT Std 45 Light"/>
          <w:lang w:val="en-US"/>
        </w:rPr>
        <w:br/>
        <w:t>T     +41 (0) 71 552 43 26</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T     +49 (0) 30 66 40 40 553</w:t>
      </w:r>
    </w:p>
    <w:p w14:paraId="5C617785" w14:textId="77777777" w:rsidR="0066654B" w:rsidRPr="0066654B" w:rsidRDefault="00000000" w:rsidP="0066654B">
      <w:pPr>
        <w:rPr>
          <w:rFonts w:ascii="Frutiger LT Std 45 Light" w:hAnsi="Frutiger LT Std 45 Light" w:cs="Arial"/>
          <w:color w:val="005093"/>
          <w:lang w:val="en-US"/>
        </w:rPr>
      </w:pPr>
      <w:hyperlink r:id="rId8" w:history="1">
        <w:r w:rsidR="0066654B" w:rsidRPr="0066654B">
          <w:rPr>
            <w:rStyle w:val="Hyperlink"/>
            <w:rFonts w:ascii="Frutiger LT Std 45 Light" w:hAnsi="Frutiger LT Std 45 Light"/>
            <w:color w:val="005093"/>
            <w:lang w:val="en-US"/>
          </w:rPr>
          <w:t>cecile.wolfsteiner@forster.ch</w:t>
        </w:r>
      </w:hyperlink>
      <w:r w:rsidR="0066654B" w:rsidRPr="0066654B">
        <w:rPr>
          <w:rFonts w:ascii="Frutiger LT Std 45 Light" w:hAnsi="Frutiger LT Std 45 Light"/>
          <w:color w:val="005093"/>
          <w:lang w:val="en-US"/>
        </w:rPr>
        <w:t xml:space="preserve"> </w:t>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hyperlink r:id="rId9" w:history="1">
        <w:r w:rsidR="0066654B" w:rsidRPr="0066654B">
          <w:rPr>
            <w:rStyle w:val="Hyperlink"/>
            <w:rFonts w:ascii="Frutiger LT Std 45 Light" w:hAnsi="Frutiger LT Std 45 Light"/>
            <w:color w:val="005093"/>
            <w:lang w:val="en-US"/>
          </w:rPr>
          <w:t>forster@maipr.com</w:t>
        </w:r>
      </w:hyperlink>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t xml:space="preserve"> </w:t>
      </w:r>
    </w:p>
    <w:p w14:paraId="22E1BC37" w14:textId="2233081A" w:rsidR="00A809F1" w:rsidRPr="005A79EB" w:rsidRDefault="00000000" w:rsidP="0066654B">
      <w:pPr>
        <w:rPr>
          <w:rFonts w:ascii="Frutiger LT Std 45 Light" w:hAnsi="Frutiger LT Std 45 Light" w:cs="Arial"/>
          <w:color w:val="005093"/>
          <w:lang w:val="nb-NO"/>
        </w:rPr>
      </w:pPr>
      <w:hyperlink r:id="rId10" w:history="1">
        <w:r w:rsidR="0066654B" w:rsidRPr="0066654B">
          <w:rPr>
            <w:rStyle w:val="Hyperlink"/>
            <w:rFonts w:ascii="Frutiger LT Std 45 Light" w:hAnsi="Frutiger LT Std 45 Light"/>
            <w:color w:val="005093"/>
            <w:lang w:val="en-US"/>
          </w:rPr>
          <w:t>www.forster-profile.ch</w:t>
        </w:r>
      </w:hyperlink>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hyperlink r:id="rId11" w:history="1">
        <w:r w:rsidR="0066654B" w:rsidRPr="0066654B">
          <w:rPr>
            <w:rStyle w:val="Hyperlink"/>
            <w:rFonts w:ascii="Frutiger LT Std 45 Light" w:hAnsi="Frutiger LT Std 45 Light"/>
            <w:color w:val="005093"/>
            <w:lang w:val="en-US"/>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6ADA3A2E" w14:textId="77777777" w:rsidR="00095673" w:rsidRPr="005A79EB" w:rsidRDefault="00095673" w:rsidP="00095673">
      <w:pPr>
        <w:rPr>
          <w:rFonts w:ascii="Frutiger LT Std 45 Light" w:hAnsi="Frutiger LT Std 45 Light" w:cs="Arial"/>
          <w:sz w:val="22"/>
          <w:szCs w:val="22"/>
          <w:lang w:val="nb-NO"/>
        </w:rPr>
      </w:pPr>
    </w:p>
    <w:p w14:paraId="24C8E51F" w14:textId="501E4CE1" w:rsidR="00602950" w:rsidRDefault="00602950" w:rsidP="00C02BE5">
      <w:pPr>
        <w:rPr>
          <w:rFonts w:ascii="Frutiger LT Std 45 Light" w:hAnsi="Frutiger LT Std 45 Light"/>
          <w:sz w:val="32"/>
          <w:szCs w:val="32"/>
          <w:lang w:val="nb-NO"/>
        </w:rPr>
      </w:pPr>
    </w:p>
    <w:p w14:paraId="357826D6" w14:textId="5D76A413" w:rsidR="0016028E" w:rsidRDefault="0016028E" w:rsidP="00C02BE5">
      <w:pPr>
        <w:rPr>
          <w:rFonts w:ascii="Frutiger LT Std 45 Light" w:hAnsi="Frutiger LT Std 45 Light"/>
          <w:sz w:val="32"/>
          <w:szCs w:val="32"/>
          <w:lang w:val="nb-NO"/>
        </w:rPr>
      </w:pPr>
    </w:p>
    <w:p w14:paraId="2B815FEB" w14:textId="1D498D3F" w:rsidR="0016028E" w:rsidRDefault="0016028E" w:rsidP="00C02BE5">
      <w:pPr>
        <w:rPr>
          <w:rFonts w:ascii="Frutiger LT Std 45 Light" w:hAnsi="Frutiger LT Std 45 Light"/>
          <w:sz w:val="32"/>
          <w:szCs w:val="32"/>
          <w:lang w:val="nb-NO"/>
        </w:rPr>
      </w:pPr>
    </w:p>
    <w:p w14:paraId="29BC5951" w14:textId="39BB5171" w:rsidR="0016028E" w:rsidRDefault="0016028E" w:rsidP="00C02BE5">
      <w:pPr>
        <w:rPr>
          <w:rFonts w:ascii="Frutiger LT Std 45 Light" w:hAnsi="Frutiger LT Std 45 Light"/>
          <w:sz w:val="32"/>
          <w:szCs w:val="32"/>
          <w:lang w:val="nb-NO"/>
        </w:rPr>
      </w:pPr>
    </w:p>
    <w:p w14:paraId="62302DCC" w14:textId="6D59CB77" w:rsidR="0016028E" w:rsidRDefault="0016028E" w:rsidP="00C02BE5">
      <w:pPr>
        <w:rPr>
          <w:rFonts w:ascii="Frutiger LT Std 45 Light" w:hAnsi="Frutiger LT Std 45 Light"/>
          <w:sz w:val="32"/>
          <w:szCs w:val="32"/>
          <w:lang w:val="nb-NO"/>
        </w:rPr>
      </w:pPr>
    </w:p>
    <w:p w14:paraId="28DF84B3" w14:textId="77777777" w:rsidR="0016028E" w:rsidRPr="005A79EB" w:rsidRDefault="0016028E" w:rsidP="00C02BE5">
      <w:pPr>
        <w:rPr>
          <w:rFonts w:ascii="Frutiger LT Std 45 Light" w:hAnsi="Frutiger LT Std 45 Light"/>
          <w:sz w:val="32"/>
          <w:szCs w:val="32"/>
          <w:lang w:val="nb-NO"/>
        </w:rPr>
      </w:pPr>
    </w:p>
    <w:p w14:paraId="72070DDB" w14:textId="77777777" w:rsidR="0016028E" w:rsidRDefault="0016028E" w:rsidP="00C02BE5">
      <w:pPr>
        <w:rPr>
          <w:rFonts w:ascii="Frutiger LT Std 45 Light" w:hAnsi="Frutiger LT Std 45 Light"/>
          <w:sz w:val="32"/>
          <w:szCs w:val="32"/>
          <w:lang w:val="nb-NO"/>
        </w:rPr>
      </w:pPr>
    </w:p>
    <w:p w14:paraId="3450CB1C" w14:textId="77777777" w:rsidR="0016028E" w:rsidRDefault="0016028E" w:rsidP="00C02BE5">
      <w:pPr>
        <w:rPr>
          <w:rFonts w:ascii="Frutiger LT Std 45 Light" w:hAnsi="Frutiger LT Std 45 Light"/>
          <w:sz w:val="32"/>
          <w:szCs w:val="32"/>
          <w:lang w:val="nb-NO"/>
        </w:rPr>
      </w:pPr>
    </w:p>
    <w:p w14:paraId="2394C373" w14:textId="77777777" w:rsidR="0016028E" w:rsidRDefault="0016028E" w:rsidP="00C02BE5">
      <w:pPr>
        <w:rPr>
          <w:rFonts w:ascii="Frutiger LT Std 45 Light" w:hAnsi="Frutiger LT Std 45 Light"/>
          <w:sz w:val="32"/>
          <w:szCs w:val="32"/>
          <w:lang w:val="nb-NO"/>
        </w:rPr>
      </w:pPr>
    </w:p>
    <w:p w14:paraId="28F7C8FC" w14:textId="77777777" w:rsidR="0016028E" w:rsidRDefault="0016028E" w:rsidP="00C02BE5">
      <w:pPr>
        <w:rPr>
          <w:rFonts w:ascii="Frutiger LT Std 45 Light" w:hAnsi="Frutiger LT Std 45 Light"/>
          <w:sz w:val="32"/>
          <w:szCs w:val="32"/>
          <w:lang w:val="nb-NO"/>
        </w:rPr>
      </w:pPr>
    </w:p>
    <w:p w14:paraId="4BF612B4" w14:textId="77777777" w:rsidR="0016028E" w:rsidRDefault="0016028E" w:rsidP="00C02BE5">
      <w:pPr>
        <w:rPr>
          <w:rFonts w:ascii="Frutiger LT Std 45 Light" w:hAnsi="Frutiger LT Std 45 Light"/>
          <w:sz w:val="32"/>
          <w:szCs w:val="32"/>
          <w:lang w:val="nb-NO"/>
        </w:rPr>
      </w:pPr>
    </w:p>
    <w:p w14:paraId="20A2437E" w14:textId="7B8D9393" w:rsidR="0016028E" w:rsidRDefault="0066654B" w:rsidP="00C02BE5">
      <w:pPr>
        <w:rPr>
          <w:rFonts w:ascii="Frutiger LT Std 45 Light" w:hAnsi="Frutiger LT Std 45 Light"/>
          <w:sz w:val="32"/>
          <w:szCs w:val="32"/>
          <w:lang w:val="nb-NO"/>
        </w:rPr>
      </w:pPr>
      <w:proofErr w:type="spellStart"/>
      <w:r>
        <w:rPr>
          <w:rFonts w:ascii="Frutiger LT Std 45 Light" w:hAnsi="Frutiger LT Std 45 Light" w:cs="Arial"/>
          <w:b/>
          <w:bCs/>
        </w:rPr>
        <w:lastRenderedPageBreak/>
        <w:t>Photos</w:t>
      </w:r>
      <w:proofErr w:type="spellEnd"/>
      <w:r w:rsidR="0016028E">
        <w:rPr>
          <w:rFonts w:ascii="Frutiger LT Std 45 Light" w:hAnsi="Frutiger LT Std 45 Light" w:cs="Arial"/>
          <w:b/>
          <w:bCs/>
        </w:rPr>
        <w:br/>
      </w:r>
    </w:p>
    <w:p w14:paraId="10C16097" w14:textId="3A3865B2" w:rsidR="009C0771"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drawing>
          <wp:inline distT="0" distB="0" distL="0" distR="0" wp14:anchorId="39D96DD8" wp14:editId="6967ACC4">
            <wp:extent cx="4892400" cy="325800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a:off x="0" y="0"/>
                      <a:ext cx="4892400" cy="3258000"/>
                    </a:xfrm>
                    <a:prstGeom prst="rect">
                      <a:avLst/>
                    </a:prstGeom>
                  </pic:spPr>
                </pic:pic>
              </a:graphicData>
            </a:graphic>
          </wp:inline>
        </w:drawing>
      </w:r>
    </w:p>
    <w:p w14:paraId="3F1E6189" w14:textId="7E3178D9" w:rsidR="009C0771" w:rsidRPr="00BD14E5" w:rsidRDefault="009C0771" w:rsidP="009C0771">
      <w:pPr>
        <w:rPr>
          <w:rFonts w:ascii="Frutiger LT Std 45 Light" w:hAnsi="Frutiger LT Std 45 Light"/>
          <w:i/>
          <w:iCs/>
          <w:lang w:val="nb-NO"/>
        </w:rPr>
      </w:pPr>
    </w:p>
    <w:p w14:paraId="303C9610" w14:textId="38251EF9" w:rsidR="009C0771" w:rsidRPr="0066654B" w:rsidRDefault="0066654B" w:rsidP="00C02BE5">
      <w:pPr>
        <w:rPr>
          <w:rFonts w:ascii="Frutiger LT Std 45 Light" w:hAnsi="Frutiger LT Std 45 Light"/>
          <w:i/>
          <w:iCs/>
          <w:sz w:val="22"/>
          <w:szCs w:val="22"/>
          <w:lang w:val="nb-NO"/>
        </w:rPr>
      </w:pPr>
      <w:r w:rsidRPr="0066654B">
        <w:rPr>
          <w:rFonts w:ascii="Frutiger LT Std 45 Light" w:hAnsi="Frutiger LT Std 45 Light"/>
          <w:i/>
          <w:sz w:val="22"/>
          <w:szCs w:val="22"/>
          <w:lang w:val="en-US"/>
        </w:rPr>
        <w:t xml:space="preserve">The former rubber factory at </w:t>
      </w:r>
      <w:proofErr w:type="spellStart"/>
      <w:r w:rsidRPr="0066654B">
        <w:rPr>
          <w:rFonts w:ascii="Frutiger LT Std 45 Light" w:hAnsi="Frutiger LT Std 45 Light"/>
          <w:i/>
          <w:sz w:val="22"/>
          <w:szCs w:val="22"/>
          <w:lang w:val="en-US"/>
        </w:rPr>
        <w:t>Clouth</w:t>
      </w:r>
      <w:proofErr w:type="spellEnd"/>
      <w:r w:rsidRPr="0066654B">
        <w:rPr>
          <w:rFonts w:ascii="Frutiger LT Std 45 Light" w:hAnsi="Frutiger LT Std 45 Light"/>
          <w:i/>
          <w:sz w:val="22"/>
          <w:szCs w:val="22"/>
          <w:lang w:val="en-US"/>
        </w:rPr>
        <w:t xml:space="preserve"> </w:t>
      </w:r>
      <w:proofErr w:type="spellStart"/>
      <w:r w:rsidRPr="0066654B">
        <w:rPr>
          <w:rFonts w:ascii="Frutiger LT Std 45 Light" w:hAnsi="Frutiger LT Std 45 Light"/>
          <w:i/>
          <w:sz w:val="22"/>
          <w:szCs w:val="22"/>
          <w:lang w:val="en-US"/>
        </w:rPr>
        <w:t>Gummiwerke</w:t>
      </w:r>
      <w:proofErr w:type="spellEnd"/>
      <w:r w:rsidRPr="0066654B">
        <w:rPr>
          <w:rFonts w:ascii="Frutiger LT Std 45 Light" w:hAnsi="Frutiger LT Std 45 Light"/>
          <w:i/>
          <w:sz w:val="22"/>
          <w:szCs w:val="22"/>
          <w:lang w:val="en-US"/>
        </w:rPr>
        <w:t xml:space="preserve"> AG in the </w:t>
      </w:r>
      <w:proofErr w:type="spellStart"/>
      <w:r w:rsidRPr="0066654B">
        <w:rPr>
          <w:rFonts w:ascii="Frutiger LT Std 45 Light" w:hAnsi="Frutiger LT Std 45 Light"/>
          <w:i/>
          <w:sz w:val="22"/>
          <w:szCs w:val="22"/>
          <w:lang w:val="en-US"/>
        </w:rPr>
        <w:t>Nippes</w:t>
      </w:r>
      <w:proofErr w:type="spellEnd"/>
      <w:r w:rsidRPr="0066654B">
        <w:rPr>
          <w:rFonts w:ascii="Frutiger LT Std 45 Light" w:hAnsi="Frutiger LT Std 45 Light"/>
          <w:i/>
          <w:sz w:val="22"/>
          <w:szCs w:val="22"/>
          <w:lang w:val="en-US"/>
        </w:rPr>
        <w:t xml:space="preserve"> district of Cologne is</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 now home to </w:t>
      </w:r>
      <w:proofErr w:type="spellStart"/>
      <w:r w:rsidRPr="0066654B">
        <w:rPr>
          <w:rFonts w:ascii="Frutiger LT Std 45 Light" w:hAnsi="Frutiger LT Std 45 Light"/>
          <w:i/>
          <w:sz w:val="22"/>
          <w:szCs w:val="22"/>
          <w:lang w:val="en-US"/>
        </w:rPr>
        <w:t>Clouth</w:t>
      </w:r>
      <w:proofErr w:type="spellEnd"/>
      <w:r w:rsidRPr="0066654B">
        <w:rPr>
          <w:rFonts w:ascii="Frutiger LT Std 45 Light" w:hAnsi="Frutiger LT Std 45 Light"/>
          <w:i/>
          <w:sz w:val="22"/>
          <w:szCs w:val="22"/>
          <w:lang w:val="en-US"/>
        </w:rPr>
        <w:t xml:space="preserve"> 104, a development featuring offices, studios, a concept hotel and </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restaurants. </w:t>
      </w:r>
      <w:proofErr w:type="spellStart"/>
      <w:r w:rsidRPr="0066654B">
        <w:rPr>
          <w:rFonts w:ascii="Frutiger LT Std 45 Light" w:hAnsi="Frutiger LT Std 45 Light"/>
          <w:i/>
          <w:sz w:val="22"/>
          <w:szCs w:val="22"/>
        </w:rPr>
        <w:t>Photo</w:t>
      </w:r>
      <w:proofErr w:type="spellEnd"/>
      <w:r w:rsidRPr="0066654B">
        <w:rPr>
          <w:rFonts w:ascii="Frutiger LT Std 45 Light" w:hAnsi="Frutiger LT Std 45 Light"/>
          <w:i/>
          <w:sz w:val="22"/>
          <w:szCs w:val="22"/>
        </w:rPr>
        <w:t xml:space="preserve">: </w:t>
      </w:r>
      <w:r w:rsidR="00926442" w:rsidRPr="0066654B">
        <w:rPr>
          <w:rFonts w:ascii="Frutiger LT Std 45 Light" w:hAnsi="Frutiger LT Std 45 Light" w:cs="Arial"/>
          <w:i/>
          <w:iCs/>
          <w:sz w:val="22"/>
          <w:szCs w:val="22"/>
        </w:rPr>
        <w:t>©</w:t>
      </w:r>
      <w:r w:rsidR="00954B5B" w:rsidRPr="0066654B">
        <w:rPr>
          <w:rFonts w:ascii="Frutiger LT Std 45 Light" w:hAnsi="Frutiger LT Std 45 Light" w:cs="Arial"/>
          <w:i/>
          <w:iCs/>
          <w:sz w:val="22"/>
          <w:szCs w:val="22"/>
        </w:rPr>
        <w:t xml:space="preserve"> Jens Kirchner</w:t>
      </w:r>
      <w:r w:rsidR="00926442" w:rsidRPr="0066654B">
        <w:rPr>
          <w:rFonts w:ascii="Frutiger LT Std 45 Light" w:hAnsi="Frutiger LT Std 45 Light" w:cs="Arial"/>
          <w:i/>
          <w:iCs/>
          <w:sz w:val="22"/>
          <w:szCs w:val="22"/>
        </w:rPr>
        <w:br/>
      </w:r>
    </w:p>
    <w:p w14:paraId="376F8D84" w14:textId="77777777" w:rsidR="009C0771"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drawing>
          <wp:inline distT="0" distB="0" distL="0" distR="0" wp14:anchorId="75D76C8D" wp14:editId="19ABD502">
            <wp:extent cx="4892400" cy="325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email">
                      <a:extLst>
                        <a:ext uri="{28A0092B-C50C-407E-A947-70E740481C1C}">
                          <a14:useLocalDpi xmlns:a14="http://schemas.microsoft.com/office/drawing/2010/main"/>
                        </a:ext>
                      </a:extLst>
                    </a:blip>
                    <a:stretch>
                      <a:fillRect/>
                    </a:stretch>
                  </pic:blipFill>
                  <pic:spPr>
                    <a:xfrm>
                      <a:off x="0" y="0"/>
                      <a:ext cx="4892400" cy="3254400"/>
                    </a:xfrm>
                    <a:prstGeom prst="rect">
                      <a:avLst/>
                    </a:prstGeom>
                  </pic:spPr>
                </pic:pic>
              </a:graphicData>
            </a:graphic>
          </wp:inline>
        </w:drawing>
      </w:r>
    </w:p>
    <w:p w14:paraId="6063A8C9" w14:textId="7AB49683" w:rsidR="009C0771" w:rsidRPr="0066654B" w:rsidRDefault="00926442" w:rsidP="00C02BE5">
      <w:pPr>
        <w:rPr>
          <w:rFonts w:ascii="Frutiger LT Std 45 Light" w:hAnsi="Frutiger LT Std 45 Light"/>
          <w:i/>
          <w:iCs/>
          <w:sz w:val="22"/>
          <w:szCs w:val="22"/>
          <w:lang w:val="nb-NO"/>
        </w:rPr>
      </w:pPr>
      <w:r w:rsidRPr="0066654B">
        <w:rPr>
          <w:rFonts w:ascii="Frutiger LT Std 45 Light" w:hAnsi="Frutiger LT Std 45 Light" w:cs="Arial"/>
          <w:i/>
          <w:iCs/>
          <w:sz w:val="22"/>
          <w:szCs w:val="22"/>
          <w:lang w:val="en-US"/>
        </w:rPr>
        <w:br/>
      </w:r>
      <w:r w:rsidR="0066654B" w:rsidRPr="0066654B">
        <w:rPr>
          <w:rFonts w:ascii="Frutiger LT Std 45 Light" w:hAnsi="Frutiger LT Std 45 Light"/>
          <w:i/>
          <w:sz w:val="22"/>
          <w:szCs w:val="22"/>
          <w:lang w:val="en-US"/>
        </w:rPr>
        <w:t>Three and four-</w:t>
      </w:r>
      <w:proofErr w:type="spellStart"/>
      <w:r w:rsidR="0066654B" w:rsidRPr="0066654B">
        <w:rPr>
          <w:rFonts w:ascii="Frutiger LT Std 45 Light" w:hAnsi="Frutiger LT Std 45 Light"/>
          <w:i/>
          <w:sz w:val="22"/>
          <w:szCs w:val="22"/>
          <w:lang w:val="en-US"/>
        </w:rPr>
        <w:t>storey</w:t>
      </w:r>
      <w:proofErr w:type="spellEnd"/>
      <w:r w:rsidR="0066654B" w:rsidRPr="0066654B">
        <w:rPr>
          <w:rFonts w:ascii="Frutiger LT Std 45 Light" w:hAnsi="Frutiger LT Std 45 Light"/>
          <w:i/>
          <w:sz w:val="22"/>
          <w:szCs w:val="22"/>
          <w:lang w:val="en-US"/>
        </w:rPr>
        <w:t xml:space="preserve"> new buildings were constructed behind the listed brick facade in</w:t>
      </w:r>
      <w:r w:rsidR="0066654B">
        <w:rPr>
          <w:rFonts w:ascii="Frutiger LT Std 45 Light" w:hAnsi="Frutiger LT Std 45 Light"/>
          <w:i/>
          <w:sz w:val="22"/>
          <w:szCs w:val="22"/>
          <w:lang w:val="en-US"/>
        </w:rPr>
        <w:br/>
      </w:r>
      <w:r w:rsidR="0066654B" w:rsidRPr="0066654B">
        <w:rPr>
          <w:rFonts w:ascii="Frutiger LT Std 45 Light" w:hAnsi="Frutiger LT Std 45 Light"/>
          <w:i/>
          <w:sz w:val="22"/>
          <w:szCs w:val="22"/>
          <w:lang w:val="en-US"/>
        </w:rPr>
        <w:t xml:space="preserve"> line with the plans from the architects at Lepel &amp; Lepel. Photo:</w:t>
      </w:r>
      <w:r w:rsidR="0066654B">
        <w:rPr>
          <w:rFonts w:ascii="Frutiger LT Std 45 Light" w:hAnsi="Frutiger LT Std 45 Light"/>
          <w:i/>
          <w:sz w:val="22"/>
          <w:szCs w:val="22"/>
          <w:lang w:val="en-US"/>
        </w:rPr>
        <w:t xml:space="preserve"> </w:t>
      </w:r>
      <w:r w:rsidR="0066654B" w:rsidRPr="0066654B">
        <w:rPr>
          <w:rFonts w:ascii="Frutiger LT Std 45 Light" w:hAnsi="Frutiger LT Std 45 Light" w:cs="Arial"/>
          <w:i/>
          <w:iCs/>
          <w:sz w:val="22"/>
          <w:szCs w:val="22"/>
        </w:rPr>
        <w:t>©</w:t>
      </w:r>
      <w:r w:rsidR="0066654B">
        <w:rPr>
          <w:rFonts w:ascii="Frutiger LT Std 45 Light" w:hAnsi="Frutiger LT Std 45 Light" w:cs="Arial"/>
          <w:i/>
          <w:iCs/>
          <w:sz w:val="22"/>
          <w:szCs w:val="22"/>
        </w:rPr>
        <w:t xml:space="preserve"> </w:t>
      </w:r>
      <w:r w:rsidR="0066654B" w:rsidRPr="0066654B">
        <w:rPr>
          <w:rFonts w:ascii="Frutiger LT Std 45 Light" w:hAnsi="Frutiger LT Std 45 Light"/>
          <w:i/>
          <w:sz w:val="22"/>
          <w:szCs w:val="22"/>
          <w:lang w:val="en-US"/>
        </w:rPr>
        <w:t>Jens Kirchner</w:t>
      </w:r>
    </w:p>
    <w:p w14:paraId="171B3498" w14:textId="0EBC144E" w:rsidR="00963455"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lastRenderedPageBreak/>
        <w:drawing>
          <wp:inline distT="0" distB="0" distL="0" distR="0" wp14:anchorId="7A5E0068" wp14:editId="0D01F195">
            <wp:extent cx="4892400" cy="3268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4892400" cy="3268800"/>
                    </a:xfrm>
                    <a:prstGeom prst="rect">
                      <a:avLst/>
                    </a:prstGeom>
                  </pic:spPr>
                </pic:pic>
              </a:graphicData>
            </a:graphic>
          </wp:inline>
        </w:drawing>
      </w:r>
    </w:p>
    <w:p w14:paraId="7373A186" w14:textId="61C42874" w:rsidR="002B4927" w:rsidRPr="0066654B" w:rsidRDefault="00926442" w:rsidP="002B4927">
      <w:pPr>
        <w:rPr>
          <w:rFonts w:ascii="Frutiger LT Std 45 Light" w:hAnsi="Frutiger LT Std 45 Light"/>
          <w:i/>
          <w:iCs/>
          <w:sz w:val="22"/>
          <w:szCs w:val="22"/>
          <w:lang w:val="nb-NO"/>
        </w:rPr>
      </w:pPr>
      <w:r>
        <w:rPr>
          <w:rFonts w:ascii="Frutiger LT Std 45 Light" w:hAnsi="Frutiger LT Std 45 Light"/>
          <w:sz w:val="32"/>
          <w:szCs w:val="32"/>
          <w:lang w:val="nb-NO"/>
        </w:rPr>
        <w:br/>
      </w:r>
      <w:r w:rsidR="0066654B" w:rsidRPr="0066654B">
        <w:rPr>
          <w:rFonts w:ascii="Frutiger LT Std 45 Light" w:hAnsi="Frutiger LT Std 45 Light"/>
          <w:i/>
          <w:color w:val="000000" w:themeColor="text1"/>
          <w:sz w:val="22"/>
          <w:szCs w:val="22"/>
          <w:lang w:val="en-US"/>
        </w:rPr>
        <w:t xml:space="preserve">The </w:t>
      </w:r>
      <w:proofErr w:type="spellStart"/>
      <w:r w:rsidR="0066654B" w:rsidRPr="0066654B">
        <w:rPr>
          <w:rFonts w:ascii="Frutiger LT Std 45 Light" w:hAnsi="Frutiger LT Std 45 Light"/>
          <w:i/>
          <w:color w:val="000000" w:themeColor="text1"/>
          <w:sz w:val="22"/>
          <w:szCs w:val="22"/>
          <w:lang w:val="en-US"/>
        </w:rPr>
        <w:t>forster</w:t>
      </w:r>
      <w:proofErr w:type="spellEnd"/>
      <w:r w:rsidR="0066654B" w:rsidRPr="0066654B">
        <w:rPr>
          <w:rFonts w:ascii="Frutiger LT Std 45 Light" w:hAnsi="Frutiger LT Std 45 Light"/>
          <w:i/>
          <w:color w:val="000000" w:themeColor="text1"/>
          <w:sz w:val="22"/>
          <w:szCs w:val="22"/>
          <w:lang w:val="en-US"/>
        </w:rPr>
        <w:t xml:space="preserve"> </w:t>
      </w:r>
      <w:proofErr w:type="spellStart"/>
      <w:r w:rsidR="0066654B" w:rsidRPr="0066654B">
        <w:rPr>
          <w:rFonts w:ascii="Frutiger LT Std 45 Light" w:hAnsi="Frutiger LT Std 45 Light"/>
          <w:i/>
          <w:color w:val="000000" w:themeColor="text1"/>
          <w:sz w:val="22"/>
          <w:szCs w:val="22"/>
          <w:lang w:val="en-US"/>
        </w:rPr>
        <w:t>unico</w:t>
      </w:r>
      <w:proofErr w:type="spellEnd"/>
      <w:r w:rsidR="0066654B" w:rsidRPr="0066654B">
        <w:rPr>
          <w:rFonts w:ascii="Frutiger LT Std 45 Light" w:hAnsi="Frutiger LT Std 45 Light"/>
          <w:i/>
          <w:color w:val="000000" w:themeColor="text1"/>
          <w:sz w:val="22"/>
          <w:szCs w:val="22"/>
          <w:lang w:val="en-US"/>
        </w:rPr>
        <w:t xml:space="preserve"> XS system was chosen for the window profiles, featuring exceptionally </w:t>
      </w:r>
      <w:r w:rsidR="0066654B">
        <w:rPr>
          <w:rFonts w:ascii="Frutiger LT Std 45 Light" w:hAnsi="Frutiger LT Std 45 Light"/>
          <w:i/>
          <w:color w:val="000000" w:themeColor="text1"/>
          <w:sz w:val="22"/>
          <w:szCs w:val="22"/>
          <w:lang w:val="en-US"/>
        </w:rPr>
        <w:br/>
      </w:r>
      <w:r w:rsidR="0066654B" w:rsidRPr="0066654B">
        <w:rPr>
          <w:rFonts w:ascii="Frutiger LT Std 45 Light" w:hAnsi="Frutiger LT Std 45 Light"/>
          <w:i/>
          <w:color w:val="000000" w:themeColor="text1"/>
          <w:sz w:val="22"/>
          <w:szCs w:val="22"/>
          <w:lang w:val="en-US"/>
        </w:rPr>
        <w:t>slim profile cross-sections that blend in perfectly with the traditional facades.</w:t>
      </w:r>
      <w:r w:rsidR="0066654B">
        <w:rPr>
          <w:rFonts w:ascii="Frutiger LT Std 45 Light" w:hAnsi="Frutiger LT Std 45 Light"/>
          <w:i/>
          <w:color w:val="000000" w:themeColor="text1"/>
          <w:sz w:val="22"/>
          <w:szCs w:val="22"/>
          <w:lang w:val="en-US"/>
        </w:rPr>
        <w:br/>
      </w:r>
      <w:r w:rsidR="0066654B" w:rsidRPr="0066654B">
        <w:rPr>
          <w:rFonts w:ascii="Frutiger LT Std 45 Light" w:hAnsi="Frutiger LT Std 45 Light"/>
          <w:i/>
          <w:color w:val="000000" w:themeColor="text1"/>
          <w:sz w:val="22"/>
          <w:szCs w:val="22"/>
          <w:lang w:val="en-US"/>
        </w:rPr>
        <w:t xml:space="preserve"> </w:t>
      </w:r>
      <w:proofErr w:type="spellStart"/>
      <w:r w:rsidR="0066654B" w:rsidRPr="0066654B">
        <w:rPr>
          <w:rFonts w:ascii="Frutiger LT Std 45 Light" w:hAnsi="Frutiger LT Std 45 Light"/>
          <w:i/>
          <w:color w:val="000000" w:themeColor="text1"/>
          <w:sz w:val="22"/>
          <w:szCs w:val="22"/>
        </w:rPr>
        <w:t>Photo</w:t>
      </w:r>
      <w:proofErr w:type="spellEnd"/>
      <w:r w:rsidR="0066654B" w:rsidRPr="0066654B">
        <w:rPr>
          <w:rFonts w:ascii="Frutiger LT Std 45 Light" w:hAnsi="Frutiger LT Std 45 Light"/>
          <w:i/>
          <w:color w:val="000000" w:themeColor="text1"/>
          <w:sz w:val="22"/>
          <w:szCs w:val="22"/>
        </w:rPr>
        <w:t xml:space="preserve">: </w:t>
      </w:r>
      <w:r w:rsidRPr="0066654B">
        <w:rPr>
          <w:rFonts w:ascii="Frutiger LT Std 45 Light" w:hAnsi="Frutiger LT Std 45 Light" w:cs="Arial"/>
          <w:i/>
          <w:iCs/>
          <w:sz w:val="22"/>
          <w:szCs w:val="22"/>
        </w:rPr>
        <w:t>© Jens Kirchner</w:t>
      </w:r>
      <w:r w:rsidRPr="0066654B">
        <w:rPr>
          <w:rFonts w:ascii="Frutiger LT Std 45 Light" w:hAnsi="Frutiger LT Std 45 Light" w:cs="Arial"/>
          <w:i/>
          <w:iCs/>
          <w:sz w:val="22"/>
          <w:szCs w:val="22"/>
        </w:rPr>
        <w:br/>
      </w:r>
    </w:p>
    <w:p w14:paraId="526D5F36" w14:textId="4AB2AF66" w:rsidR="002B4927" w:rsidRPr="00926442" w:rsidRDefault="00926442" w:rsidP="00C02BE5">
      <w:pPr>
        <w:rPr>
          <w:rFonts w:ascii="Frutiger LT Std 45 Light" w:hAnsi="Frutiger LT Std 45 Light"/>
          <w:sz w:val="32"/>
          <w:szCs w:val="32"/>
          <w:lang w:val="nb-NO"/>
        </w:rPr>
      </w:pPr>
      <w:r>
        <w:rPr>
          <w:rFonts w:ascii="Frutiger LT Std 45 Light" w:hAnsi="Frutiger LT Std 45 Light"/>
          <w:noProof/>
          <w:sz w:val="32"/>
          <w:szCs w:val="32"/>
        </w:rPr>
        <mc:AlternateContent>
          <mc:Choice Requires="wps">
            <w:drawing>
              <wp:anchor distT="0" distB="0" distL="114300" distR="114300" simplePos="0" relativeHeight="251659264" behindDoc="0" locked="0" layoutInCell="1" allowOverlap="1" wp14:anchorId="13E73A5E" wp14:editId="6A76C5FF">
                <wp:simplePos x="0" y="0"/>
                <wp:positionH relativeFrom="column">
                  <wp:posOffset>2687722</wp:posOffset>
                </wp:positionH>
                <wp:positionV relativeFrom="paragraph">
                  <wp:posOffset>2721731</wp:posOffset>
                </wp:positionV>
                <wp:extent cx="3276000" cy="1098815"/>
                <wp:effectExtent l="0" t="0" r="635" b="6350"/>
                <wp:wrapNone/>
                <wp:docPr id="6" name="Textfeld 6"/>
                <wp:cNvGraphicFramePr/>
                <a:graphic xmlns:a="http://schemas.openxmlformats.org/drawingml/2006/main">
                  <a:graphicData uri="http://schemas.microsoft.com/office/word/2010/wordprocessingShape">
                    <wps:wsp>
                      <wps:cNvSpPr txBox="1"/>
                      <wps:spPr>
                        <a:xfrm>
                          <a:off x="0" y="0"/>
                          <a:ext cx="3276000" cy="1098815"/>
                        </a:xfrm>
                        <a:prstGeom prst="rect">
                          <a:avLst/>
                        </a:prstGeom>
                        <a:solidFill>
                          <a:schemeClr val="lt1"/>
                        </a:solidFill>
                        <a:ln w="6350">
                          <a:noFill/>
                        </a:ln>
                      </wps:spPr>
                      <wps:txbx>
                        <w:txbxContent>
                          <w:p w14:paraId="72CC2BDC" w14:textId="103DFC05" w:rsidR="00926442" w:rsidRPr="0066654B" w:rsidRDefault="0066654B">
                            <w:pPr>
                              <w:rPr>
                                <w:sz w:val="22"/>
                                <w:szCs w:val="22"/>
                                <w:lang w:val="en-US"/>
                              </w:rPr>
                            </w:pPr>
                            <w:r w:rsidRPr="0066654B">
                              <w:rPr>
                                <w:rFonts w:ascii="Frutiger LT Std 45 Light" w:hAnsi="Frutiger LT Std 45 Light"/>
                                <w:i/>
                                <w:sz w:val="22"/>
                                <w:szCs w:val="22"/>
                                <w:lang w:val="en-US"/>
                              </w:rPr>
                              <w:t>Historic facade with demanding sustainability requirements: The windows with Forster profile systems are not only aesthetically pleasing –</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 their high insulation values also contribute to</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 the sustainability of the building.</w:t>
                            </w:r>
                            <w:r>
                              <w:rPr>
                                <w:rFonts w:ascii="Frutiger LT Std 45 Light" w:hAnsi="Frutiger LT Std 45 Light"/>
                                <w:i/>
                                <w:sz w:val="22"/>
                                <w:szCs w:val="22"/>
                                <w:lang w:val="en-US"/>
                              </w:rPr>
                              <w:br/>
                            </w:r>
                            <w:r w:rsidR="00926442" w:rsidRPr="0066654B">
                              <w:rPr>
                                <w:rFonts w:ascii="Frutiger LT Std 45 Light" w:hAnsi="Frutiger LT Std 45 Light" w:cs="Arial"/>
                                <w:i/>
                                <w:iCs/>
                                <w:sz w:val="22"/>
                                <w:szCs w:val="22"/>
                                <w:lang w:val="en-US"/>
                              </w:rPr>
                              <w:t xml:space="preserve"> </w:t>
                            </w:r>
                            <w:r>
                              <w:rPr>
                                <w:rFonts w:ascii="Frutiger LT Std 45 Light" w:hAnsi="Frutiger LT Std 45 Light" w:cs="Arial"/>
                                <w:i/>
                                <w:iCs/>
                                <w:sz w:val="22"/>
                                <w:szCs w:val="22"/>
                                <w:lang w:val="en-US"/>
                              </w:rPr>
                              <w:t>Ph</w:t>
                            </w:r>
                            <w:r w:rsidR="00926442" w:rsidRPr="0066654B">
                              <w:rPr>
                                <w:rFonts w:ascii="Frutiger LT Std 45 Light" w:hAnsi="Frutiger LT Std 45 Light" w:cs="Arial"/>
                                <w:i/>
                                <w:iCs/>
                                <w:sz w:val="22"/>
                                <w:szCs w:val="22"/>
                                <w:lang w:val="en-US"/>
                              </w:rPr>
                              <w:t>oto: © Jens Kirchner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73A5E" id="_x0000_t202" coordsize="21600,21600" o:spt="202" path="m,l,21600r21600,l21600,xe">
                <v:stroke joinstyle="miter"/>
                <v:path gradientshapeok="t" o:connecttype="rect"/>
              </v:shapetype>
              <v:shape id="Textfeld 6" o:spid="_x0000_s1026" type="#_x0000_t202" style="position:absolute;margin-left:211.65pt;margin-top:214.3pt;width:257.95pt;height: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Hik9LQIAAFUEAAAOAAAAZHJzL2Uyb0RvYy54bWysVFFv2jAQfp+0/2D5fSShQGlEqBgV0yTU&#13;&#10;VqJTn41jQyTH59mGhP36nZ1AabenaS/One/8+e67z5ndt7UiR2FdBbqg2SClRGgOZaV3Bf3xsvoy&#13;&#10;pcR5pkumQIuCnoSj9/PPn2aNycUQ9qBKYQmCaJc3pqB7702eJI7vRc3cAIzQGJRga+bRtbuktKxB&#13;&#10;9FolwzSdJA3Y0ljgwjncfeiCdB7xpRTcP0nphCeqoFibj6uN6zasyXzG8p1lZl/xvgz2D1XUrNJ4&#13;&#10;6QXqgXlGDrb6A6quuAUH0g841AlIWXERe8BusvRDN5s9MyL2guQ4c6HJ/T9Y/njcmGdLfPsVWhxg&#13;&#10;IKQxLne4Gfpppa3DFyslGEcKTxfaROsJx82b4e0kTTHEMZald9NpNg44ydtxY53/JqAmwSioxblE&#13;&#10;uthx7XyXek4JtzlQVbmqlIpO0IJYKkuODKeofCwSwd9lKU2agk5uxmkE1hCOd8hKYy1vTQXLt9u2&#13;&#10;73QL5QkJsNBpwxm+qrDINXP+mVkUAzaGAvdPuEgFeAn0FiV7sL/+th/ycUYYpaRBcRXU/TwwKyhR&#13;&#10;3zVO7y4bjYIaozMa3w7RsdeR7XVEH+olYOcZPiXDoxnyvTqb0kL9iu9gEW7FENMc7y6oP5tL30ke&#13;&#10;3xEXi0VMQv0Z5td6Y3iADkyHEby0r8yafk4eR/wIZxmy/MO4utxwUsPi4EFWcZaB4I7VnnfUblRD&#13;&#10;/87C47j2Y9bb32D+GwAA//8DAFBLAwQUAAYACAAAACEA2O2rP+YAAAAQAQAADwAAAGRycy9kb3du&#13;&#10;cmV2LnhtbExPyU7DMBC9I/EP1iBxQa3TGEKbxqkQS5G4tWERNzc2SUQ8jmI3CX/P9ASX0Yzem7dk&#13;&#10;m8m2bDC9bxxKWMwjYAZLpxusJLwWT7MlMB8UatU6NBJ+jIdNfn6WqVS7EXdm2IeKkQj6VEmoQ+hS&#13;&#10;zn1ZG6v83HUGCftyvVWBzr7iulcjiduWx1GUcKsaJIdadea+NuX3/mglfF5VHy9+2r6N4kZ0j89D&#13;&#10;cfuuCykvL6aHNY27NbBgpvD3AacOlB9yCnZwR9SetRKuYyGIelqWCTBirMQqBnaQkESLBHie8f9F&#13;&#10;8l8AAAD//wMAUEsBAi0AFAAGAAgAAAAhALaDOJL+AAAA4QEAABMAAAAAAAAAAAAAAAAAAAAAAFtD&#13;&#10;b250ZW50X1R5cGVzXS54bWxQSwECLQAUAAYACAAAACEAOP0h/9YAAACUAQAACwAAAAAAAAAAAAAA&#13;&#10;AAAvAQAAX3JlbHMvLnJlbHNQSwECLQAUAAYACAAAACEAzB4pPS0CAABVBAAADgAAAAAAAAAAAAAA&#13;&#10;AAAuAgAAZHJzL2Uyb0RvYy54bWxQSwECLQAUAAYACAAAACEA2O2rP+YAAAAQAQAADwAAAAAAAAAA&#13;&#10;AAAAAACHBAAAZHJzL2Rvd25yZXYueG1sUEsFBgAAAAAEAAQA8wAAAJoFAAAAAA==&#13;&#10;" fillcolor="white [3201]" stroked="f" strokeweight=".5pt">
                <v:textbox>
                  <w:txbxContent>
                    <w:p w14:paraId="72CC2BDC" w14:textId="103DFC05" w:rsidR="00926442" w:rsidRPr="0066654B" w:rsidRDefault="0066654B">
                      <w:pPr>
                        <w:rPr>
                          <w:sz w:val="22"/>
                          <w:szCs w:val="22"/>
                          <w:lang w:val="en-US"/>
                        </w:rPr>
                      </w:pPr>
                      <w:r w:rsidRPr="0066654B">
                        <w:rPr>
                          <w:rFonts w:ascii="Frutiger LT Std 45 Light" w:hAnsi="Frutiger LT Std 45 Light"/>
                          <w:i/>
                          <w:sz w:val="22"/>
                          <w:szCs w:val="22"/>
                          <w:lang w:val="en-US"/>
                        </w:rPr>
                        <w:t>Historic facade with demanding sustainability requirements: The windows with Forster profile systems are not only aesthetically pleasing –</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 their high insulation values also contribute to</w:t>
                      </w:r>
                      <w:r>
                        <w:rPr>
                          <w:rFonts w:ascii="Frutiger LT Std 45 Light" w:hAnsi="Frutiger LT Std 45 Light"/>
                          <w:i/>
                          <w:sz w:val="22"/>
                          <w:szCs w:val="22"/>
                          <w:lang w:val="en-US"/>
                        </w:rPr>
                        <w:br/>
                      </w:r>
                      <w:r w:rsidRPr="0066654B">
                        <w:rPr>
                          <w:rFonts w:ascii="Frutiger LT Std 45 Light" w:hAnsi="Frutiger LT Std 45 Light"/>
                          <w:i/>
                          <w:sz w:val="22"/>
                          <w:szCs w:val="22"/>
                          <w:lang w:val="en-US"/>
                        </w:rPr>
                        <w:t xml:space="preserve"> the sustainability of the building.</w:t>
                      </w:r>
                      <w:r>
                        <w:rPr>
                          <w:rFonts w:ascii="Frutiger LT Std 45 Light" w:hAnsi="Frutiger LT Std 45 Light"/>
                          <w:i/>
                          <w:sz w:val="22"/>
                          <w:szCs w:val="22"/>
                          <w:lang w:val="en-US"/>
                        </w:rPr>
                        <w:br/>
                      </w:r>
                      <w:r w:rsidR="00926442" w:rsidRPr="0066654B">
                        <w:rPr>
                          <w:rFonts w:ascii="Frutiger LT Std 45 Light" w:hAnsi="Frutiger LT Std 45 Light" w:cs="Arial"/>
                          <w:i/>
                          <w:iCs/>
                          <w:sz w:val="22"/>
                          <w:szCs w:val="22"/>
                          <w:lang w:val="en-US"/>
                        </w:rPr>
                        <w:t xml:space="preserve"> </w:t>
                      </w:r>
                      <w:r>
                        <w:rPr>
                          <w:rFonts w:ascii="Frutiger LT Std 45 Light" w:hAnsi="Frutiger LT Std 45 Light" w:cs="Arial"/>
                          <w:i/>
                          <w:iCs/>
                          <w:sz w:val="22"/>
                          <w:szCs w:val="22"/>
                          <w:lang w:val="en-US"/>
                        </w:rPr>
                        <w:t>Ph</w:t>
                      </w:r>
                      <w:r w:rsidR="00926442" w:rsidRPr="0066654B">
                        <w:rPr>
                          <w:rFonts w:ascii="Frutiger LT Std 45 Light" w:hAnsi="Frutiger LT Std 45 Light" w:cs="Arial"/>
                          <w:i/>
                          <w:iCs/>
                          <w:sz w:val="22"/>
                          <w:szCs w:val="22"/>
                          <w:lang w:val="en-US"/>
                        </w:rPr>
                        <w:t>oto: © Jens Kirchner</w:t>
                      </w:r>
                    </w:p>
                  </w:txbxContent>
                </v:textbox>
              </v:shape>
            </w:pict>
          </mc:Fallback>
        </mc:AlternateContent>
      </w:r>
      <w:r w:rsidR="009C0771">
        <w:rPr>
          <w:rFonts w:ascii="Frutiger LT Std 45 Light" w:hAnsi="Frutiger LT Std 45 Light"/>
          <w:noProof/>
          <w:sz w:val="32"/>
          <w:szCs w:val="32"/>
        </w:rPr>
        <w:drawing>
          <wp:inline distT="0" distB="0" distL="0" distR="0" wp14:anchorId="632DD9D5" wp14:editId="7658FC91">
            <wp:extent cx="2551527" cy="3821411"/>
            <wp:effectExtent l="0" t="0" r="127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a:extLst>
                        <a:ext uri="{28A0092B-C50C-407E-A947-70E740481C1C}">
                          <a14:useLocalDpi xmlns:a14="http://schemas.microsoft.com/office/drawing/2010/main" val="0"/>
                        </a:ext>
                      </a:extLst>
                    </a:blip>
                    <a:stretch>
                      <a:fillRect/>
                    </a:stretch>
                  </pic:blipFill>
                  <pic:spPr>
                    <a:xfrm>
                      <a:off x="0" y="0"/>
                      <a:ext cx="2566785" cy="3844263"/>
                    </a:xfrm>
                    <a:prstGeom prst="rect">
                      <a:avLst/>
                    </a:prstGeom>
                  </pic:spPr>
                </pic:pic>
              </a:graphicData>
            </a:graphic>
          </wp:inline>
        </w:drawing>
      </w:r>
    </w:p>
    <w:sectPr w:rsidR="002B4927" w:rsidRPr="00926442" w:rsidSect="00D800F5">
      <w:headerReference w:type="default" r:id="rId16"/>
      <w:headerReference w:type="first" r:id="rId17"/>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CCB4F" w14:textId="77777777" w:rsidR="004A40BB" w:rsidRDefault="004A40BB" w:rsidP="00C07616">
      <w:r>
        <w:separator/>
      </w:r>
    </w:p>
  </w:endnote>
  <w:endnote w:type="continuationSeparator" w:id="0">
    <w:p w14:paraId="268B28CB" w14:textId="77777777" w:rsidR="004A40BB" w:rsidRDefault="004A40BB"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Frutiger LT Com 45 Light">
    <w:altName w:val="Calibri"/>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4146" w14:textId="77777777" w:rsidR="004A40BB" w:rsidRDefault="004A40BB" w:rsidP="00C07616">
      <w:r>
        <w:separator/>
      </w:r>
    </w:p>
  </w:footnote>
  <w:footnote w:type="continuationSeparator" w:id="0">
    <w:p w14:paraId="59E48C89" w14:textId="77777777" w:rsidR="004A40BB" w:rsidRDefault="004A40BB"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lang w:eastAsia="de-DE"/>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F66FA98"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66654B">
      <w:rPr>
        <w:rFonts w:ascii="Frutiger LT Com 45 Light" w:hAnsi="Frutiger LT Com 45 Light"/>
        <w:color w:val="005093"/>
        <w:sz w:val="40"/>
        <w:szCs w:val="40"/>
        <w:lang w:val="en-US"/>
      </w:rPr>
      <w:t>press release</w:t>
    </w:r>
  </w:p>
  <w:p w14:paraId="422B1320" w14:textId="5482AC4D"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proofErr w:type="spellStart"/>
    <w:r w:rsidR="0066654B">
      <w:rPr>
        <w:rFonts w:ascii="Frutiger LT Com 45 Light" w:hAnsi="Frutiger LT Com 45 Light"/>
        <w:color w:val="005093"/>
        <w:sz w:val="40"/>
        <w:szCs w:val="40"/>
        <w:lang w:val="en-US"/>
      </w:rPr>
      <w:t>september</w:t>
    </w:r>
    <w:proofErr w:type="spellEnd"/>
    <w:r w:rsidR="0066654B">
      <w:rPr>
        <w:rFonts w:ascii="Frutiger LT Com 45 Light" w:hAnsi="Frutiger LT Com 45 Light"/>
        <w:color w:val="005093"/>
        <w:sz w:val="40"/>
        <w:szCs w:val="40"/>
        <w:lang w:val="en-US"/>
      </w:rPr>
      <w:t xml:space="preserve"> </w:t>
    </w:r>
    <w:r w:rsidRPr="002E566A">
      <w:rPr>
        <w:rFonts w:ascii="Frutiger LT Com 45 Light" w:hAnsi="Frutiger LT Com 45 Light"/>
        <w:color w:val="005093"/>
        <w:sz w:val="40"/>
        <w:szCs w:val="40"/>
        <w:lang w:val="en-US"/>
      </w:rPr>
      <w:t>2022</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874151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3482B"/>
    <w:rsid w:val="0003609A"/>
    <w:rsid w:val="00042229"/>
    <w:rsid w:val="000479D4"/>
    <w:rsid w:val="00051447"/>
    <w:rsid w:val="000528C1"/>
    <w:rsid w:val="00093B2C"/>
    <w:rsid w:val="00095673"/>
    <w:rsid w:val="000A2E36"/>
    <w:rsid w:val="000B1D40"/>
    <w:rsid w:val="000C0822"/>
    <w:rsid w:val="000C21E6"/>
    <w:rsid w:val="000C5D07"/>
    <w:rsid w:val="000E024C"/>
    <w:rsid w:val="000E25E5"/>
    <w:rsid w:val="000F586E"/>
    <w:rsid w:val="00101243"/>
    <w:rsid w:val="00113C20"/>
    <w:rsid w:val="0011697F"/>
    <w:rsid w:val="00122B6D"/>
    <w:rsid w:val="00124B75"/>
    <w:rsid w:val="00125923"/>
    <w:rsid w:val="00125B09"/>
    <w:rsid w:val="00127007"/>
    <w:rsid w:val="00127357"/>
    <w:rsid w:val="001321E6"/>
    <w:rsid w:val="001377A6"/>
    <w:rsid w:val="001411C0"/>
    <w:rsid w:val="00143858"/>
    <w:rsid w:val="0016028E"/>
    <w:rsid w:val="001604F8"/>
    <w:rsid w:val="00170329"/>
    <w:rsid w:val="001765B8"/>
    <w:rsid w:val="00180F93"/>
    <w:rsid w:val="00185C61"/>
    <w:rsid w:val="00185E65"/>
    <w:rsid w:val="00191662"/>
    <w:rsid w:val="001935B7"/>
    <w:rsid w:val="001A7335"/>
    <w:rsid w:val="001B740E"/>
    <w:rsid w:val="001C078B"/>
    <w:rsid w:val="001C38DE"/>
    <w:rsid w:val="001D0083"/>
    <w:rsid w:val="001D6BB0"/>
    <w:rsid w:val="001F0861"/>
    <w:rsid w:val="00200B0A"/>
    <w:rsid w:val="00210B31"/>
    <w:rsid w:val="0022438F"/>
    <w:rsid w:val="00230A6A"/>
    <w:rsid w:val="0023446B"/>
    <w:rsid w:val="00236116"/>
    <w:rsid w:val="00242E38"/>
    <w:rsid w:val="0024525C"/>
    <w:rsid w:val="00260746"/>
    <w:rsid w:val="00261EB8"/>
    <w:rsid w:val="00263EB0"/>
    <w:rsid w:val="002659D2"/>
    <w:rsid w:val="002745B7"/>
    <w:rsid w:val="00282DF5"/>
    <w:rsid w:val="002A655B"/>
    <w:rsid w:val="002B1503"/>
    <w:rsid w:val="002B4927"/>
    <w:rsid w:val="002B5CA2"/>
    <w:rsid w:val="002C0A6F"/>
    <w:rsid w:val="002C556D"/>
    <w:rsid w:val="002D72CE"/>
    <w:rsid w:val="002E566A"/>
    <w:rsid w:val="002F56F1"/>
    <w:rsid w:val="0030252B"/>
    <w:rsid w:val="0030592B"/>
    <w:rsid w:val="00322BDE"/>
    <w:rsid w:val="00324A7E"/>
    <w:rsid w:val="003272C1"/>
    <w:rsid w:val="00330910"/>
    <w:rsid w:val="00332373"/>
    <w:rsid w:val="003408AB"/>
    <w:rsid w:val="003433F6"/>
    <w:rsid w:val="00344344"/>
    <w:rsid w:val="003451C4"/>
    <w:rsid w:val="003557E7"/>
    <w:rsid w:val="003718D6"/>
    <w:rsid w:val="00382DB7"/>
    <w:rsid w:val="003849FF"/>
    <w:rsid w:val="003863ED"/>
    <w:rsid w:val="00395936"/>
    <w:rsid w:val="00396C5D"/>
    <w:rsid w:val="00397F62"/>
    <w:rsid w:val="003B57EF"/>
    <w:rsid w:val="003C79FE"/>
    <w:rsid w:val="003D167B"/>
    <w:rsid w:val="003D3102"/>
    <w:rsid w:val="003D584D"/>
    <w:rsid w:val="003E76C6"/>
    <w:rsid w:val="003F1C2C"/>
    <w:rsid w:val="003F2A9C"/>
    <w:rsid w:val="003F404E"/>
    <w:rsid w:val="004227B1"/>
    <w:rsid w:val="00423F97"/>
    <w:rsid w:val="00432F53"/>
    <w:rsid w:val="00443D6C"/>
    <w:rsid w:val="00446506"/>
    <w:rsid w:val="00451345"/>
    <w:rsid w:val="0046061D"/>
    <w:rsid w:val="004679A1"/>
    <w:rsid w:val="00467F74"/>
    <w:rsid w:val="0047246B"/>
    <w:rsid w:val="00475148"/>
    <w:rsid w:val="00481C5B"/>
    <w:rsid w:val="004825B9"/>
    <w:rsid w:val="00495BC4"/>
    <w:rsid w:val="004A0075"/>
    <w:rsid w:val="004A40BB"/>
    <w:rsid w:val="004A6ED6"/>
    <w:rsid w:val="004B4C41"/>
    <w:rsid w:val="004C4E9F"/>
    <w:rsid w:val="004C75B2"/>
    <w:rsid w:val="004D074E"/>
    <w:rsid w:val="004E1BCD"/>
    <w:rsid w:val="004E2842"/>
    <w:rsid w:val="004E45F1"/>
    <w:rsid w:val="004E6F6B"/>
    <w:rsid w:val="004F110A"/>
    <w:rsid w:val="00501286"/>
    <w:rsid w:val="00506CCF"/>
    <w:rsid w:val="00514146"/>
    <w:rsid w:val="0051648A"/>
    <w:rsid w:val="00522084"/>
    <w:rsid w:val="00522D93"/>
    <w:rsid w:val="0053196F"/>
    <w:rsid w:val="00545218"/>
    <w:rsid w:val="00553C48"/>
    <w:rsid w:val="00563E3E"/>
    <w:rsid w:val="005707B7"/>
    <w:rsid w:val="005868AA"/>
    <w:rsid w:val="00586AB1"/>
    <w:rsid w:val="00594BAE"/>
    <w:rsid w:val="005A0863"/>
    <w:rsid w:val="005A5ED3"/>
    <w:rsid w:val="005A79EB"/>
    <w:rsid w:val="005B2907"/>
    <w:rsid w:val="005B5CC4"/>
    <w:rsid w:val="005E63CC"/>
    <w:rsid w:val="005F327E"/>
    <w:rsid w:val="0060046B"/>
    <w:rsid w:val="00602950"/>
    <w:rsid w:val="00602E46"/>
    <w:rsid w:val="00605334"/>
    <w:rsid w:val="00605987"/>
    <w:rsid w:val="006228CA"/>
    <w:rsid w:val="00623677"/>
    <w:rsid w:val="00627110"/>
    <w:rsid w:val="006435B4"/>
    <w:rsid w:val="006449E0"/>
    <w:rsid w:val="00645CBA"/>
    <w:rsid w:val="00654653"/>
    <w:rsid w:val="00656102"/>
    <w:rsid w:val="006663BC"/>
    <w:rsid w:val="0066654B"/>
    <w:rsid w:val="00684DC5"/>
    <w:rsid w:val="00694EA1"/>
    <w:rsid w:val="00696CFB"/>
    <w:rsid w:val="006A019B"/>
    <w:rsid w:val="006A1CCB"/>
    <w:rsid w:val="006A5087"/>
    <w:rsid w:val="006C2D9A"/>
    <w:rsid w:val="006C5D65"/>
    <w:rsid w:val="006C750E"/>
    <w:rsid w:val="006D7D2B"/>
    <w:rsid w:val="006F712C"/>
    <w:rsid w:val="007030E0"/>
    <w:rsid w:val="0071110C"/>
    <w:rsid w:val="00717B85"/>
    <w:rsid w:val="00720054"/>
    <w:rsid w:val="00720878"/>
    <w:rsid w:val="007250E5"/>
    <w:rsid w:val="00726387"/>
    <w:rsid w:val="0072650D"/>
    <w:rsid w:val="00727961"/>
    <w:rsid w:val="00741437"/>
    <w:rsid w:val="00747448"/>
    <w:rsid w:val="00756D96"/>
    <w:rsid w:val="0076317A"/>
    <w:rsid w:val="00774378"/>
    <w:rsid w:val="007835A4"/>
    <w:rsid w:val="007920CE"/>
    <w:rsid w:val="007960BE"/>
    <w:rsid w:val="007E6E0B"/>
    <w:rsid w:val="007F6132"/>
    <w:rsid w:val="00804248"/>
    <w:rsid w:val="0080526B"/>
    <w:rsid w:val="00807033"/>
    <w:rsid w:val="008317F3"/>
    <w:rsid w:val="00841364"/>
    <w:rsid w:val="00850EB7"/>
    <w:rsid w:val="00852899"/>
    <w:rsid w:val="008531EE"/>
    <w:rsid w:val="008814B9"/>
    <w:rsid w:val="008942BA"/>
    <w:rsid w:val="008978F7"/>
    <w:rsid w:val="008A3514"/>
    <w:rsid w:val="008A6B72"/>
    <w:rsid w:val="008A7F43"/>
    <w:rsid w:val="008C3942"/>
    <w:rsid w:val="008D6AB6"/>
    <w:rsid w:val="008F0FAA"/>
    <w:rsid w:val="008F3684"/>
    <w:rsid w:val="00910CC3"/>
    <w:rsid w:val="00915653"/>
    <w:rsid w:val="009176BC"/>
    <w:rsid w:val="009210B6"/>
    <w:rsid w:val="00926442"/>
    <w:rsid w:val="00934FBB"/>
    <w:rsid w:val="00940830"/>
    <w:rsid w:val="00940BE8"/>
    <w:rsid w:val="00940FFB"/>
    <w:rsid w:val="00942194"/>
    <w:rsid w:val="009434DB"/>
    <w:rsid w:val="00954B5B"/>
    <w:rsid w:val="00954EEA"/>
    <w:rsid w:val="00963455"/>
    <w:rsid w:val="00974E5D"/>
    <w:rsid w:val="00980461"/>
    <w:rsid w:val="00980E49"/>
    <w:rsid w:val="00981945"/>
    <w:rsid w:val="009866E8"/>
    <w:rsid w:val="00992380"/>
    <w:rsid w:val="00996946"/>
    <w:rsid w:val="009A276E"/>
    <w:rsid w:val="009B2BAF"/>
    <w:rsid w:val="009C0771"/>
    <w:rsid w:val="009C57A3"/>
    <w:rsid w:val="009E559E"/>
    <w:rsid w:val="009F582D"/>
    <w:rsid w:val="00A02166"/>
    <w:rsid w:val="00A05068"/>
    <w:rsid w:val="00A23E18"/>
    <w:rsid w:val="00A40CB0"/>
    <w:rsid w:val="00A44B98"/>
    <w:rsid w:val="00A46257"/>
    <w:rsid w:val="00A475BE"/>
    <w:rsid w:val="00A555B6"/>
    <w:rsid w:val="00A56C6A"/>
    <w:rsid w:val="00A5716C"/>
    <w:rsid w:val="00A57923"/>
    <w:rsid w:val="00A619C4"/>
    <w:rsid w:val="00A71944"/>
    <w:rsid w:val="00A73262"/>
    <w:rsid w:val="00A809F1"/>
    <w:rsid w:val="00A83CCC"/>
    <w:rsid w:val="00A8714E"/>
    <w:rsid w:val="00A91622"/>
    <w:rsid w:val="00A91DE2"/>
    <w:rsid w:val="00A95784"/>
    <w:rsid w:val="00A957E5"/>
    <w:rsid w:val="00AA4D1F"/>
    <w:rsid w:val="00AB180C"/>
    <w:rsid w:val="00AD41F7"/>
    <w:rsid w:val="00AF16AD"/>
    <w:rsid w:val="00AF4E33"/>
    <w:rsid w:val="00B00806"/>
    <w:rsid w:val="00B07665"/>
    <w:rsid w:val="00B36A54"/>
    <w:rsid w:val="00B41303"/>
    <w:rsid w:val="00B417A2"/>
    <w:rsid w:val="00B44CDE"/>
    <w:rsid w:val="00B45B33"/>
    <w:rsid w:val="00B53506"/>
    <w:rsid w:val="00B61B89"/>
    <w:rsid w:val="00B629E4"/>
    <w:rsid w:val="00B64A91"/>
    <w:rsid w:val="00B91AED"/>
    <w:rsid w:val="00B96C26"/>
    <w:rsid w:val="00B96CD9"/>
    <w:rsid w:val="00BA2E10"/>
    <w:rsid w:val="00BA7765"/>
    <w:rsid w:val="00BA7A62"/>
    <w:rsid w:val="00BB3ED9"/>
    <w:rsid w:val="00BB4714"/>
    <w:rsid w:val="00BC1CB4"/>
    <w:rsid w:val="00BC7C6A"/>
    <w:rsid w:val="00BD14E5"/>
    <w:rsid w:val="00BE1425"/>
    <w:rsid w:val="00BF2939"/>
    <w:rsid w:val="00BF5960"/>
    <w:rsid w:val="00BF7CAD"/>
    <w:rsid w:val="00C02BE5"/>
    <w:rsid w:val="00C06889"/>
    <w:rsid w:val="00C07616"/>
    <w:rsid w:val="00C10843"/>
    <w:rsid w:val="00C108EB"/>
    <w:rsid w:val="00C112D9"/>
    <w:rsid w:val="00C13C1F"/>
    <w:rsid w:val="00C23751"/>
    <w:rsid w:val="00C3020F"/>
    <w:rsid w:val="00C3244A"/>
    <w:rsid w:val="00C40389"/>
    <w:rsid w:val="00C508F1"/>
    <w:rsid w:val="00C72301"/>
    <w:rsid w:val="00C76603"/>
    <w:rsid w:val="00C84D5D"/>
    <w:rsid w:val="00C8625A"/>
    <w:rsid w:val="00C8713D"/>
    <w:rsid w:val="00C93D28"/>
    <w:rsid w:val="00CA0E26"/>
    <w:rsid w:val="00CA711D"/>
    <w:rsid w:val="00CC080B"/>
    <w:rsid w:val="00CC33FB"/>
    <w:rsid w:val="00CC485E"/>
    <w:rsid w:val="00CC6085"/>
    <w:rsid w:val="00CC6D7F"/>
    <w:rsid w:val="00CF2ED0"/>
    <w:rsid w:val="00D005C7"/>
    <w:rsid w:val="00D048A6"/>
    <w:rsid w:val="00D056CF"/>
    <w:rsid w:val="00D1363C"/>
    <w:rsid w:val="00D13C36"/>
    <w:rsid w:val="00D15C19"/>
    <w:rsid w:val="00D17168"/>
    <w:rsid w:val="00D20578"/>
    <w:rsid w:val="00D21E35"/>
    <w:rsid w:val="00D23EA7"/>
    <w:rsid w:val="00D441FC"/>
    <w:rsid w:val="00D45E5D"/>
    <w:rsid w:val="00D52936"/>
    <w:rsid w:val="00D55E93"/>
    <w:rsid w:val="00D5783D"/>
    <w:rsid w:val="00D61209"/>
    <w:rsid w:val="00D64141"/>
    <w:rsid w:val="00D65669"/>
    <w:rsid w:val="00D800F5"/>
    <w:rsid w:val="00D86B00"/>
    <w:rsid w:val="00D87E0B"/>
    <w:rsid w:val="00DA19E3"/>
    <w:rsid w:val="00DA5D4E"/>
    <w:rsid w:val="00DA6CBC"/>
    <w:rsid w:val="00DD2C39"/>
    <w:rsid w:val="00DD602D"/>
    <w:rsid w:val="00E05DD6"/>
    <w:rsid w:val="00E108E1"/>
    <w:rsid w:val="00E21474"/>
    <w:rsid w:val="00E6322D"/>
    <w:rsid w:val="00E642F3"/>
    <w:rsid w:val="00E6579A"/>
    <w:rsid w:val="00E90821"/>
    <w:rsid w:val="00E94B78"/>
    <w:rsid w:val="00EB0D6E"/>
    <w:rsid w:val="00EB6EFE"/>
    <w:rsid w:val="00EC4A2D"/>
    <w:rsid w:val="00ED41C7"/>
    <w:rsid w:val="00ED7DD4"/>
    <w:rsid w:val="00EF65D8"/>
    <w:rsid w:val="00F0190E"/>
    <w:rsid w:val="00F14102"/>
    <w:rsid w:val="00F15585"/>
    <w:rsid w:val="00F20448"/>
    <w:rsid w:val="00F22CBF"/>
    <w:rsid w:val="00F3316F"/>
    <w:rsid w:val="00F3486C"/>
    <w:rsid w:val="00F350C7"/>
    <w:rsid w:val="00F41339"/>
    <w:rsid w:val="00F4133B"/>
    <w:rsid w:val="00F465B3"/>
    <w:rsid w:val="00F71589"/>
    <w:rsid w:val="00F71753"/>
    <w:rsid w:val="00F73519"/>
    <w:rsid w:val="00FC6AA9"/>
    <w:rsid w:val="00FD25D9"/>
    <w:rsid w:val="00FE47B1"/>
    <w:rsid w:val="00FF19DD"/>
    <w:rsid w:val="00FF6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 w:type="character" w:customStyle="1" w:styleId="NichtaufgelsteErwhnung2">
    <w:name w:val="Nicht aufgelöste Erwähnung2"/>
    <w:basedOn w:val="Absatz-Standardschriftart"/>
    <w:uiPriority w:val="99"/>
    <w:semiHidden/>
    <w:unhideWhenUsed/>
    <w:rsid w:val="00BF7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564">
      <w:bodyDiv w:val="1"/>
      <w:marLeft w:val="0"/>
      <w:marRight w:val="0"/>
      <w:marTop w:val="0"/>
      <w:marBottom w:val="0"/>
      <w:divBdr>
        <w:top w:val="none" w:sz="0" w:space="0" w:color="auto"/>
        <w:left w:val="none" w:sz="0" w:space="0" w:color="auto"/>
        <w:bottom w:val="none" w:sz="0" w:space="0" w:color="auto"/>
        <w:right w:val="none" w:sz="0" w:space="0" w:color="auto"/>
      </w:divBdr>
    </w:div>
    <w:div w:id="47069319">
      <w:bodyDiv w:val="1"/>
      <w:marLeft w:val="0"/>
      <w:marRight w:val="0"/>
      <w:marTop w:val="0"/>
      <w:marBottom w:val="0"/>
      <w:divBdr>
        <w:top w:val="none" w:sz="0" w:space="0" w:color="auto"/>
        <w:left w:val="none" w:sz="0" w:space="0" w:color="auto"/>
        <w:bottom w:val="none" w:sz="0" w:space="0" w:color="auto"/>
        <w:right w:val="none" w:sz="0" w:space="0" w:color="auto"/>
      </w:divBdr>
    </w:div>
    <w:div w:id="47072079">
      <w:bodyDiv w:val="1"/>
      <w:marLeft w:val="0"/>
      <w:marRight w:val="0"/>
      <w:marTop w:val="0"/>
      <w:marBottom w:val="0"/>
      <w:divBdr>
        <w:top w:val="none" w:sz="0" w:space="0" w:color="auto"/>
        <w:left w:val="none" w:sz="0" w:space="0" w:color="auto"/>
        <w:bottom w:val="none" w:sz="0" w:space="0" w:color="auto"/>
        <w:right w:val="none" w:sz="0" w:space="0" w:color="auto"/>
      </w:divBdr>
    </w:div>
    <w:div w:id="102892073">
      <w:bodyDiv w:val="1"/>
      <w:marLeft w:val="0"/>
      <w:marRight w:val="0"/>
      <w:marTop w:val="0"/>
      <w:marBottom w:val="0"/>
      <w:divBdr>
        <w:top w:val="none" w:sz="0" w:space="0" w:color="auto"/>
        <w:left w:val="none" w:sz="0" w:space="0" w:color="auto"/>
        <w:bottom w:val="none" w:sz="0" w:space="0" w:color="auto"/>
        <w:right w:val="none" w:sz="0" w:space="0" w:color="auto"/>
      </w:divBdr>
    </w:div>
    <w:div w:id="293098689">
      <w:bodyDiv w:val="1"/>
      <w:marLeft w:val="0"/>
      <w:marRight w:val="0"/>
      <w:marTop w:val="0"/>
      <w:marBottom w:val="0"/>
      <w:divBdr>
        <w:top w:val="none" w:sz="0" w:space="0" w:color="auto"/>
        <w:left w:val="none" w:sz="0" w:space="0" w:color="auto"/>
        <w:bottom w:val="none" w:sz="0" w:space="0" w:color="auto"/>
        <w:right w:val="none" w:sz="0" w:space="0" w:color="auto"/>
      </w:divBdr>
    </w:div>
    <w:div w:id="300354742">
      <w:bodyDiv w:val="1"/>
      <w:marLeft w:val="0"/>
      <w:marRight w:val="0"/>
      <w:marTop w:val="0"/>
      <w:marBottom w:val="0"/>
      <w:divBdr>
        <w:top w:val="none" w:sz="0" w:space="0" w:color="auto"/>
        <w:left w:val="none" w:sz="0" w:space="0" w:color="auto"/>
        <w:bottom w:val="none" w:sz="0" w:space="0" w:color="auto"/>
        <w:right w:val="none" w:sz="0" w:space="0" w:color="auto"/>
      </w:divBdr>
    </w:div>
    <w:div w:id="360668911">
      <w:bodyDiv w:val="1"/>
      <w:marLeft w:val="0"/>
      <w:marRight w:val="0"/>
      <w:marTop w:val="0"/>
      <w:marBottom w:val="0"/>
      <w:divBdr>
        <w:top w:val="none" w:sz="0" w:space="0" w:color="auto"/>
        <w:left w:val="none" w:sz="0" w:space="0" w:color="auto"/>
        <w:bottom w:val="none" w:sz="0" w:space="0" w:color="auto"/>
        <w:right w:val="none" w:sz="0" w:space="0" w:color="auto"/>
      </w:divBdr>
    </w:div>
    <w:div w:id="400181155">
      <w:bodyDiv w:val="1"/>
      <w:marLeft w:val="0"/>
      <w:marRight w:val="0"/>
      <w:marTop w:val="0"/>
      <w:marBottom w:val="0"/>
      <w:divBdr>
        <w:top w:val="none" w:sz="0" w:space="0" w:color="auto"/>
        <w:left w:val="none" w:sz="0" w:space="0" w:color="auto"/>
        <w:bottom w:val="none" w:sz="0" w:space="0" w:color="auto"/>
        <w:right w:val="none" w:sz="0" w:space="0" w:color="auto"/>
      </w:divBdr>
    </w:div>
    <w:div w:id="621182632">
      <w:bodyDiv w:val="1"/>
      <w:marLeft w:val="0"/>
      <w:marRight w:val="0"/>
      <w:marTop w:val="0"/>
      <w:marBottom w:val="0"/>
      <w:divBdr>
        <w:top w:val="none" w:sz="0" w:space="0" w:color="auto"/>
        <w:left w:val="none" w:sz="0" w:space="0" w:color="auto"/>
        <w:bottom w:val="none" w:sz="0" w:space="0" w:color="auto"/>
        <w:right w:val="none" w:sz="0" w:space="0" w:color="auto"/>
      </w:divBdr>
    </w:div>
    <w:div w:id="743380035">
      <w:bodyDiv w:val="1"/>
      <w:marLeft w:val="0"/>
      <w:marRight w:val="0"/>
      <w:marTop w:val="0"/>
      <w:marBottom w:val="0"/>
      <w:divBdr>
        <w:top w:val="none" w:sz="0" w:space="0" w:color="auto"/>
        <w:left w:val="none" w:sz="0" w:space="0" w:color="auto"/>
        <w:bottom w:val="none" w:sz="0" w:space="0" w:color="auto"/>
        <w:right w:val="none" w:sz="0" w:space="0" w:color="auto"/>
      </w:divBdr>
    </w:div>
    <w:div w:id="849100695">
      <w:bodyDiv w:val="1"/>
      <w:marLeft w:val="0"/>
      <w:marRight w:val="0"/>
      <w:marTop w:val="0"/>
      <w:marBottom w:val="0"/>
      <w:divBdr>
        <w:top w:val="none" w:sz="0" w:space="0" w:color="auto"/>
        <w:left w:val="none" w:sz="0" w:space="0" w:color="auto"/>
        <w:bottom w:val="none" w:sz="0" w:space="0" w:color="auto"/>
        <w:right w:val="none" w:sz="0" w:space="0" w:color="auto"/>
      </w:divBdr>
    </w:div>
    <w:div w:id="882837254">
      <w:bodyDiv w:val="1"/>
      <w:marLeft w:val="0"/>
      <w:marRight w:val="0"/>
      <w:marTop w:val="0"/>
      <w:marBottom w:val="0"/>
      <w:divBdr>
        <w:top w:val="none" w:sz="0" w:space="0" w:color="auto"/>
        <w:left w:val="none" w:sz="0" w:space="0" w:color="auto"/>
        <w:bottom w:val="none" w:sz="0" w:space="0" w:color="auto"/>
        <w:right w:val="none" w:sz="0" w:space="0" w:color="auto"/>
      </w:divBdr>
    </w:div>
    <w:div w:id="987590764">
      <w:bodyDiv w:val="1"/>
      <w:marLeft w:val="0"/>
      <w:marRight w:val="0"/>
      <w:marTop w:val="0"/>
      <w:marBottom w:val="0"/>
      <w:divBdr>
        <w:top w:val="none" w:sz="0" w:space="0" w:color="auto"/>
        <w:left w:val="none" w:sz="0" w:space="0" w:color="auto"/>
        <w:bottom w:val="none" w:sz="0" w:space="0" w:color="auto"/>
        <w:right w:val="none" w:sz="0" w:space="0" w:color="auto"/>
      </w:divBdr>
      <w:divsChild>
        <w:div w:id="661281271">
          <w:marLeft w:val="0"/>
          <w:marRight w:val="0"/>
          <w:marTop w:val="0"/>
          <w:marBottom w:val="0"/>
          <w:divBdr>
            <w:top w:val="none" w:sz="0" w:space="0" w:color="auto"/>
            <w:left w:val="none" w:sz="0" w:space="0" w:color="auto"/>
            <w:bottom w:val="none" w:sz="0" w:space="0" w:color="auto"/>
            <w:right w:val="none" w:sz="0" w:space="0" w:color="auto"/>
          </w:divBdr>
        </w:div>
        <w:div w:id="1936283489">
          <w:marLeft w:val="0"/>
          <w:marRight w:val="0"/>
          <w:marTop w:val="0"/>
          <w:marBottom w:val="0"/>
          <w:divBdr>
            <w:top w:val="none" w:sz="0" w:space="0" w:color="auto"/>
            <w:left w:val="none" w:sz="0" w:space="0" w:color="auto"/>
            <w:bottom w:val="none" w:sz="0" w:space="0" w:color="auto"/>
            <w:right w:val="none" w:sz="0" w:space="0" w:color="auto"/>
          </w:divBdr>
        </w:div>
      </w:divsChild>
    </w:div>
    <w:div w:id="1041592279">
      <w:bodyDiv w:val="1"/>
      <w:marLeft w:val="0"/>
      <w:marRight w:val="0"/>
      <w:marTop w:val="0"/>
      <w:marBottom w:val="0"/>
      <w:divBdr>
        <w:top w:val="none" w:sz="0" w:space="0" w:color="auto"/>
        <w:left w:val="none" w:sz="0" w:space="0" w:color="auto"/>
        <w:bottom w:val="none" w:sz="0" w:space="0" w:color="auto"/>
        <w:right w:val="none" w:sz="0" w:space="0" w:color="auto"/>
      </w:divBdr>
    </w:div>
    <w:div w:id="1062827992">
      <w:bodyDiv w:val="1"/>
      <w:marLeft w:val="0"/>
      <w:marRight w:val="0"/>
      <w:marTop w:val="0"/>
      <w:marBottom w:val="0"/>
      <w:divBdr>
        <w:top w:val="none" w:sz="0" w:space="0" w:color="auto"/>
        <w:left w:val="none" w:sz="0" w:space="0" w:color="auto"/>
        <w:bottom w:val="none" w:sz="0" w:space="0" w:color="auto"/>
        <w:right w:val="none" w:sz="0" w:space="0" w:color="auto"/>
      </w:divBdr>
    </w:div>
    <w:div w:id="1327712815">
      <w:bodyDiv w:val="1"/>
      <w:marLeft w:val="0"/>
      <w:marRight w:val="0"/>
      <w:marTop w:val="0"/>
      <w:marBottom w:val="0"/>
      <w:divBdr>
        <w:top w:val="none" w:sz="0" w:space="0" w:color="auto"/>
        <w:left w:val="none" w:sz="0" w:space="0" w:color="auto"/>
        <w:bottom w:val="none" w:sz="0" w:space="0" w:color="auto"/>
        <w:right w:val="none" w:sz="0" w:space="0" w:color="auto"/>
      </w:divBdr>
      <w:divsChild>
        <w:div w:id="4106590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16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810">
      <w:bodyDiv w:val="1"/>
      <w:marLeft w:val="0"/>
      <w:marRight w:val="0"/>
      <w:marTop w:val="0"/>
      <w:marBottom w:val="0"/>
      <w:divBdr>
        <w:top w:val="none" w:sz="0" w:space="0" w:color="auto"/>
        <w:left w:val="none" w:sz="0" w:space="0" w:color="auto"/>
        <w:bottom w:val="none" w:sz="0" w:space="0" w:color="auto"/>
        <w:right w:val="none" w:sz="0" w:space="0" w:color="auto"/>
      </w:divBdr>
    </w:div>
    <w:div w:id="1350375637">
      <w:bodyDiv w:val="1"/>
      <w:marLeft w:val="0"/>
      <w:marRight w:val="0"/>
      <w:marTop w:val="0"/>
      <w:marBottom w:val="0"/>
      <w:divBdr>
        <w:top w:val="none" w:sz="0" w:space="0" w:color="auto"/>
        <w:left w:val="none" w:sz="0" w:space="0" w:color="auto"/>
        <w:bottom w:val="none" w:sz="0" w:space="0" w:color="auto"/>
        <w:right w:val="none" w:sz="0" w:space="0" w:color="auto"/>
      </w:divBdr>
    </w:div>
    <w:div w:id="1377587247">
      <w:bodyDiv w:val="1"/>
      <w:marLeft w:val="0"/>
      <w:marRight w:val="0"/>
      <w:marTop w:val="0"/>
      <w:marBottom w:val="0"/>
      <w:divBdr>
        <w:top w:val="none" w:sz="0" w:space="0" w:color="auto"/>
        <w:left w:val="none" w:sz="0" w:space="0" w:color="auto"/>
        <w:bottom w:val="none" w:sz="0" w:space="0" w:color="auto"/>
        <w:right w:val="none" w:sz="0" w:space="0" w:color="auto"/>
      </w:divBdr>
    </w:div>
    <w:div w:id="1844394105">
      <w:bodyDiv w:val="1"/>
      <w:marLeft w:val="0"/>
      <w:marRight w:val="0"/>
      <w:marTop w:val="0"/>
      <w:marBottom w:val="0"/>
      <w:divBdr>
        <w:top w:val="none" w:sz="0" w:space="0" w:color="auto"/>
        <w:left w:val="none" w:sz="0" w:space="0" w:color="auto"/>
        <w:bottom w:val="none" w:sz="0" w:space="0" w:color="auto"/>
        <w:right w:val="none" w:sz="0" w:space="0" w:color="auto"/>
      </w:divBdr>
    </w:div>
    <w:div w:id="1888490293">
      <w:bodyDiv w:val="1"/>
      <w:marLeft w:val="0"/>
      <w:marRight w:val="0"/>
      <w:marTop w:val="0"/>
      <w:marBottom w:val="0"/>
      <w:divBdr>
        <w:top w:val="none" w:sz="0" w:space="0" w:color="auto"/>
        <w:left w:val="none" w:sz="0" w:space="0" w:color="auto"/>
        <w:bottom w:val="none" w:sz="0" w:space="0" w:color="auto"/>
        <w:right w:val="none" w:sz="0" w:space="0" w:color="auto"/>
      </w:divBdr>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 w:id="20839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e.wolfsteiner@forster.ch"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ster-profile.ch/gb-en/profile-systems-in-steel-and-stainless-steel-for-thermal-break-and-safety-applications/forster-unico.html" TargetMode="External"/><Relationship Id="rId12" Type="http://schemas.openxmlformats.org/officeDocument/2006/relationships/image" Target="media/image1.jp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ipr.com" TargetMode="External"/><Relationship Id="rId5" Type="http://schemas.openxmlformats.org/officeDocument/2006/relationships/footnotes" Target="footnotes.xml"/><Relationship Id="rId15" Type="http://schemas.openxmlformats.org/officeDocument/2006/relationships/image" Target="media/image4.jpg"/><Relationship Id="rId10" Type="http://schemas.openxmlformats.org/officeDocument/2006/relationships/hyperlink" Target="http://www.forster-profile.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ster@maipr.com" TargetMode="Externa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10</cp:revision>
  <cp:lastPrinted>2022-08-24T15:27:00Z</cp:lastPrinted>
  <dcterms:created xsi:type="dcterms:W3CDTF">2022-09-21T15:41:00Z</dcterms:created>
  <dcterms:modified xsi:type="dcterms:W3CDTF">2022-09-27T09:36:00Z</dcterms:modified>
  <cp:category/>
</cp:coreProperties>
</file>