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54938" w14:textId="77777777" w:rsidR="00C331BE" w:rsidRDefault="00C331BE" w:rsidP="003D4C1A">
      <w:pPr>
        <w:pStyle w:val="00Head1"/>
        <w:spacing w:after="40"/>
      </w:pPr>
    </w:p>
    <w:p w14:paraId="7702C66C" w14:textId="77777777" w:rsidR="00C331BE" w:rsidRDefault="00C331BE" w:rsidP="003D4C1A">
      <w:pPr>
        <w:pStyle w:val="00Head1"/>
        <w:spacing w:after="40"/>
      </w:pPr>
    </w:p>
    <w:p w14:paraId="6653AF11" w14:textId="541F754B" w:rsidR="00D622A0" w:rsidRDefault="00923171" w:rsidP="002A539B">
      <w:pPr>
        <w:pStyle w:val="00Head1"/>
        <w:spacing w:line="360" w:lineRule="auto"/>
        <w:jc w:val="left"/>
        <w:rPr>
          <w:color w:val="000000" w:themeColor="text1"/>
        </w:rPr>
      </w:pPr>
      <w:r>
        <w:rPr>
          <w:color w:val="000000" w:themeColor="text1"/>
        </w:rPr>
        <w:t xml:space="preserve">FVHF </w:t>
      </w:r>
      <w:r w:rsidR="009069E8">
        <w:rPr>
          <w:color w:val="000000" w:themeColor="text1"/>
        </w:rPr>
        <w:t xml:space="preserve">begrüßt neue </w:t>
      </w:r>
      <w:r>
        <w:rPr>
          <w:color w:val="000000" w:themeColor="text1"/>
        </w:rPr>
        <w:t>Vorstand</w:t>
      </w:r>
      <w:r w:rsidR="009069E8">
        <w:rPr>
          <w:color w:val="000000" w:themeColor="text1"/>
        </w:rPr>
        <w:t>schaf</w:t>
      </w:r>
      <w:r w:rsidR="004017F9">
        <w:rPr>
          <w:color w:val="000000" w:themeColor="text1"/>
        </w:rPr>
        <w:t>t</w:t>
      </w:r>
    </w:p>
    <w:p w14:paraId="26A2E0F8" w14:textId="77777777" w:rsidR="007657C5" w:rsidRDefault="007657C5" w:rsidP="007657C5">
      <w:pPr>
        <w:pStyle w:val="027pt"/>
        <w:jc w:val="both"/>
        <w:rPr>
          <w:color w:val="000000" w:themeColor="text1"/>
          <w:spacing w:val="-14"/>
          <w:sz w:val="28"/>
          <w:szCs w:val="18"/>
        </w:rPr>
      </w:pPr>
    </w:p>
    <w:p w14:paraId="5E589C2F" w14:textId="67B97D82" w:rsidR="00D622A0" w:rsidRPr="007657C5" w:rsidRDefault="00774E19" w:rsidP="007657C5">
      <w:pPr>
        <w:pStyle w:val="027pt"/>
        <w:jc w:val="both"/>
        <w:rPr>
          <w:color w:val="000000" w:themeColor="text1"/>
          <w:spacing w:val="-14"/>
        </w:rPr>
      </w:pPr>
      <w:r>
        <w:rPr>
          <w:noProof/>
          <w:color w:val="000000" w:themeColor="text1"/>
          <w:spacing w:val="-14"/>
        </w:rPr>
        <w:drawing>
          <wp:inline distT="0" distB="0" distL="0" distR="0" wp14:anchorId="5210E195" wp14:editId="12B8F29B">
            <wp:extent cx="6115652" cy="2934119"/>
            <wp:effectExtent l="0" t="0" r="0" b="0"/>
            <wp:docPr id="91627176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271761" name="Grafik 916271761"/>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6115685" cy="2934135"/>
                    </a:xfrm>
                    <a:prstGeom prst="rect">
                      <a:avLst/>
                    </a:prstGeom>
                    <a:ln>
                      <a:noFill/>
                    </a:ln>
                    <a:extLst>
                      <a:ext uri="{53640926-AAD7-44D8-BBD7-CCE9431645EC}">
                        <a14:shadowObscured xmlns:a14="http://schemas.microsoft.com/office/drawing/2010/main"/>
                      </a:ext>
                    </a:extLst>
                  </pic:spPr>
                </pic:pic>
              </a:graphicData>
            </a:graphic>
          </wp:inline>
        </w:drawing>
      </w:r>
    </w:p>
    <w:p w14:paraId="4C0B041F" w14:textId="68B92E20" w:rsidR="00D622A0" w:rsidRPr="0037109E" w:rsidRDefault="00923171" w:rsidP="009B7DCB">
      <w:pPr>
        <w:pStyle w:val="027pt"/>
        <w:jc w:val="both"/>
        <w:rPr>
          <w:color w:val="000000" w:themeColor="text1"/>
        </w:rPr>
      </w:pPr>
      <w:r>
        <w:rPr>
          <w:color w:val="000000" w:themeColor="text1"/>
        </w:rPr>
        <w:t>Der neue Vorstand des FVHF. V.l.n.r.:</w:t>
      </w:r>
      <w:r w:rsidR="004017F9">
        <w:rPr>
          <w:color w:val="000000" w:themeColor="text1"/>
        </w:rPr>
        <w:t xml:space="preserve"> Christian Butz (Hilti Deutschland AG), </w:t>
      </w:r>
      <w:r w:rsidR="004017F9" w:rsidRPr="004017F9">
        <w:rPr>
          <w:color w:val="000000" w:themeColor="text1"/>
        </w:rPr>
        <w:t>Georg Stauber (</w:t>
      </w:r>
      <w:proofErr w:type="spellStart"/>
      <w:r w:rsidR="004017F9" w:rsidRPr="004017F9">
        <w:rPr>
          <w:color w:val="000000" w:themeColor="text1"/>
        </w:rPr>
        <w:t>Sto</w:t>
      </w:r>
      <w:proofErr w:type="spellEnd"/>
      <w:r w:rsidR="004017F9" w:rsidRPr="004017F9">
        <w:rPr>
          <w:color w:val="000000" w:themeColor="text1"/>
        </w:rPr>
        <w:t xml:space="preserve"> SE &amp; Co. KGaA)</w:t>
      </w:r>
      <w:r w:rsidR="004017F9">
        <w:rPr>
          <w:color w:val="000000" w:themeColor="text1"/>
        </w:rPr>
        <w:t>,</w:t>
      </w:r>
      <w:r w:rsidR="004017F9">
        <w:t xml:space="preserve"> Andreas Reinhardt (</w:t>
      </w:r>
      <w:proofErr w:type="spellStart"/>
      <w:r w:rsidR="004017F9">
        <w:t>Systea</w:t>
      </w:r>
      <w:proofErr w:type="spellEnd"/>
      <w:r w:rsidR="004017F9">
        <w:t xml:space="preserve"> GmbH)</w:t>
      </w:r>
      <w:r w:rsidR="001337DA">
        <w:t xml:space="preserve"> und </w:t>
      </w:r>
      <w:r w:rsidR="001337DA" w:rsidRPr="004017F9">
        <w:t>Wolfgang Häußler (TONALITY GmbH)</w:t>
      </w:r>
      <w:r w:rsidR="00A93299">
        <w:t>.</w:t>
      </w:r>
      <w:r w:rsidR="004017F9">
        <w:rPr>
          <w:color w:val="000000" w:themeColor="text1"/>
        </w:rPr>
        <w:t xml:space="preserve"> </w:t>
      </w:r>
      <w:r w:rsidR="00D622A0" w:rsidRPr="0037109E">
        <w:rPr>
          <w:color w:val="000000" w:themeColor="text1"/>
        </w:rPr>
        <w:t xml:space="preserve">Foto: </w:t>
      </w:r>
      <w:r w:rsidR="00156597">
        <w:rPr>
          <w:color w:val="000000" w:themeColor="text1"/>
        </w:rPr>
        <w:t>FVHF e.V.</w:t>
      </w:r>
      <w:r w:rsidR="004017F9" w:rsidRPr="004017F9">
        <w:t xml:space="preserve"> </w:t>
      </w:r>
    </w:p>
    <w:p w14:paraId="5DA9FF3D" w14:textId="77777777" w:rsidR="00B03BC5" w:rsidRPr="0037109E" w:rsidRDefault="00B03BC5" w:rsidP="00B03BC5">
      <w:pPr>
        <w:spacing w:line="360" w:lineRule="auto"/>
        <w:jc w:val="both"/>
        <w:rPr>
          <w:b/>
          <w:bCs/>
          <w:color w:val="000000" w:themeColor="text1"/>
          <w:sz w:val="22"/>
          <w:szCs w:val="22"/>
        </w:rPr>
      </w:pPr>
    </w:p>
    <w:p w14:paraId="330B2A5D" w14:textId="77032E04" w:rsidR="00156597" w:rsidRPr="00FA2123" w:rsidRDefault="00923171" w:rsidP="00B03BC5">
      <w:pPr>
        <w:spacing w:line="360" w:lineRule="auto"/>
        <w:jc w:val="both"/>
        <w:rPr>
          <w:rFonts w:ascii="Verdana" w:hAnsi="Verdana"/>
          <w:b/>
          <w:bCs/>
          <w:color w:val="000000" w:themeColor="text1"/>
          <w:sz w:val="22"/>
          <w:szCs w:val="22"/>
        </w:rPr>
      </w:pPr>
      <w:r w:rsidRPr="00FA2123">
        <w:rPr>
          <w:rFonts w:ascii="Verdana" w:hAnsi="Verdana"/>
          <w:b/>
          <w:bCs/>
          <w:color w:val="000000" w:themeColor="text1"/>
          <w:sz w:val="22"/>
          <w:szCs w:val="22"/>
        </w:rPr>
        <w:t xml:space="preserve">Am 16. Juni 2023 </w:t>
      </w:r>
      <w:r w:rsidR="00742643" w:rsidRPr="00FA2123">
        <w:rPr>
          <w:rFonts w:ascii="Verdana" w:hAnsi="Verdana"/>
          <w:b/>
          <w:bCs/>
          <w:color w:val="000000" w:themeColor="text1"/>
          <w:sz w:val="22"/>
          <w:szCs w:val="22"/>
        </w:rPr>
        <w:t xml:space="preserve">fand die </w:t>
      </w:r>
      <w:r w:rsidRPr="00FA2123">
        <w:rPr>
          <w:rFonts w:ascii="Verdana" w:hAnsi="Verdana"/>
          <w:b/>
          <w:bCs/>
          <w:color w:val="000000" w:themeColor="text1"/>
          <w:sz w:val="22"/>
          <w:szCs w:val="22"/>
        </w:rPr>
        <w:t xml:space="preserve">diesjährige Mitgliederversammlung des Fachverbandes Baustoffe und Bauteile für </w:t>
      </w:r>
      <w:r w:rsidR="00F466D1" w:rsidRPr="00FA2123">
        <w:rPr>
          <w:rFonts w:ascii="Verdana" w:hAnsi="Verdana"/>
          <w:b/>
          <w:bCs/>
          <w:color w:val="000000" w:themeColor="text1"/>
          <w:sz w:val="22"/>
          <w:szCs w:val="22"/>
        </w:rPr>
        <w:t>v</w:t>
      </w:r>
      <w:r w:rsidRPr="00FA2123">
        <w:rPr>
          <w:rFonts w:ascii="Verdana" w:hAnsi="Verdana"/>
          <w:b/>
          <w:bCs/>
          <w:color w:val="000000" w:themeColor="text1"/>
          <w:sz w:val="22"/>
          <w:szCs w:val="22"/>
        </w:rPr>
        <w:t>orgehängte hinterlüftete Fassaden e.V. (FVHF)</w:t>
      </w:r>
      <w:r w:rsidR="00742643" w:rsidRPr="00FA2123">
        <w:rPr>
          <w:rFonts w:ascii="Verdana" w:hAnsi="Verdana"/>
          <w:b/>
          <w:bCs/>
          <w:color w:val="000000" w:themeColor="text1"/>
          <w:sz w:val="22"/>
          <w:szCs w:val="22"/>
        </w:rPr>
        <w:t xml:space="preserve"> statt</w:t>
      </w:r>
      <w:r w:rsidRPr="00FA2123">
        <w:rPr>
          <w:rFonts w:ascii="Verdana" w:hAnsi="Verdana"/>
          <w:b/>
          <w:bCs/>
          <w:color w:val="000000" w:themeColor="text1"/>
          <w:sz w:val="22"/>
          <w:szCs w:val="22"/>
        </w:rPr>
        <w:t xml:space="preserve">. </w:t>
      </w:r>
      <w:r w:rsidR="00156597" w:rsidRPr="00FA2123">
        <w:rPr>
          <w:rFonts w:ascii="Verdana" w:hAnsi="Verdana"/>
          <w:b/>
          <w:bCs/>
          <w:color w:val="000000" w:themeColor="text1"/>
          <w:sz w:val="22"/>
          <w:szCs w:val="22"/>
        </w:rPr>
        <w:t xml:space="preserve">Die Vertretenden der FVHF-Mitgliedsunternehmen </w:t>
      </w:r>
      <w:r w:rsidR="00742643" w:rsidRPr="00FA2123">
        <w:rPr>
          <w:rFonts w:ascii="Verdana" w:hAnsi="Verdana"/>
          <w:b/>
          <w:bCs/>
          <w:color w:val="000000" w:themeColor="text1"/>
          <w:sz w:val="22"/>
          <w:szCs w:val="22"/>
        </w:rPr>
        <w:t>bestätigten Andreas Reinhardt als Vorsitzenden des Vorstandes und wählten drei Stellvertreter in die Vorstandschaft.</w:t>
      </w:r>
    </w:p>
    <w:p w14:paraId="5A13D761" w14:textId="77777777" w:rsidR="00774E19" w:rsidRDefault="00774E19" w:rsidP="00B03BC5">
      <w:pPr>
        <w:spacing w:line="360" w:lineRule="auto"/>
        <w:jc w:val="both"/>
        <w:rPr>
          <w:rFonts w:ascii="Verdana" w:hAnsi="Verdana"/>
          <w:b/>
          <w:bCs/>
          <w:color w:val="000000" w:themeColor="text1"/>
          <w:sz w:val="20"/>
          <w:szCs w:val="20"/>
        </w:rPr>
      </w:pPr>
    </w:p>
    <w:p w14:paraId="72B88BB7" w14:textId="008A0F6C" w:rsidR="004B79AA" w:rsidRDefault="00224337" w:rsidP="004B79AA">
      <w:pPr>
        <w:spacing w:line="360" w:lineRule="auto"/>
        <w:jc w:val="both"/>
        <w:rPr>
          <w:rFonts w:ascii="Verdana" w:hAnsi="Verdana"/>
          <w:sz w:val="22"/>
          <w:szCs w:val="22"/>
        </w:rPr>
      </w:pPr>
      <w:r>
        <w:rPr>
          <w:rFonts w:ascii="Verdana" w:hAnsi="Verdana"/>
          <w:sz w:val="22"/>
          <w:szCs w:val="22"/>
        </w:rPr>
        <w:t xml:space="preserve">Hersteller, Fachverleger, Ingenieure und Sachverständigen rund um die Vorgehängte Hinterlüftete Fassade (VHF) trafen sich vergangene Woche zur Mitgliederversammlung bei Gastgeber Knauf Gips KG in Iphofen und </w:t>
      </w:r>
      <w:r w:rsidR="00156597" w:rsidRPr="00156597">
        <w:rPr>
          <w:rFonts w:ascii="Verdana" w:hAnsi="Verdana"/>
          <w:sz w:val="22"/>
          <w:szCs w:val="22"/>
        </w:rPr>
        <w:t xml:space="preserve">blickten auf das vergangene Geschäftsjahr zurück, </w:t>
      </w:r>
      <w:r w:rsidR="003C6F6A">
        <w:rPr>
          <w:rFonts w:ascii="Verdana" w:hAnsi="Verdana"/>
          <w:sz w:val="22"/>
          <w:szCs w:val="22"/>
        </w:rPr>
        <w:t xml:space="preserve">diskutierten </w:t>
      </w:r>
      <w:r w:rsidR="00156597" w:rsidRPr="00156597">
        <w:rPr>
          <w:rFonts w:ascii="Verdana" w:hAnsi="Verdana"/>
          <w:sz w:val="22"/>
          <w:szCs w:val="22"/>
        </w:rPr>
        <w:t>aktuelle</w:t>
      </w:r>
      <w:r w:rsidR="003C6F6A">
        <w:rPr>
          <w:rFonts w:ascii="Verdana" w:hAnsi="Verdana"/>
          <w:sz w:val="22"/>
          <w:szCs w:val="22"/>
        </w:rPr>
        <w:t>n</w:t>
      </w:r>
      <w:r w:rsidR="00156597" w:rsidRPr="00156597">
        <w:rPr>
          <w:rFonts w:ascii="Verdana" w:hAnsi="Verdana"/>
          <w:sz w:val="22"/>
          <w:szCs w:val="22"/>
        </w:rPr>
        <w:t xml:space="preserve"> Entwicklungen</w:t>
      </w:r>
      <w:r w:rsidR="003C6F6A">
        <w:rPr>
          <w:rFonts w:ascii="Verdana" w:hAnsi="Verdana"/>
          <w:sz w:val="22"/>
          <w:szCs w:val="22"/>
        </w:rPr>
        <w:t xml:space="preserve"> der Baubranche</w:t>
      </w:r>
      <w:r w:rsidR="00156597" w:rsidRPr="00156597">
        <w:rPr>
          <w:rFonts w:ascii="Verdana" w:hAnsi="Verdana"/>
          <w:sz w:val="22"/>
          <w:szCs w:val="22"/>
        </w:rPr>
        <w:t xml:space="preserve"> und formulierten </w:t>
      </w:r>
      <w:r w:rsidR="00156597" w:rsidRPr="00156597">
        <w:rPr>
          <w:rFonts w:ascii="Verdana" w:hAnsi="Verdana"/>
          <w:sz w:val="22"/>
          <w:szCs w:val="22"/>
        </w:rPr>
        <w:lastRenderedPageBreak/>
        <w:t xml:space="preserve">gemeinsame Ziele für </w:t>
      </w:r>
      <w:r w:rsidR="003C6F6A">
        <w:rPr>
          <w:rFonts w:ascii="Verdana" w:hAnsi="Verdana"/>
          <w:sz w:val="22"/>
          <w:szCs w:val="22"/>
        </w:rPr>
        <w:t xml:space="preserve">die </w:t>
      </w:r>
      <w:r w:rsidR="00156597" w:rsidRPr="00156597">
        <w:rPr>
          <w:rFonts w:ascii="Verdana" w:hAnsi="Verdana"/>
          <w:sz w:val="22"/>
          <w:szCs w:val="22"/>
        </w:rPr>
        <w:t>Arbeit des Verbandes.</w:t>
      </w:r>
      <w:r w:rsidR="00742643">
        <w:rPr>
          <w:rFonts w:ascii="Verdana" w:hAnsi="Verdana"/>
          <w:sz w:val="22"/>
          <w:szCs w:val="22"/>
        </w:rPr>
        <w:t xml:space="preserve"> </w:t>
      </w:r>
      <w:r w:rsidR="00742643" w:rsidRPr="00A053CB">
        <w:rPr>
          <w:rFonts w:ascii="Verdana" w:hAnsi="Verdana"/>
          <w:sz w:val="22"/>
          <w:szCs w:val="22"/>
        </w:rPr>
        <w:t xml:space="preserve">Nach turnusmäßigen </w:t>
      </w:r>
      <w:r w:rsidR="00742643">
        <w:rPr>
          <w:rFonts w:ascii="Verdana" w:hAnsi="Verdana"/>
          <w:sz w:val="22"/>
          <w:szCs w:val="22"/>
        </w:rPr>
        <w:t>drei</w:t>
      </w:r>
      <w:r w:rsidR="00742643" w:rsidRPr="00A053CB">
        <w:rPr>
          <w:rFonts w:ascii="Verdana" w:hAnsi="Verdana"/>
          <w:sz w:val="22"/>
          <w:szCs w:val="22"/>
        </w:rPr>
        <w:t xml:space="preserve"> Jahren </w:t>
      </w:r>
      <w:r w:rsidR="00742643">
        <w:rPr>
          <w:rFonts w:ascii="Verdana" w:hAnsi="Verdana"/>
          <w:sz w:val="22"/>
          <w:szCs w:val="22"/>
        </w:rPr>
        <w:t>fand die (Neu-)Wahl des ehrenamtlichen Vorstandes des FVHF statt.</w:t>
      </w:r>
      <w:r w:rsidR="004B79AA">
        <w:rPr>
          <w:rFonts w:ascii="Verdana" w:hAnsi="Verdana"/>
          <w:sz w:val="22"/>
          <w:szCs w:val="22"/>
        </w:rPr>
        <w:t xml:space="preserve"> </w:t>
      </w:r>
    </w:p>
    <w:p w14:paraId="7D4BC25F" w14:textId="77777777" w:rsidR="004B79AA" w:rsidRDefault="004B79AA" w:rsidP="004B79AA">
      <w:pPr>
        <w:spacing w:line="360" w:lineRule="auto"/>
        <w:jc w:val="both"/>
        <w:rPr>
          <w:rFonts w:ascii="Verdana" w:hAnsi="Verdana"/>
          <w:sz w:val="22"/>
          <w:szCs w:val="22"/>
        </w:rPr>
      </w:pPr>
    </w:p>
    <w:p w14:paraId="10B3E39B" w14:textId="5AD4FB2F" w:rsidR="009942D7" w:rsidRDefault="009942D7" w:rsidP="004B79AA">
      <w:pPr>
        <w:spacing w:line="360" w:lineRule="auto"/>
        <w:jc w:val="both"/>
        <w:rPr>
          <w:rFonts w:ascii="Verdana" w:hAnsi="Verdana"/>
          <w:sz w:val="22"/>
          <w:szCs w:val="22"/>
        </w:rPr>
      </w:pPr>
      <w:r>
        <w:rPr>
          <w:rFonts w:ascii="Verdana" w:hAnsi="Verdana"/>
          <w:b/>
          <w:bCs/>
          <w:color w:val="000000" w:themeColor="text1"/>
          <w:sz w:val="20"/>
          <w:szCs w:val="20"/>
        </w:rPr>
        <w:t>(Neu-)Wahl des Vorstandes: Andreas Reinhardt im Amt bestätigt</w:t>
      </w:r>
    </w:p>
    <w:p w14:paraId="37EDD7E6" w14:textId="3A806799" w:rsidR="003922A7" w:rsidRDefault="004B79AA" w:rsidP="004F3C67">
      <w:pPr>
        <w:spacing w:line="360" w:lineRule="auto"/>
        <w:jc w:val="both"/>
        <w:rPr>
          <w:rFonts w:ascii="Verdana" w:hAnsi="Verdana"/>
          <w:sz w:val="22"/>
          <w:szCs w:val="22"/>
        </w:rPr>
      </w:pPr>
      <w:r w:rsidRPr="004B79AA">
        <w:rPr>
          <w:rFonts w:ascii="Verdana" w:hAnsi="Verdana"/>
          <w:sz w:val="22"/>
          <w:szCs w:val="22"/>
        </w:rPr>
        <w:t>Andreas Reinhardt (</w:t>
      </w:r>
      <w:proofErr w:type="spellStart"/>
      <w:r w:rsidRPr="004B79AA">
        <w:rPr>
          <w:rFonts w:ascii="Verdana" w:hAnsi="Verdana"/>
          <w:sz w:val="22"/>
          <w:szCs w:val="22"/>
        </w:rPr>
        <w:t>Systea</w:t>
      </w:r>
      <w:proofErr w:type="spellEnd"/>
      <w:r w:rsidRPr="004B79AA">
        <w:rPr>
          <w:rFonts w:ascii="Verdana" w:hAnsi="Verdana"/>
          <w:sz w:val="22"/>
          <w:szCs w:val="22"/>
        </w:rPr>
        <w:t xml:space="preserve"> GmbH) wurde von den Vertrete</w:t>
      </w:r>
      <w:r w:rsidR="00466257">
        <w:rPr>
          <w:rFonts w:ascii="Verdana" w:hAnsi="Verdana"/>
          <w:sz w:val="22"/>
          <w:szCs w:val="22"/>
        </w:rPr>
        <w:t xml:space="preserve">nden </w:t>
      </w:r>
      <w:r w:rsidRPr="004B79AA">
        <w:rPr>
          <w:rFonts w:ascii="Verdana" w:hAnsi="Verdana"/>
          <w:sz w:val="22"/>
          <w:szCs w:val="22"/>
        </w:rPr>
        <w:t xml:space="preserve">der Mitgliedsunternehmen erneut als Vorsitzender des Vorstandes in seinem Amt bestätigt. Dabei </w:t>
      </w:r>
      <w:r w:rsidR="00564660">
        <w:rPr>
          <w:rFonts w:ascii="Verdana" w:hAnsi="Verdana"/>
          <w:sz w:val="22"/>
          <w:szCs w:val="22"/>
        </w:rPr>
        <w:t xml:space="preserve">stellten </w:t>
      </w:r>
      <w:r w:rsidR="003B260E">
        <w:rPr>
          <w:rFonts w:ascii="Verdana" w:hAnsi="Verdana"/>
          <w:sz w:val="22"/>
          <w:szCs w:val="22"/>
        </w:rPr>
        <w:t>s</w:t>
      </w:r>
      <w:r w:rsidR="00564660">
        <w:rPr>
          <w:rFonts w:ascii="Verdana" w:hAnsi="Verdana"/>
          <w:sz w:val="22"/>
          <w:szCs w:val="22"/>
        </w:rPr>
        <w:t>ie</w:t>
      </w:r>
      <w:r w:rsidRPr="004B79AA">
        <w:rPr>
          <w:rFonts w:ascii="Verdana" w:hAnsi="Verdana"/>
          <w:sz w:val="22"/>
          <w:szCs w:val="22"/>
        </w:rPr>
        <w:t xml:space="preserve"> Reinhardt </w:t>
      </w:r>
      <w:r>
        <w:rPr>
          <w:rFonts w:ascii="Verdana" w:hAnsi="Verdana"/>
          <w:sz w:val="22"/>
          <w:szCs w:val="22"/>
        </w:rPr>
        <w:t>drei</w:t>
      </w:r>
      <w:r w:rsidRPr="004B79AA">
        <w:rPr>
          <w:rFonts w:ascii="Verdana" w:hAnsi="Verdana"/>
          <w:sz w:val="22"/>
          <w:szCs w:val="22"/>
        </w:rPr>
        <w:t xml:space="preserve"> Vorstände als Stellvertreter zur Seite:</w:t>
      </w:r>
      <w:r w:rsidR="00774E19">
        <w:rPr>
          <w:rFonts w:ascii="Verdana" w:hAnsi="Verdana"/>
          <w:sz w:val="22"/>
          <w:szCs w:val="22"/>
        </w:rPr>
        <w:t xml:space="preserve"> </w:t>
      </w:r>
      <w:r w:rsidRPr="004B79AA">
        <w:rPr>
          <w:rFonts w:ascii="Verdana" w:hAnsi="Verdana"/>
          <w:sz w:val="22"/>
          <w:szCs w:val="22"/>
        </w:rPr>
        <w:t>Wolfgang Häußler (TONALITY GmbH) und Georg Stauber (</w:t>
      </w:r>
      <w:proofErr w:type="spellStart"/>
      <w:r w:rsidRPr="004B79AA">
        <w:rPr>
          <w:rFonts w:ascii="Verdana" w:hAnsi="Verdana"/>
          <w:sz w:val="22"/>
          <w:szCs w:val="22"/>
        </w:rPr>
        <w:t>Sto</w:t>
      </w:r>
      <w:proofErr w:type="spellEnd"/>
      <w:r w:rsidRPr="004B79AA">
        <w:rPr>
          <w:rFonts w:ascii="Verdana" w:hAnsi="Verdana"/>
          <w:sz w:val="22"/>
          <w:szCs w:val="22"/>
        </w:rPr>
        <w:t xml:space="preserve"> SE &amp; Co. KGaA) wurden in </w:t>
      </w:r>
      <w:r w:rsidR="003B260E">
        <w:rPr>
          <w:rFonts w:ascii="Verdana" w:hAnsi="Verdana"/>
          <w:sz w:val="22"/>
          <w:szCs w:val="22"/>
        </w:rPr>
        <w:t>i</w:t>
      </w:r>
      <w:r w:rsidRPr="004B79AA">
        <w:rPr>
          <w:rFonts w:ascii="Verdana" w:hAnsi="Verdana"/>
          <w:sz w:val="22"/>
          <w:szCs w:val="22"/>
        </w:rPr>
        <w:t>hrem Amt als Stellvertreter bestätigt.</w:t>
      </w:r>
      <w:r w:rsidR="003F789E" w:rsidRPr="003F789E">
        <w:rPr>
          <w:rFonts w:ascii="Verdana" w:hAnsi="Verdana"/>
          <w:sz w:val="22"/>
          <w:szCs w:val="22"/>
        </w:rPr>
        <w:t xml:space="preserve"> </w:t>
      </w:r>
      <w:r w:rsidR="003F789E">
        <w:rPr>
          <w:rFonts w:ascii="Verdana" w:hAnsi="Verdana"/>
          <w:sz w:val="22"/>
          <w:szCs w:val="22"/>
        </w:rPr>
        <w:t xml:space="preserve">Zudem ergänzt </w:t>
      </w:r>
      <w:r w:rsidR="003F789E" w:rsidRPr="004B79AA">
        <w:rPr>
          <w:rFonts w:ascii="Verdana" w:hAnsi="Verdana"/>
          <w:sz w:val="22"/>
          <w:szCs w:val="22"/>
        </w:rPr>
        <w:t>Christian Butz (Hilti AG) fortan das eingespielte Team</w:t>
      </w:r>
      <w:r w:rsidRPr="004B79AA">
        <w:rPr>
          <w:rFonts w:ascii="Verdana" w:hAnsi="Verdana"/>
          <w:sz w:val="22"/>
          <w:szCs w:val="22"/>
        </w:rPr>
        <w:t>.</w:t>
      </w:r>
      <w:r w:rsidR="00224337" w:rsidRPr="00224337">
        <w:rPr>
          <w:rFonts w:ascii="Verdana" w:hAnsi="Verdana"/>
          <w:sz w:val="22"/>
          <w:szCs w:val="22"/>
        </w:rPr>
        <w:t xml:space="preserve"> </w:t>
      </w:r>
      <w:r w:rsidR="00224337" w:rsidRPr="00D8700C">
        <w:rPr>
          <w:rFonts w:ascii="Verdana" w:hAnsi="Verdana"/>
          <w:sz w:val="22"/>
          <w:szCs w:val="22"/>
        </w:rPr>
        <w:t>Reinhardt</w:t>
      </w:r>
      <w:r w:rsidR="00224337">
        <w:rPr>
          <w:rFonts w:ascii="Verdana" w:hAnsi="Verdana"/>
          <w:sz w:val="22"/>
          <w:szCs w:val="22"/>
        </w:rPr>
        <w:t xml:space="preserve"> </w:t>
      </w:r>
      <w:r w:rsidR="00224337" w:rsidRPr="00D8700C">
        <w:rPr>
          <w:rFonts w:ascii="Verdana" w:hAnsi="Verdana"/>
          <w:sz w:val="22"/>
          <w:szCs w:val="22"/>
        </w:rPr>
        <w:t>zeigte sich mit der Wahl äußerst zufrieden</w:t>
      </w:r>
      <w:r w:rsidR="00224337">
        <w:rPr>
          <w:rFonts w:ascii="Verdana" w:hAnsi="Verdana"/>
          <w:sz w:val="22"/>
          <w:szCs w:val="22"/>
        </w:rPr>
        <w:t>:</w:t>
      </w:r>
      <w:r w:rsidR="00D8700C">
        <w:rPr>
          <w:rFonts w:ascii="Verdana" w:hAnsi="Verdana"/>
          <w:sz w:val="22"/>
          <w:szCs w:val="22"/>
        </w:rPr>
        <w:t xml:space="preserve"> „Ich freue mich </w:t>
      </w:r>
      <w:r w:rsidR="00466257">
        <w:rPr>
          <w:rFonts w:ascii="Verdana" w:hAnsi="Verdana"/>
          <w:sz w:val="22"/>
          <w:szCs w:val="22"/>
        </w:rPr>
        <w:t xml:space="preserve">sehr darauf </w:t>
      </w:r>
      <w:r w:rsidR="00D8700C">
        <w:rPr>
          <w:rFonts w:ascii="Verdana" w:hAnsi="Verdana"/>
          <w:sz w:val="22"/>
          <w:szCs w:val="22"/>
        </w:rPr>
        <w:t xml:space="preserve">an die erfolgreiche </w:t>
      </w:r>
      <w:r w:rsidR="00466257">
        <w:rPr>
          <w:rFonts w:ascii="Verdana" w:hAnsi="Verdana"/>
          <w:sz w:val="22"/>
          <w:szCs w:val="22"/>
        </w:rPr>
        <w:t>Zusammenarbeit</w:t>
      </w:r>
      <w:r w:rsidR="00D8700C">
        <w:rPr>
          <w:rFonts w:ascii="Verdana" w:hAnsi="Verdana"/>
          <w:sz w:val="22"/>
          <w:szCs w:val="22"/>
        </w:rPr>
        <w:t xml:space="preserve"> mit meinen Kollegen anzuknüpfen</w:t>
      </w:r>
      <w:r w:rsidR="00466257">
        <w:rPr>
          <w:rFonts w:ascii="Verdana" w:hAnsi="Verdana"/>
          <w:sz w:val="22"/>
          <w:szCs w:val="22"/>
        </w:rPr>
        <w:t xml:space="preserve">! </w:t>
      </w:r>
      <w:r w:rsidR="006A38BB">
        <w:rPr>
          <w:rFonts w:ascii="Verdana" w:hAnsi="Verdana"/>
          <w:sz w:val="22"/>
          <w:szCs w:val="22"/>
        </w:rPr>
        <w:t xml:space="preserve">Mit seiner langjährigen Erfahrung </w:t>
      </w:r>
      <w:r w:rsidR="00774E19">
        <w:rPr>
          <w:rFonts w:ascii="Verdana" w:hAnsi="Verdana"/>
          <w:sz w:val="22"/>
          <w:szCs w:val="22"/>
        </w:rPr>
        <w:t>im innovationsgetriebenen</w:t>
      </w:r>
      <w:r w:rsidR="006A38BB">
        <w:rPr>
          <w:rFonts w:ascii="Verdana" w:hAnsi="Verdana"/>
          <w:sz w:val="22"/>
          <w:szCs w:val="22"/>
        </w:rPr>
        <w:t xml:space="preserve"> Business Develop</w:t>
      </w:r>
      <w:r w:rsidR="00774E19">
        <w:rPr>
          <w:rFonts w:ascii="Verdana" w:hAnsi="Verdana"/>
          <w:sz w:val="22"/>
          <w:szCs w:val="22"/>
        </w:rPr>
        <w:t>ment für die</w:t>
      </w:r>
      <w:r w:rsidR="006A38BB">
        <w:rPr>
          <w:rFonts w:ascii="Verdana" w:hAnsi="Verdana"/>
          <w:sz w:val="22"/>
          <w:szCs w:val="22"/>
        </w:rPr>
        <w:t xml:space="preserve"> Gebäudehülle </w:t>
      </w:r>
      <w:r w:rsidR="00774E19">
        <w:rPr>
          <w:rFonts w:ascii="Verdana" w:hAnsi="Verdana"/>
          <w:sz w:val="22"/>
          <w:szCs w:val="22"/>
        </w:rPr>
        <w:t>ergänzt</w:t>
      </w:r>
      <w:r w:rsidR="00466257">
        <w:rPr>
          <w:rFonts w:ascii="Verdana" w:hAnsi="Verdana"/>
          <w:sz w:val="22"/>
          <w:szCs w:val="22"/>
        </w:rPr>
        <w:t xml:space="preserve"> Christian Butz </w:t>
      </w:r>
      <w:r w:rsidR="00564660">
        <w:rPr>
          <w:rFonts w:ascii="Verdana" w:hAnsi="Verdana"/>
          <w:sz w:val="22"/>
          <w:szCs w:val="22"/>
        </w:rPr>
        <w:t>die Vorstandschaft</w:t>
      </w:r>
      <w:r w:rsidR="00774E19">
        <w:rPr>
          <w:rFonts w:ascii="Verdana" w:hAnsi="Verdana"/>
          <w:sz w:val="22"/>
          <w:szCs w:val="22"/>
        </w:rPr>
        <w:t xml:space="preserve"> in idealer Weise“.</w:t>
      </w:r>
      <w:r w:rsidR="004F3C67">
        <w:rPr>
          <w:rFonts w:ascii="Verdana" w:hAnsi="Verdana"/>
          <w:sz w:val="22"/>
          <w:szCs w:val="22"/>
        </w:rPr>
        <w:t xml:space="preserve"> </w:t>
      </w:r>
    </w:p>
    <w:p w14:paraId="5B70C02C" w14:textId="77777777" w:rsidR="003922A7" w:rsidRDefault="003922A7" w:rsidP="004F3C67">
      <w:pPr>
        <w:spacing w:line="360" w:lineRule="auto"/>
        <w:jc w:val="both"/>
        <w:rPr>
          <w:rFonts w:ascii="Verdana" w:hAnsi="Verdana"/>
          <w:sz w:val="22"/>
          <w:szCs w:val="22"/>
        </w:rPr>
      </w:pPr>
    </w:p>
    <w:p w14:paraId="11E25A90" w14:textId="3A832CE4" w:rsidR="00774E19" w:rsidRPr="00D8700C" w:rsidRDefault="00224337" w:rsidP="00774E19">
      <w:pPr>
        <w:spacing w:line="360" w:lineRule="auto"/>
        <w:jc w:val="both"/>
        <w:rPr>
          <w:rFonts w:ascii="Verdana" w:hAnsi="Verdana"/>
          <w:sz w:val="22"/>
          <w:szCs w:val="22"/>
        </w:rPr>
      </w:pPr>
      <w:r>
        <w:rPr>
          <w:rFonts w:ascii="Verdana" w:hAnsi="Verdana"/>
          <w:sz w:val="22"/>
          <w:szCs w:val="22"/>
        </w:rPr>
        <w:t xml:space="preserve">Nach drei Jahren als Vorstand trat Christian Schmidt (KEIL Befestigungstechnik GmbH) </w:t>
      </w:r>
      <w:r w:rsidR="004153E1">
        <w:rPr>
          <w:rFonts w:ascii="Verdana" w:hAnsi="Verdana"/>
          <w:sz w:val="22"/>
          <w:szCs w:val="22"/>
        </w:rPr>
        <w:t xml:space="preserve">aus Kapazitätsgründen </w:t>
      </w:r>
      <w:r>
        <w:rPr>
          <w:rFonts w:ascii="Verdana" w:hAnsi="Verdana"/>
          <w:sz w:val="22"/>
          <w:szCs w:val="22"/>
        </w:rPr>
        <w:t xml:space="preserve">nicht erneut zur Wahl an. Der gesamte Vorstand bedauerte das Ausscheiden und bedankte sich bei Schmidt für die gemeinsame Zeit. </w:t>
      </w:r>
    </w:p>
    <w:p w14:paraId="637E70DC" w14:textId="26979628" w:rsidR="00500375" w:rsidRDefault="00500375" w:rsidP="00742643">
      <w:pPr>
        <w:spacing w:line="360" w:lineRule="auto"/>
        <w:jc w:val="both"/>
        <w:rPr>
          <w:rFonts w:ascii="Verdana" w:hAnsi="Verdana"/>
          <w:sz w:val="22"/>
          <w:szCs w:val="22"/>
        </w:rPr>
      </w:pPr>
    </w:p>
    <w:p w14:paraId="0E1C50B3" w14:textId="3D19AD91" w:rsidR="00774E19" w:rsidRDefault="00344424" w:rsidP="00742643">
      <w:pPr>
        <w:spacing w:line="360" w:lineRule="auto"/>
        <w:jc w:val="both"/>
        <w:rPr>
          <w:rFonts w:ascii="Verdana" w:hAnsi="Verdana"/>
          <w:sz w:val="22"/>
          <w:szCs w:val="22"/>
        </w:rPr>
      </w:pPr>
      <w:r>
        <w:rPr>
          <w:rFonts w:ascii="Verdana" w:hAnsi="Verdana"/>
          <w:b/>
          <w:bCs/>
          <w:color w:val="000000" w:themeColor="text1"/>
          <w:sz w:val="20"/>
          <w:szCs w:val="20"/>
        </w:rPr>
        <w:t>Aktuelles aus der Verbandsarbeit</w:t>
      </w:r>
      <w:r w:rsidR="009942D7">
        <w:rPr>
          <w:rFonts w:ascii="Verdana" w:hAnsi="Verdana"/>
          <w:b/>
          <w:bCs/>
          <w:color w:val="000000" w:themeColor="text1"/>
          <w:sz w:val="20"/>
          <w:szCs w:val="20"/>
        </w:rPr>
        <w:t>: Leitlinie zur Bauwerksintegrierten Photovoltaik</w:t>
      </w:r>
    </w:p>
    <w:p w14:paraId="133AEAE4" w14:textId="6B2F6367" w:rsidR="001B7855" w:rsidRDefault="00344424" w:rsidP="00344424">
      <w:pPr>
        <w:spacing w:line="360" w:lineRule="auto"/>
        <w:jc w:val="both"/>
        <w:rPr>
          <w:rFonts w:ascii="Verdana" w:hAnsi="Verdana"/>
          <w:sz w:val="22"/>
          <w:szCs w:val="22"/>
        </w:rPr>
      </w:pPr>
      <w:r>
        <w:rPr>
          <w:rFonts w:ascii="Verdana" w:hAnsi="Verdana"/>
          <w:sz w:val="22"/>
          <w:szCs w:val="22"/>
        </w:rPr>
        <w:t xml:space="preserve">Seit 2018 sind die Themen „Innovation“ und „Funktionale Fassaden“ wichtige Bestandteile der strategischen </w:t>
      </w:r>
      <w:r w:rsidR="003B260E">
        <w:rPr>
          <w:rFonts w:ascii="Verdana" w:hAnsi="Verdana"/>
          <w:sz w:val="22"/>
          <w:szCs w:val="22"/>
        </w:rPr>
        <w:t xml:space="preserve">Arbeit </w:t>
      </w:r>
      <w:r>
        <w:rPr>
          <w:rFonts w:ascii="Verdana" w:hAnsi="Verdana"/>
          <w:sz w:val="22"/>
          <w:szCs w:val="22"/>
        </w:rPr>
        <w:t>des FVHF und seiner Mitglieder.</w:t>
      </w:r>
      <w:r w:rsidR="00260C05">
        <w:rPr>
          <w:rFonts w:ascii="Verdana" w:hAnsi="Verdana"/>
          <w:sz w:val="22"/>
          <w:szCs w:val="22"/>
        </w:rPr>
        <w:t xml:space="preserve"> </w:t>
      </w:r>
      <w:r w:rsidR="00DB3A05" w:rsidRPr="00DB3A05">
        <w:rPr>
          <w:rFonts w:ascii="Verdana" w:hAnsi="Verdana"/>
          <w:sz w:val="22"/>
          <w:szCs w:val="22"/>
        </w:rPr>
        <w:t>Seit immer stärker ins Bewusstsein dringt, dass unsere Energie und unsere Ressourcen begrenzt und kostbar sind, rücken energetische Parameter noch stärker in den Fokus</w:t>
      </w:r>
      <w:r w:rsidR="00DB3A05">
        <w:rPr>
          <w:rFonts w:ascii="Verdana" w:hAnsi="Verdana"/>
          <w:sz w:val="22"/>
          <w:szCs w:val="22"/>
        </w:rPr>
        <w:t>. Dabei kommt der Gebäudehülle</w:t>
      </w:r>
      <w:r w:rsidR="00260C05" w:rsidRPr="00260C05">
        <w:rPr>
          <w:rFonts w:ascii="Verdana" w:hAnsi="Verdana"/>
          <w:sz w:val="22"/>
          <w:szCs w:val="22"/>
        </w:rPr>
        <w:t xml:space="preserve"> eine Schlüsselrolle zu. </w:t>
      </w:r>
      <w:r w:rsidR="00260C05">
        <w:rPr>
          <w:rFonts w:ascii="Verdana" w:hAnsi="Verdana"/>
          <w:sz w:val="22"/>
          <w:szCs w:val="22"/>
        </w:rPr>
        <w:t xml:space="preserve">Der Verband sieht </w:t>
      </w:r>
      <w:r w:rsidR="00DB3A05">
        <w:rPr>
          <w:rFonts w:ascii="Verdana" w:hAnsi="Verdana"/>
          <w:sz w:val="22"/>
          <w:szCs w:val="22"/>
        </w:rPr>
        <w:t xml:space="preserve">große, </w:t>
      </w:r>
      <w:r w:rsidR="00260C05">
        <w:rPr>
          <w:rFonts w:ascii="Verdana" w:hAnsi="Verdana"/>
          <w:sz w:val="22"/>
          <w:szCs w:val="22"/>
        </w:rPr>
        <w:t>bislang ungenutzte</w:t>
      </w:r>
      <w:r w:rsidR="00260C05" w:rsidRPr="00344424">
        <w:rPr>
          <w:rFonts w:ascii="Verdana" w:hAnsi="Verdana"/>
          <w:sz w:val="22"/>
          <w:szCs w:val="22"/>
        </w:rPr>
        <w:t xml:space="preserve"> </w:t>
      </w:r>
      <w:r w:rsidR="00260C05">
        <w:rPr>
          <w:rFonts w:ascii="Verdana" w:hAnsi="Verdana"/>
          <w:sz w:val="22"/>
          <w:szCs w:val="22"/>
        </w:rPr>
        <w:t>Potentiale</w:t>
      </w:r>
      <w:r w:rsidR="00DB3A05">
        <w:rPr>
          <w:rFonts w:ascii="Verdana" w:hAnsi="Verdana"/>
          <w:sz w:val="22"/>
          <w:szCs w:val="22"/>
        </w:rPr>
        <w:t xml:space="preserve"> der Bauart der vorgehängten hinterlüfteten Fassade (VHF)</w:t>
      </w:r>
      <w:r w:rsidR="00260C05">
        <w:rPr>
          <w:rFonts w:ascii="Verdana" w:hAnsi="Verdana"/>
          <w:sz w:val="22"/>
          <w:szCs w:val="22"/>
        </w:rPr>
        <w:t xml:space="preserve"> für die Energieerzeugung und -speicherung an der Gebäudehülle. Gemeinsam mit Partnern aus der Wissenschaft und Politik arbeitet d</w:t>
      </w:r>
      <w:r w:rsidRPr="00344424">
        <w:rPr>
          <w:rFonts w:ascii="Verdana" w:hAnsi="Verdana"/>
          <w:sz w:val="22"/>
          <w:szCs w:val="22"/>
        </w:rPr>
        <w:t xml:space="preserve">er FVHF </w:t>
      </w:r>
      <w:r w:rsidR="00260C05">
        <w:rPr>
          <w:rFonts w:ascii="Verdana" w:hAnsi="Verdana"/>
          <w:sz w:val="22"/>
          <w:szCs w:val="22"/>
        </w:rPr>
        <w:t>an</w:t>
      </w:r>
      <w:r w:rsidRPr="00344424">
        <w:rPr>
          <w:rFonts w:ascii="Verdana" w:hAnsi="Verdana"/>
          <w:sz w:val="22"/>
          <w:szCs w:val="22"/>
        </w:rPr>
        <w:t xml:space="preserve"> Pilot- und Forschungsprojekte</w:t>
      </w:r>
      <w:r w:rsidR="00D51847">
        <w:rPr>
          <w:rFonts w:ascii="Verdana" w:hAnsi="Verdana"/>
          <w:sz w:val="22"/>
          <w:szCs w:val="22"/>
        </w:rPr>
        <w:t>n</w:t>
      </w:r>
      <w:r w:rsidRPr="00344424">
        <w:rPr>
          <w:rFonts w:ascii="Verdana" w:hAnsi="Verdana"/>
          <w:sz w:val="22"/>
          <w:szCs w:val="22"/>
        </w:rPr>
        <w:t xml:space="preserve"> zu fassadenintegrierte</w:t>
      </w:r>
      <w:r w:rsidR="00D51847">
        <w:rPr>
          <w:rFonts w:ascii="Verdana" w:hAnsi="Verdana"/>
          <w:sz w:val="22"/>
          <w:szCs w:val="22"/>
        </w:rPr>
        <w:t>r</w:t>
      </w:r>
      <w:r w:rsidRPr="00344424">
        <w:rPr>
          <w:rFonts w:ascii="Verdana" w:hAnsi="Verdana"/>
          <w:sz w:val="22"/>
          <w:szCs w:val="22"/>
        </w:rPr>
        <w:t xml:space="preserve"> Photovoltaik. </w:t>
      </w:r>
      <w:r>
        <w:rPr>
          <w:rFonts w:ascii="Verdana" w:hAnsi="Verdana"/>
          <w:sz w:val="22"/>
          <w:szCs w:val="22"/>
        </w:rPr>
        <w:t>Aus den Ergebnissen der Forschung</w:t>
      </w:r>
      <w:r w:rsidRPr="00344424">
        <w:rPr>
          <w:rFonts w:ascii="Verdana" w:hAnsi="Verdana"/>
          <w:sz w:val="22"/>
          <w:szCs w:val="22"/>
        </w:rPr>
        <w:t xml:space="preserve"> entwickelt </w:t>
      </w:r>
      <w:r>
        <w:rPr>
          <w:rFonts w:ascii="Verdana" w:hAnsi="Verdana"/>
          <w:sz w:val="22"/>
          <w:szCs w:val="22"/>
        </w:rPr>
        <w:t>der FVHF aktuell eine</w:t>
      </w:r>
      <w:r w:rsidRPr="00344424">
        <w:rPr>
          <w:rFonts w:ascii="Verdana" w:hAnsi="Verdana"/>
          <w:sz w:val="22"/>
          <w:szCs w:val="22"/>
        </w:rPr>
        <w:t xml:space="preserve"> Leitlinie zur Bauwerksintegrierten Photovoltaik (</w:t>
      </w:r>
      <w:proofErr w:type="spellStart"/>
      <w:r w:rsidRPr="00344424">
        <w:rPr>
          <w:rFonts w:ascii="Verdana" w:hAnsi="Verdana"/>
          <w:sz w:val="22"/>
          <w:szCs w:val="22"/>
        </w:rPr>
        <w:t>BiPV</w:t>
      </w:r>
      <w:proofErr w:type="spellEnd"/>
      <w:r w:rsidRPr="00344424">
        <w:rPr>
          <w:rFonts w:ascii="Verdana" w:hAnsi="Verdana"/>
          <w:sz w:val="22"/>
          <w:szCs w:val="22"/>
        </w:rPr>
        <w:t>), die noch in diesem Jahr veröffentlicht werden soll.</w:t>
      </w:r>
    </w:p>
    <w:p w14:paraId="45846543" w14:textId="77777777" w:rsidR="00742643" w:rsidRDefault="00742643" w:rsidP="00B03BC5">
      <w:pPr>
        <w:spacing w:line="360" w:lineRule="auto"/>
        <w:jc w:val="both"/>
        <w:rPr>
          <w:rFonts w:ascii="Verdana" w:hAnsi="Verdana"/>
          <w:b/>
          <w:bCs/>
          <w:color w:val="000000" w:themeColor="text1"/>
          <w:sz w:val="20"/>
          <w:szCs w:val="20"/>
        </w:rPr>
      </w:pPr>
    </w:p>
    <w:p w14:paraId="64C0ED24" w14:textId="0F8934AD" w:rsidR="00027895" w:rsidRPr="00D51847" w:rsidRDefault="00027895" w:rsidP="003D4C1A">
      <w:pPr>
        <w:spacing w:line="360" w:lineRule="auto"/>
        <w:jc w:val="both"/>
      </w:pPr>
    </w:p>
    <w:p w14:paraId="04E91ADE" w14:textId="6FDECD71" w:rsidR="003D6C82" w:rsidRPr="00807FD9" w:rsidRDefault="00027895" w:rsidP="00027895">
      <w:pPr>
        <w:spacing w:line="360" w:lineRule="auto"/>
        <w:jc w:val="both"/>
        <w:rPr>
          <w:rFonts w:ascii="Verdana" w:hAnsi="Verdana" w:cs="Arial"/>
          <w:bCs/>
          <w:iCs/>
          <w:color w:val="000000" w:themeColor="text1"/>
          <w:sz w:val="20"/>
          <w:szCs w:val="20"/>
        </w:rPr>
      </w:pPr>
      <w:r w:rsidRPr="00807FD9">
        <w:rPr>
          <w:rFonts w:ascii="Verdana" w:hAnsi="Verdana" w:cs="Arial"/>
          <w:bCs/>
          <w:iCs/>
          <w:color w:val="000000" w:themeColor="text1"/>
          <w:sz w:val="20"/>
          <w:szCs w:val="20"/>
        </w:rPr>
        <w:lastRenderedPageBreak/>
        <w:t>Abbildungen:</w:t>
      </w:r>
      <w:r w:rsidR="003C3CE0">
        <w:rPr>
          <w:rFonts w:ascii="Verdana" w:hAnsi="Verdana" w:cs="Arial"/>
          <w:bCs/>
          <w:iCs/>
          <w:color w:val="000000" w:themeColor="text1"/>
          <w:sz w:val="20"/>
          <w:szCs w:val="20"/>
        </w:rPr>
        <w:t xml:space="preserve"> </w:t>
      </w:r>
    </w:p>
    <w:p w14:paraId="32C9BDDC" w14:textId="5391BFF6" w:rsidR="003C3CE0" w:rsidRDefault="004017F9" w:rsidP="00F0074B">
      <w:pPr>
        <w:pStyle w:val="01Grundtext"/>
      </w:pPr>
      <w:r>
        <w:rPr>
          <w:noProof/>
        </w:rPr>
        <w:drawing>
          <wp:inline distT="0" distB="0" distL="0" distR="0" wp14:anchorId="197E1291" wp14:editId="2BA08F02">
            <wp:extent cx="4421275" cy="3316760"/>
            <wp:effectExtent l="0" t="0" r="0" b="0"/>
            <wp:docPr id="20317362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736215" name="Grafik 2031736215"/>
                    <pic:cNvPicPr/>
                  </pic:nvPicPr>
                  <pic:blipFill>
                    <a:blip r:embed="rId9" cstate="screen">
                      <a:extLst>
                        <a:ext uri="{28A0092B-C50C-407E-A947-70E740481C1C}">
                          <a14:useLocalDpi xmlns:a14="http://schemas.microsoft.com/office/drawing/2010/main"/>
                        </a:ext>
                      </a:extLst>
                    </a:blip>
                    <a:stretch>
                      <a:fillRect/>
                    </a:stretch>
                  </pic:blipFill>
                  <pic:spPr>
                    <a:xfrm>
                      <a:off x="0" y="0"/>
                      <a:ext cx="4459524" cy="3345453"/>
                    </a:xfrm>
                    <a:prstGeom prst="rect">
                      <a:avLst/>
                    </a:prstGeom>
                  </pic:spPr>
                </pic:pic>
              </a:graphicData>
            </a:graphic>
          </wp:inline>
        </w:drawing>
      </w:r>
    </w:p>
    <w:p w14:paraId="7E8B218C" w14:textId="20CC3BA4" w:rsidR="004017F9" w:rsidRPr="0037109E" w:rsidRDefault="004017F9" w:rsidP="000E0291">
      <w:pPr>
        <w:pStyle w:val="027pt"/>
        <w:ind w:right="2685"/>
        <w:jc w:val="both"/>
        <w:rPr>
          <w:color w:val="000000" w:themeColor="text1"/>
        </w:rPr>
      </w:pPr>
      <w:r>
        <w:rPr>
          <w:color w:val="000000" w:themeColor="text1"/>
        </w:rPr>
        <w:t xml:space="preserve">Der neue Vorstand des FVHF. V.l.n.r.: Christian Butz (Hilti Deutschland AG), </w:t>
      </w:r>
      <w:r w:rsidRPr="004017F9">
        <w:rPr>
          <w:color w:val="000000" w:themeColor="text1"/>
        </w:rPr>
        <w:t>Georg Stauber (</w:t>
      </w:r>
      <w:proofErr w:type="spellStart"/>
      <w:r w:rsidRPr="004017F9">
        <w:rPr>
          <w:color w:val="000000" w:themeColor="text1"/>
        </w:rPr>
        <w:t>Sto</w:t>
      </w:r>
      <w:proofErr w:type="spellEnd"/>
      <w:r w:rsidRPr="004017F9">
        <w:rPr>
          <w:color w:val="000000" w:themeColor="text1"/>
        </w:rPr>
        <w:t xml:space="preserve"> SE &amp; Co. KGaA)</w:t>
      </w:r>
      <w:r>
        <w:rPr>
          <w:color w:val="000000" w:themeColor="text1"/>
        </w:rPr>
        <w:t xml:space="preserve">, </w:t>
      </w:r>
      <w:r>
        <w:t>Andreas Reinhardt (</w:t>
      </w:r>
      <w:proofErr w:type="spellStart"/>
      <w:r>
        <w:t>Systea</w:t>
      </w:r>
      <w:proofErr w:type="spellEnd"/>
      <w:r>
        <w:t xml:space="preserve"> GmbH)</w:t>
      </w:r>
      <w:r w:rsidR="0080730F">
        <w:t xml:space="preserve"> und </w:t>
      </w:r>
      <w:r w:rsidR="0080730F" w:rsidRPr="004017F9">
        <w:t>Wolfgang Häußler (TONALITY GmbH)</w:t>
      </w:r>
      <w:r w:rsidR="00A93299">
        <w:t>.</w:t>
      </w:r>
      <w:r>
        <w:rPr>
          <w:color w:val="000000" w:themeColor="text1"/>
        </w:rPr>
        <w:t xml:space="preserve"> </w:t>
      </w:r>
      <w:r w:rsidRPr="0037109E">
        <w:rPr>
          <w:color w:val="000000" w:themeColor="text1"/>
        </w:rPr>
        <w:t xml:space="preserve">Foto: </w:t>
      </w:r>
      <w:r>
        <w:rPr>
          <w:color w:val="000000" w:themeColor="text1"/>
        </w:rPr>
        <w:t>FVHF e.V.</w:t>
      </w:r>
      <w:r w:rsidRPr="004017F9">
        <w:t xml:space="preserve"> </w:t>
      </w:r>
    </w:p>
    <w:p w14:paraId="768FC95C" w14:textId="77777777" w:rsidR="004017F9" w:rsidRDefault="004017F9" w:rsidP="003C3CE0">
      <w:pPr>
        <w:pStyle w:val="KeinAbsatzformat"/>
        <w:ind w:right="1316"/>
        <w:rPr>
          <w:rFonts w:ascii="Verdana" w:hAnsi="Verdana" w:cs="Segoe UI"/>
          <w:sz w:val="16"/>
          <w:szCs w:val="16"/>
          <w:shd w:val="clear" w:color="auto" w:fill="FFFFFF"/>
        </w:rPr>
      </w:pPr>
    </w:p>
    <w:p w14:paraId="6BDC09C0" w14:textId="6DB317AA" w:rsidR="00807FD9" w:rsidRDefault="004017F9" w:rsidP="00C94845">
      <w:pPr>
        <w:pStyle w:val="01Grundtext"/>
      </w:pPr>
      <w:r>
        <w:rPr>
          <w:noProof/>
        </w:rPr>
        <w:drawing>
          <wp:inline distT="0" distB="0" distL="0" distR="0" wp14:anchorId="0A9FC8AD" wp14:editId="5F3DD626">
            <wp:extent cx="4420870" cy="3315537"/>
            <wp:effectExtent l="0" t="0" r="0" b="0"/>
            <wp:docPr id="106599666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996667" name="Grafik 1065996667"/>
                    <pic:cNvPicPr/>
                  </pic:nvPicPr>
                  <pic:blipFill>
                    <a:blip r:embed="rId10" cstate="screen">
                      <a:extLst>
                        <a:ext uri="{28A0092B-C50C-407E-A947-70E740481C1C}">
                          <a14:useLocalDpi xmlns:a14="http://schemas.microsoft.com/office/drawing/2010/main"/>
                        </a:ext>
                      </a:extLst>
                    </a:blip>
                    <a:stretch>
                      <a:fillRect/>
                    </a:stretch>
                  </pic:blipFill>
                  <pic:spPr>
                    <a:xfrm>
                      <a:off x="0" y="0"/>
                      <a:ext cx="4469984" cy="3352371"/>
                    </a:xfrm>
                    <a:prstGeom prst="rect">
                      <a:avLst/>
                    </a:prstGeom>
                  </pic:spPr>
                </pic:pic>
              </a:graphicData>
            </a:graphic>
          </wp:inline>
        </w:drawing>
      </w:r>
    </w:p>
    <w:p w14:paraId="5F727AC2" w14:textId="39DB3A41" w:rsidR="003C3CE0" w:rsidRDefault="004017F9" w:rsidP="00AF7A7B">
      <w:pPr>
        <w:pStyle w:val="027pt"/>
        <w:ind w:right="2685"/>
        <w:jc w:val="both"/>
      </w:pPr>
      <w:r>
        <w:rPr>
          <w:color w:val="000000" w:themeColor="text1"/>
        </w:rPr>
        <w:t>Die Vertretenden der Mitgliedsunternehmen des FVHF tagten in diesem Jahr bei Gastgeber</w:t>
      </w:r>
      <w:r w:rsidR="0080730F">
        <w:rPr>
          <w:color w:val="000000" w:themeColor="text1"/>
        </w:rPr>
        <w:t xml:space="preserve"> </w:t>
      </w:r>
      <w:r>
        <w:rPr>
          <w:color w:val="000000" w:themeColor="text1"/>
        </w:rPr>
        <w:t>Knauf Gips KG in Iphofe</w:t>
      </w:r>
      <w:r w:rsidR="00A93299">
        <w:rPr>
          <w:color w:val="000000" w:themeColor="text1"/>
        </w:rPr>
        <w:t>n.</w:t>
      </w:r>
      <w:r>
        <w:rPr>
          <w:color w:val="000000" w:themeColor="text1"/>
        </w:rPr>
        <w:t xml:space="preserve"> </w:t>
      </w:r>
      <w:r w:rsidRPr="0037109E">
        <w:rPr>
          <w:color w:val="000000" w:themeColor="text1"/>
        </w:rPr>
        <w:t xml:space="preserve">Foto: </w:t>
      </w:r>
      <w:r>
        <w:rPr>
          <w:color w:val="000000" w:themeColor="text1"/>
        </w:rPr>
        <w:t>FVHF e.V.</w:t>
      </w:r>
      <w:r w:rsidRPr="004017F9">
        <w:t xml:space="preserve"> </w:t>
      </w:r>
    </w:p>
    <w:p w14:paraId="2D5FDDD9" w14:textId="77777777" w:rsidR="004017F9" w:rsidRDefault="004017F9" w:rsidP="003C3CE0">
      <w:pPr>
        <w:pStyle w:val="KeinAbsatzformat"/>
      </w:pPr>
    </w:p>
    <w:p w14:paraId="5D0A1156" w14:textId="77777777" w:rsidR="00814BC5" w:rsidRDefault="00814BC5" w:rsidP="00C94845">
      <w:pPr>
        <w:pStyle w:val="01Grundtext"/>
      </w:pPr>
    </w:p>
    <w:p w14:paraId="6FE359B0" w14:textId="77777777" w:rsidR="00814BC5" w:rsidRDefault="00814BC5" w:rsidP="00C94845">
      <w:pPr>
        <w:pStyle w:val="01Grundtext"/>
      </w:pPr>
    </w:p>
    <w:p w14:paraId="57B7BE81" w14:textId="6647E9DB" w:rsidR="00C94845" w:rsidRDefault="00C94845" w:rsidP="00C94845">
      <w:pPr>
        <w:pStyle w:val="01Grundtext"/>
      </w:pPr>
      <w:r>
        <w:lastRenderedPageBreak/>
        <w:t xml:space="preserve">Der Text steht zum Download auf </w:t>
      </w:r>
      <w:hyperlink r:id="rId11" w:history="1">
        <w:r w:rsidRPr="00C873CA">
          <w:rPr>
            <w:rStyle w:val="Hyperlink"/>
          </w:rPr>
          <w:t>www.fvhf.de/Fassade/Presse</w:t>
        </w:r>
      </w:hyperlink>
      <w:r>
        <w:t xml:space="preserve"> zur Verfügung. </w:t>
      </w:r>
    </w:p>
    <w:p w14:paraId="4A3A45DA" w14:textId="169C513F" w:rsidR="00B74887" w:rsidRDefault="00C94845" w:rsidP="00A436A9">
      <w:pPr>
        <w:pStyle w:val="01Grundtext"/>
        <w:rPr>
          <w:rStyle w:val="01GrundtextBold"/>
        </w:rPr>
      </w:pPr>
      <w:r>
        <w:t>Abdruck honorarfrei. Belegexemplar erbeten.</w:t>
      </w:r>
    </w:p>
    <w:p w14:paraId="65DF4566" w14:textId="77777777" w:rsidR="00814BC5" w:rsidRDefault="00814BC5" w:rsidP="00A436A9">
      <w:pPr>
        <w:pStyle w:val="01Grundtext"/>
        <w:rPr>
          <w:rStyle w:val="01GrundtextBold"/>
        </w:rPr>
      </w:pPr>
    </w:p>
    <w:p w14:paraId="73ED2D98" w14:textId="77777777" w:rsidR="00814BC5" w:rsidRDefault="00814BC5" w:rsidP="00A436A9">
      <w:pPr>
        <w:pStyle w:val="01Grundtext"/>
        <w:rPr>
          <w:rStyle w:val="01GrundtextBold"/>
        </w:rPr>
      </w:pPr>
    </w:p>
    <w:p w14:paraId="5725B7E8" w14:textId="417656CF" w:rsidR="00A436A9" w:rsidRPr="00695216" w:rsidRDefault="00A436A9" w:rsidP="00A436A9">
      <w:pPr>
        <w:pStyle w:val="01Grundtext"/>
        <w:rPr>
          <w:rStyle w:val="01GrundtextBold"/>
        </w:rPr>
      </w:pPr>
      <w:r>
        <w:rPr>
          <w:rStyle w:val="01GrundtextBold"/>
        </w:rPr>
        <w:t>Ihre Ansprechpartnerin</w:t>
      </w:r>
      <w:r w:rsidRPr="00695216">
        <w:rPr>
          <w:rStyle w:val="01GrundtextBold"/>
        </w:rPr>
        <w:t xml:space="preserve"> für redaktionelle Fragen:</w:t>
      </w:r>
    </w:p>
    <w:p w14:paraId="71E685B2" w14:textId="185587C7" w:rsidR="00963F7E" w:rsidRDefault="00963F7E" w:rsidP="00A436A9">
      <w:pPr>
        <w:pStyle w:val="01Grundtext"/>
      </w:pPr>
    </w:p>
    <w:p w14:paraId="50039012" w14:textId="77777777" w:rsidR="00C94845" w:rsidRDefault="00C94845" w:rsidP="00C94845">
      <w:pPr>
        <w:pStyle w:val="01Grundtext"/>
      </w:pPr>
      <w:r>
        <w:t xml:space="preserve">FVHF e.V. </w:t>
      </w:r>
      <w:r>
        <w:rPr>
          <w:rFonts w:ascii="Lucida Grande" w:hAnsi="Lucida Grande" w:cs="Lucida Grande"/>
        </w:rPr>
        <w:t>·</w:t>
      </w:r>
      <w:r>
        <w:t xml:space="preserve"> Ronald Winterfeld</w:t>
      </w:r>
    </w:p>
    <w:p w14:paraId="33BAE05A" w14:textId="77777777" w:rsidR="00C94845" w:rsidRDefault="00C94845" w:rsidP="00C94845">
      <w:pPr>
        <w:pStyle w:val="01Grundtext"/>
      </w:pPr>
      <w:r>
        <w:t xml:space="preserve">Kurfürstenstraße 129 </w:t>
      </w:r>
      <w:r>
        <w:rPr>
          <w:rFonts w:ascii="Lucida Grande" w:hAnsi="Lucida Grande" w:cs="Lucida Grande"/>
        </w:rPr>
        <w:t>·</w:t>
      </w:r>
      <w:r>
        <w:t xml:space="preserve"> 10785 Berlin</w:t>
      </w:r>
    </w:p>
    <w:p w14:paraId="233DA00F" w14:textId="77777777" w:rsidR="00C94845" w:rsidRPr="006C0A8E" w:rsidRDefault="00C94845" w:rsidP="00C94845">
      <w:pPr>
        <w:pStyle w:val="01Grundtext"/>
        <w:rPr>
          <w:color w:val="0000FF"/>
          <w:u w:val="single"/>
        </w:rPr>
      </w:pPr>
      <w:r w:rsidRPr="006E0AA0">
        <w:t xml:space="preserve">Telefon: +49 30 21286281 </w:t>
      </w:r>
      <w:r w:rsidRPr="006E0AA0">
        <w:rPr>
          <w:rFonts w:cs="Lucida Grande"/>
        </w:rPr>
        <w:t xml:space="preserve">· E-Mail: </w:t>
      </w:r>
      <w:r w:rsidRPr="006E0AA0">
        <w:rPr>
          <w:rStyle w:val="Hyperlink"/>
        </w:rPr>
        <w:t>winterfeld@fvhf.de</w:t>
      </w:r>
    </w:p>
    <w:p w14:paraId="0E321E3E" w14:textId="77777777" w:rsidR="00C94845" w:rsidRPr="005B5F5E" w:rsidRDefault="00C94845" w:rsidP="00C94845">
      <w:pPr>
        <w:pStyle w:val="01Grundtext"/>
        <w:rPr>
          <w:sz w:val="15"/>
          <w:szCs w:val="15"/>
        </w:rPr>
      </w:pPr>
    </w:p>
    <w:p w14:paraId="33BEEC3E" w14:textId="77777777" w:rsidR="00C94845" w:rsidRPr="006E0AA0" w:rsidRDefault="00C94845" w:rsidP="00C94845">
      <w:pPr>
        <w:pStyle w:val="01Grundtext"/>
      </w:pPr>
      <w:proofErr w:type="spellStart"/>
      <w:r w:rsidRPr="006E0AA0">
        <w:t>mai</w:t>
      </w:r>
      <w:proofErr w:type="spellEnd"/>
      <w:r w:rsidRPr="006E0AA0">
        <w:t xml:space="preserve"> </w:t>
      </w:r>
      <w:proofErr w:type="spellStart"/>
      <w:r w:rsidRPr="006E0AA0">
        <w:t>public</w:t>
      </w:r>
      <w:proofErr w:type="spellEnd"/>
      <w:r w:rsidRPr="006E0AA0">
        <w:t xml:space="preserve"> </w:t>
      </w:r>
      <w:proofErr w:type="spellStart"/>
      <w:r w:rsidRPr="006E0AA0">
        <w:t>relations</w:t>
      </w:r>
      <w:proofErr w:type="spellEnd"/>
      <w:r w:rsidRPr="006E0AA0">
        <w:t xml:space="preserve"> GmbH</w:t>
      </w:r>
      <w:r w:rsidRPr="006E0AA0">
        <w:rPr>
          <w:rFonts w:cs="Lucida Grande"/>
        </w:rPr>
        <w:t xml:space="preserve"> · Julia Wolter</w:t>
      </w:r>
    </w:p>
    <w:p w14:paraId="3E79D772" w14:textId="77777777" w:rsidR="00C94845" w:rsidRPr="006E0AA0" w:rsidRDefault="00C94845" w:rsidP="00C94845">
      <w:pPr>
        <w:pStyle w:val="01Grundtext"/>
      </w:pPr>
      <w:r w:rsidRPr="006E0AA0">
        <w:t>Leuschnerdamm 13, Aufgang 3</w:t>
      </w:r>
      <w:r w:rsidRPr="006E0AA0">
        <w:rPr>
          <w:rFonts w:cs="Lucida Grande"/>
        </w:rPr>
        <w:t xml:space="preserve"> · 1</w:t>
      </w:r>
      <w:r w:rsidRPr="006E0AA0">
        <w:t>0999 Berlin</w:t>
      </w:r>
    </w:p>
    <w:p w14:paraId="51D225E7" w14:textId="45DC5206" w:rsidR="00C94845" w:rsidRPr="003C3CE0" w:rsidRDefault="00C94845" w:rsidP="003C3CE0">
      <w:pPr>
        <w:pStyle w:val="01Grundtext"/>
        <w:rPr>
          <w:color w:val="0000FF"/>
          <w:u w:val="single"/>
        </w:rPr>
      </w:pPr>
      <w:r w:rsidRPr="006E0AA0">
        <w:t>Telefon: +49 30 664040-551</w:t>
      </w:r>
      <w:r w:rsidRPr="006E0AA0">
        <w:rPr>
          <w:rFonts w:cs="Lucida Grande"/>
        </w:rPr>
        <w:t xml:space="preserve"> · E</w:t>
      </w:r>
      <w:r w:rsidRPr="006E0AA0">
        <w:t xml:space="preserve">-Mail: </w:t>
      </w:r>
      <w:hyperlink r:id="rId12" w:history="1">
        <w:r w:rsidRPr="006E0AA0">
          <w:rPr>
            <w:rStyle w:val="Hyperlink"/>
          </w:rPr>
          <w:t>fvhf@maipr.de</w:t>
        </w:r>
      </w:hyperlink>
    </w:p>
    <w:p w14:paraId="0604FD4B" w14:textId="77777777" w:rsidR="00C94845" w:rsidRDefault="00C94845" w:rsidP="00C94845">
      <w:pPr>
        <w:pStyle w:val="KeinAbsatzformat"/>
      </w:pPr>
    </w:p>
    <w:p w14:paraId="0875C8B8" w14:textId="77777777" w:rsidR="00C94845" w:rsidRPr="000C36DD" w:rsidRDefault="00C94845" w:rsidP="00C94845">
      <w:pPr>
        <w:pStyle w:val="KeinAbsatzformat"/>
        <w:rPr>
          <w:sz w:val="16"/>
          <w:szCs w:val="16"/>
        </w:rPr>
      </w:pPr>
    </w:p>
    <w:p w14:paraId="29A1DD3D" w14:textId="77777777" w:rsidR="00C94845" w:rsidRPr="000C36DD" w:rsidRDefault="00C94845" w:rsidP="00C94845">
      <w:pPr>
        <w:pStyle w:val="KeinAbsatzformat"/>
        <w:rPr>
          <w:sz w:val="16"/>
          <w:szCs w:val="16"/>
        </w:rPr>
      </w:pPr>
    </w:p>
    <w:p w14:paraId="41B12EF3" w14:textId="77777777" w:rsidR="00C94845" w:rsidRPr="00F54DFA" w:rsidRDefault="00C94845" w:rsidP="00C94845">
      <w:pPr>
        <w:pStyle w:val="02FVHFText"/>
        <w:pBdr>
          <w:top w:val="single" w:sz="4" w:space="1" w:color="auto"/>
        </w:pBdr>
      </w:pPr>
      <w:r w:rsidRPr="00F54DFA">
        <w:t xml:space="preserve">Im Fachverband Baustoffe und Bauteile für vorgehängte hinterlüftete Fassaden e.V. </w:t>
      </w:r>
      <w:r>
        <w:t>(</w:t>
      </w:r>
      <w:r w:rsidRPr="00F54DFA">
        <w:t>FVHF</w:t>
      </w:r>
      <w:r>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p w14:paraId="24469903" w14:textId="77777777" w:rsidR="00C94845" w:rsidRPr="00C94845" w:rsidRDefault="00C94845" w:rsidP="00C94845">
      <w:pPr>
        <w:pStyle w:val="KeinAbsatzformat"/>
      </w:pPr>
    </w:p>
    <w:sectPr w:rsidR="00C94845" w:rsidRPr="00C94845" w:rsidSect="00462B80">
      <w:headerReference w:type="default" r:id="rId13"/>
      <w:headerReference w:type="first" r:id="rId14"/>
      <w:footerReference w:type="first" r:id="rId15"/>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E5FF5" w14:textId="77777777" w:rsidR="008536AC" w:rsidRDefault="008536AC">
      <w:r>
        <w:separator/>
      </w:r>
    </w:p>
  </w:endnote>
  <w:endnote w:type="continuationSeparator" w:id="0">
    <w:p w14:paraId="5E06F6F4" w14:textId="77777777" w:rsidR="008536AC" w:rsidRDefault="00853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Monaco">
    <w:panose1 w:val="00000000000000000000"/>
    <w:charset w:val="4D"/>
    <w:family w:val="auto"/>
    <w:pitch w:val="variable"/>
    <w:sig w:usb0="A00002FF" w:usb1="500039F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23171" w:rsidRDefault="00744337" w:rsidP="009E4E31">
                          <w:pPr>
                            <w:pStyle w:val="027pt"/>
                            <w:rPr>
                              <w:lang w:val="en-US"/>
                            </w:rPr>
                          </w:pPr>
                          <w:r w:rsidRPr="00923171">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23171" w:rsidRDefault="00744337" w:rsidP="009E4E31">
                    <w:pPr>
                      <w:pStyle w:val="027pt"/>
                      <w:rPr>
                        <w:lang w:val="en-US"/>
                      </w:rPr>
                    </w:pPr>
                    <w:r w:rsidRPr="00923171">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A4A76" w14:textId="77777777" w:rsidR="008536AC" w:rsidRDefault="008536AC">
      <w:r>
        <w:separator/>
      </w:r>
    </w:p>
  </w:footnote>
  <w:footnote w:type="continuationSeparator" w:id="0">
    <w:p w14:paraId="537AD7E5" w14:textId="77777777" w:rsidR="008536AC" w:rsidRDefault="00853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23171" w:rsidRDefault="00744337" w:rsidP="00695216">
                          <w:pPr>
                            <w:pStyle w:val="027pt"/>
                            <w:rPr>
                              <w:lang w:val="en-US"/>
                            </w:rPr>
                          </w:pPr>
                          <w:r w:rsidRPr="00923171">
                            <w:rPr>
                              <w:lang w:val="en-US"/>
                            </w:rPr>
                            <w:t>Tel +49 30 212862-81 · Fax +49 30 212862-41 · info@fvhf.de · www.fvhf.de</w:t>
                          </w:r>
                        </w:p>
                        <w:p w14:paraId="2FF98790" w14:textId="77777777" w:rsidR="00744337" w:rsidRPr="00923171" w:rsidRDefault="00744337"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97E44"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23171" w:rsidRDefault="00744337" w:rsidP="00695216">
                    <w:pPr>
                      <w:pStyle w:val="027pt"/>
                      <w:rPr>
                        <w:lang w:val="en-US"/>
                      </w:rPr>
                    </w:pPr>
                    <w:r w:rsidRPr="00923171">
                      <w:rPr>
                        <w:lang w:val="en-US"/>
                      </w:rPr>
                      <w:t>Tel +49 30 212862-81 · Fax +49 30 212862-41 · info@fvhf.de · www.fvhf.de</w:t>
                    </w:r>
                  </w:p>
                  <w:p w14:paraId="2FF98790" w14:textId="77777777" w:rsidR="00744337" w:rsidRPr="00923171" w:rsidRDefault="00744337"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AE6E" w14:textId="36F23BCA" w:rsidR="00744337" w:rsidRPr="003E4FA5" w:rsidRDefault="006B0C6D" w:rsidP="00462B80">
    <w:pPr>
      <w:tabs>
        <w:tab w:val="left" w:pos="1740"/>
      </w:tabs>
      <w:spacing w:before="6200" w:line="240" w:lineRule="exact"/>
      <w:ind w:left="1740" w:hanging="1740"/>
      <w:rPr>
        <w:sz w:val="10"/>
      </w:rPr>
    </w:pPr>
    <w:r>
      <w:rPr>
        <w:noProof/>
      </w:rPr>
      <w:drawing>
        <wp:anchor distT="0" distB="0" distL="114300" distR="114300" simplePos="0" relativeHeight="251670016" behindDoc="1" locked="0" layoutInCell="1" allowOverlap="1" wp14:anchorId="17DC8364" wp14:editId="45486012">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37109E">
      <w:rPr>
        <w:noProof/>
        <w:szCs w:val="20"/>
      </w:rPr>
      <mc:AlternateContent>
        <mc:Choice Requires="wps">
          <w:drawing>
            <wp:anchor distT="0" distB="0" distL="0" distR="114300" simplePos="0" relativeHeight="251650559" behindDoc="1" locked="0" layoutInCell="1" allowOverlap="1" wp14:anchorId="28D60B92" wp14:editId="28BA2C3E">
              <wp:simplePos x="0" y="0"/>
              <wp:positionH relativeFrom="margin">
                <wp:posOffset>20320</wp:posOffset>
              </wp:positionH>
              <wp:positionV relativeFrom="page">
                <wp:posOffset>1654810</wp:posOffset>
              </wp:positionV>
              <wp:extent cx="6120130" cy="682625"/>
              <wp:effectExtent l="0" t="0" r="1270" b="3175"/>
              <wp:wrapTight wrapText="bothSides">
                <wp:wrapPolygon edited="0">
                  <wp:start x="0" y="1206"/>
                  <wp:lineTo x="0" y="21299"/>
                  <wp:lineTo x="21560" y="21299"/>
                  <wp:lineTo x="21560" y="1206"/>
                  <wp:lineTo x="0" y="1206"/>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826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6pt;margin-top:130.3pt;width:481.9pt;height:53.75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" filled="f" stroked="f">
              <v:textbox inset="0,2mm,0,0">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v:textbox>
              <w10:wrap type="tight" anchorx="margin" anchory="page"/>
            </v:shape>
          </w:pict>
        </mc:Fallback>
      </mc:AlternateContent>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7876BFB7">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62E45A5"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" strokeweight=".5pt">
              <w10:wrap anchorx="page" anchory="page"/>
            </v:line>
          </w:pict>
        </mc:Fallback>
      </mc:AlternateContent>
    </w:r>
    <w:r w:rsidR="00744337">
      <w:rPr>
        <w:noProof/>
        <w:szCs w:val="20"/>
      </w:rPr>
      <mc:AlternateContent>
        <mc:Choice Requires="wps">
          <w:drawing>
            <wp:anchor distT="0" distB="0" distL="114300" distR="114300" simplePos="0" relativeHeight="251663872" behindDoc="1" locked="0" layoutInCell="1" allowOverlap="1" wp14:anchorId="7EA5D7EC" wp14:editId="3B597019">
              <wp:simplePos x="0" y="0"/>
              <wp:positionH relativeFrom="margin">
                <wp:posOffset>4017645</wp:posOffset>
              </wp:positionH>
              <wp:positionV relativeFrom="page">
                <wp:posOffset>2340610</wp:posOffset>
              </wp:positionV>
              <wp:extent cx="2124075" cy="360045"/>
              <wp:effectExtent l="0" t="0" r="1905" b="4445"/>
              <wp:wrapNone/>
              <wp:docPr id="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99DC822" w14:textId="7C33EF18"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3922A7">
                            <w:rPr>
                              <w:noProof/>
                            </w:rPr>
                            <w:t>22.06.23</w:t>
                          </w:r>
                          <w:r w:rsidRPr="00C22094">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5D7EC" id="_x0000_t202" coordsize="21600,21600" o:spt="202" path="m,l,21600r21600,l21600,xe">
              <v:stroke joinstyle="miter"/>
              <v:path gradientshapeok="t" o:connecttype="rect"/>
            </v:shapetype>
            <v:shape id="Text Box 64" o:spid="_x0000_s1029" type="#_x0000_t202" style="position:absolute;left:0;text-align:left;margin-left:316.35pt;margin-top:184.3pt;width:167.25pt;height:28.3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" filled="f" stroked="f">
              <v:textbox inset="0,0,0,0">
                <w:txbxContent>
                  <w:p w14:paraId="399DC822" w14:textId="7C33EF18"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3922A7">
                      <w:rPr>
                        <w:noProof/>
                      </w:rPr>
                      <w:t>22.06.23</w:t>
                    </w:r>
                    <w:r w:rsidRPr="00C22094">
                      <w:fldChar w:fldCharType="end"/>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8C726A"/>
    <w:multiLevelType w:val="hybridMultilevel"/>
    <w:tmpl w:val="5210B5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6"/>
  </w:num>
  <w:num w:numId="2" w16cid:durableId="1069767884">
    <w:abstractNumId w:val="0"/>
  </w:num>
  <w:num w:numId="3" w16cid:durableId="1272207942">
    <w:abstractNumId w:val="3"/>
  </w:num>
  <w:num w:numId="4" w16cid:durableId="1257592915">
    <w:abstractNumId w:val="3"/>
  </w:num>
  <w:num w:numId="5" w16cid:durableId="1899587104">
    <w:abstractNumId w:val="3"/>
  </w:num>
  <w:num w:numId="6" w16cid:durableId="696271241">
    <w:abstractNumId w:val="3"/>
  </w:num>
  <w:num w:numId="7" w16cid:durableId="552733121">
    <w:abstractNumId w:val="1"/>
  </w:num>
  <w:num w:numId="8" w16cid:durableId="97869616">
    <w:abstractNumId w:val="1"/>
  </w:num>
  <w:num w:numId="9" w16cid:durableId="350498060">
    <w:abstractNumId w:val="3"/>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4"/>
  </w:num>
  <w:num w:numId="16" w16cid:durableId="20419750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23964"/>
    <w:rsid w:val="00026720"/>
    <w:rsid w:val="00027895"/>
    <w:rsid w:val="0003792A"/>
    <w:rsid w:val="00042CE7"/>
    <w:rsid w:val="000859AB"/>
    <w:rsid w:val="000D3A79"/>
    <w:rsid w:val="000E0291"/>
    <w:rsid w:val="001029A3"/>
    <w:rsid w:val="00104E2D"/>
    <w:rsid w:val="00110324"/>
    <w:rsid w:val="00111B6E"/>
    <w:rsid w:val="00114EE4"/>
    <w:rsid w:val="00116DF9"/>
    <w:rsid w:val="00127BEA"/>
    <w:rsid w:val="001337DA"/>
    <w:rsid w:val="00156597"/>
    <w:rsid w:val="00182953"/>
    <w:rsid w:val="00193F1F"/>
    <w:rsid w:val="001B7855"/>
    <w:rsid w:val="001D15F5"/>
    <w:rsid w:val="001D4F5C"/>
    <w:rsid w:val="001E0B05"/>
    <w:rsid w:val="001E168D"/>
    <w:rsid w:val="001E1B4A"/>
    <w:rsid w:val="001F06B4"/>
    <w:rsid w:val="00224337"/>
    <w:rsid w:val="00250A96"/>
    <w:rsid w:val="00260C05"/>
    <w:rsid w:val="00261434"/>
    <w:rsid w:val="002652E1"/>
    <w:rsid w:val="00267FB8"/>
    <w:rsid w:val="00284152"/>
    <w:rsid w:val="002A539B"/>
    <w:rsid w:val="002B1BE9"/>
    <w:rsid w:val="002B6524"/>
    <w:rsid w:val="002F1EFA"/>
    <w:rsid w:val="003020FF"/>
    <w:rsid w:val="00335F4F"/>
    <w:rsid w:val="00344424"/>
    <w:rsid w:val="00347273"/>
    <w:rsid w:val="0037109E"/>
    <w:rsid w:val="003922A7"/>
    <w:rsid w:val="00394DE0"/>
    <w:rsid w:val="003A118E"/>
    <w:rsid w:val="003B260E"/>
    <w:rsid w:val="003B6AAB"/>
    <w:rsid w:val="003C3CE0"/>
    <w:rsid w:val="003C6F6A"/>
    <w:rsid w:val="003D4C1A"/>
    <w:rsid w:val="003D6C82"/>
    <w:rsid w:val="003E14DF"/>
    <w:rsid w:val="003F2B04"/>
    <w:rsid w:val="003F789E"/>
    <w:rsid w:val="004017F9"/>
    <w:rsid w:val="00403654"/>
    <w:rsid w:val="004153E1"/>
    <w:rsid w:val="004241FF"/>
    <w:rsid w:val="00455CA0"/>
    <w:rsid w:val="00462B80"/>
    <w:rsid w:val="00464324"/>
    <w:rsid w:val="00466257"/>
    <w:rsid w:val="00466998"/>
    <w:rsid w:val="00466FC3"/>
    <w:rsid w:val="004A65EE"/>
    <w:rsid w:val="004B79AA"/>
    <w:rsid w:val="004C03F9"/>
    <w:rsid w:val="004C6054"/>
    <w:rsid w:val="004F0843"/>
    <w:rsid w:val="004F3C67"/>
    <w:rsid w:val="00500375"/>
    <w:rsid w:val="0050498B"/>
    <w:rsid w:val="00511A65"/>
    <w:rsid w:val="00531E75"/>
    <w:rsid w:val="005457E9"/>
    <w:rsid w:val="00564660"/>
    <w:rsid w:val="005A47B1"/>
    <w:rsid w:val="005B6EDB"/>
    <w:rsid w:val="005D1F68"/>
    <w:rsid w:val="005D2D84"/>
    <w:rsid w:val="005D359C"/>
    <w:rsid w:val="00606B28"/>
    <w:rsid w:val="00626628"/>
    <w:rsid w:val="00630BE6"/>
    <w:rsid w:val="00643E5D"/>
    <w:rsid w:val="00695216"/>
    <w:rsid w:val="006A38BB"/>
    <w:rsid w:val="006A4D74"/>
    <w:rsid w:val="006A60FF"/>
    <w:rsid w:val="006B0C6D"/>
    <w:rsid w:val="006D06AE"/>
    <w:rsid w:val="006F0996"/>
    <w:rsid w:val="00742643"/>
    <w:rsid w:val="00744337"/>
    <w:rsid w:val="0074768E"/>
    <w:rsid w:val="007547C4"/>
    <w:rsid w:val="00761864"/>
    <w:rsid w:val="007657C5"/>
    <w:rsid w:val="007705B2"/>
    <w:rsid w:val="00772834"/>
    <w:rsid w:val="00774E19"/>
    <w:rsid w:val="00781D68"/>
    <w:rsid w:val="007D576A"/>
    <w:rsid w:val="00802E17"/>
    <w:rsid w:val="0080730F"/>
    <w:rsid w:val="00807FD9"/>
    <w:rsid w:val="00812B6F"/>
    <w:rsid w:val="00814BC5"/>
    <w:rsid w:val="0084071B"/>
    <w:rsid w:val="0084141F"/>
    <w:rsid w:val="00844FF0"/>
    <w:rsid w:val="00847C25"/>
    <w:rsid w:val="008536AC"/>
    <w:rsid w:val="00853900"/>
    <w:rsid w:val="00854562"/>
    <w:rsid w:val="00892130"/>
    <w:rsid w:val="008A02F4"/>
    <w:rsid w:val="008B24F4"/>
    <w:rsid w:val="008C0303"/>
    <w:rsid w:val="008F085E"/>
    <w:rsid w:val="008F6355"/>
    <w:rsid w:val="009068F9"/>
    <w:rsid w:val="009069E8"/>
    <w:rsid w:val="00913FE6"/>
    <w:rsid w:val="00923171"/>
    <w:rsid w:val="0093649A"/>
    <w:rsid w:val="00944A92"/>
    <w:rsid w:val="00953B29"/>
    <w:rsid w:val="00963F7E"/>
    <w:rsid w:val="00972125"/>
    <w:rsid w:val="0098618C"/>
    <w:rsid w:val="009942D7"/>
    <w:rsid w:val="009B7DCB"/>
    <w:rsid w:val="009E4E31"/>
    <w:rsid w:val="00A11015"/>
    <w:rsid w:val="00A436A9"/>
    <w:rsid w:val="00A52336"/>
    <w:rsid w:val="00A62000"/>
    <w:rsid w:val="00A66238"/>
    <w:rsid w:val="00A716E3"/>
    <w:rsid w:val="00A87157"/>
    <w:rsid w:val="00A93299"/>
    <w:rsid w:val="00A96262"/>
    <w:rsid w:val="00AA69AC"/>
    <w:rsid w:val="00AE038F"/>
    <w:rsid w:val="00AE625E"/>
    <w:rsid w:val="00AF31D6"/>
    <w:rsid w:val="00AF7A7B"/>
    <w:rsid w:val="00B03BC5"/>
    <w:rsid w:val="00B3492D"/>
    <w:rsid w:val="00B41C5A"/>
    <w:rsid w:val="00B511C4"/>
    <w:rsid w:val="00B74887"/>
    <w:rsid w:val="00B765AE"/>
    <w:rsid w:val="00BC448D"/>
    <w:rsid w:val="00BD3C01"/>
    <w:rsid w:val="00BE7429"/>
    <w:rsid w:val="00BF29D2"/>
    <w:rsid w:val="00C0304D"/>
    <w:rsid w:val="00C16059"/>
    <w:rsid w:val="00C17655"/>
    <w:rsid w:val="00C21F54"/>
    <w:rsid w:val="00C25BC6"/>
    <w:rsid w:val="00C331BE"/>
    <w:rsid w:val="00C57281"/>
    <w:rsid w:val="00C744C9"/>
    <w:rsid w:val="00C82805"/>
    <w:rsid w:val="00C94845"/>
    <w:rsid w:val="00CA54AE"/>
    <w:rsid w:val="00CB12EF"/>
    <w:rsid w:val="00CB541C"/>
    <w:rsid w:val="00CE15DC"/>
    <w:rsid w:val="00CE783E"/>
    <w:rsid w:val="00CF0BED"/>
    <w:rsid w:val="00CF4245"/>
    <w:rsid w:val="00CF5A72"/>
    <w:rsid w:val="00D1256D"/>
    <w:rsid w:val="00D1524C"/>
    <w:rsid w:val="00D244C3"/>
    <w:rsid w:val="00D31F6F"/>
    <w:rsid w:val="00D51847"/>
    <w:rsid w:val="00D56DEA"/>
    <w:rsid w:val="00D622A0"/>
    <w:rsid w:val="00D8214F"/>
    <w:rsid w:val="00D8700C"/>
    <w:rsid w:val="00D958BA"/>
    <w:rsid w:val="00DB105C"/>
    <w:rsid w:val="00DB3A05"/>
    <w:rsid w:val="00DC27F5"/>
    <w:rsid w:val="00E078C5"/>
    <w:rsid w:val="00E212C1"/>
    <w:rsid w:val="00E42FE3"/>
    <w:rsid w:val="00E53D80"/>
    <w:rsid w:val="00E54E87"/>
    <w:rsid w:val="00E614B1"/>
    <w:rsid w:val="00E75967"/>
    <w:rsid w:val="00E95A00"/>
    <w:rsid w:val="00E978ED"/>
    <w:rsid w:val="00EB3D5F"/>
    <w:rsid w:val="00EB78CE"/>
    <w:rsid w:val="00EF62AF"/>
    <w:rsid w:val="00F0074B"/>
    <w:rsid w:val="00F127CC"/>
    <w:rsid w:val="00F14F9B"/>
    <w:rsid w:val="00F25291"/>
    <w:rsid w:val="00F422FA"/>
    <w:rsid w:val="00F466D1"/>
    <w:rsid w:val="00F54DFA"/>
    <w:rsid w:val="00F67198"/>
    <w:rsid w:val="00F84EC1"/>
    <w:rsid w:val="00FA2123"/>
    <w:rsid w:val="00FD0D16"/>
    <w:rsid w:val="00FD2A2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7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 w:type="paragraph" w:styleId="Listenabsatz">
    <w:name w:val="List Paragraph"/>
    <w:basedOn w:val="Standard"/>
    <w:uiPriority w:val="72"/>
    <w:rsid w:val="000859AB"/>
    <w:pPr>
      <w:ind w:left="720"/>
      <w:contextualSpacing/>
    </w:pPr>
    <w:rPr>
      <w:rFonts w:ascii="Arial" w:hAnsi="Arial"/>
    </w:rPr>
  </w:style>
  <w:style w:type="paragraph" w:styleId="berarbeitung">
    <w:name w:val="Revision"/>
    <w:hidden/>
    <w:semiHidden/>
    <w:rsid w:val="001337DA"/>
  </w:style>
  <w:style w:type="character" w:styleId="Kommentarzeichen">
    <w:name w:val="annotation reference"/>
    <w:basedOn w:val="Absatz-Standardschriftart"/>
    <w:semiHidden/>
    <w:unhideWhenUsed/>
    <w:rsid w:val="003B260E"/>
    <w:rPr>
      <w:sz w:val="16"/>
      <w:szCs w:val="16"/>
    </w:rPr>
  </w:style>
  <w:style w:type="paragraph" w:styleId="Kommentartext">
    <w:name w:val="annotation text"/>
    <w:basedOn w:val="Standard"/>
    <w:link w:val="KommentartextZchn"/>
    <w:semiHidden/>
    <w:unhideWhenUsed/>
    <w:rsid w:val="003B260E"/>
    <w:rPr>
      <w:sz w:val="20"/>
      <w:szCs w:val="20"/>
    </w:rPr>
  </w:style>
  <w:style w:type="character" w:customStyle="1" w:styleId="KommentartextZchn">
    <w:name w:val="Kommentartext Zchn"/>
    <w:basedOn w:val="Absatz-Standardschriftart"/>
    <w:link w:val="Kommentartext"/>
    <w:semiHidden/>
    <w:rsid w:val="003B260E"/>
    <w:rPr>
      <w:sz w:val="20"/>
      <w:szCs w:val="20"/>
    </w:rPr>
  </w:style>
  <w:style w:type="paragraph" w:styleId="Kommentarthema">
    <w:name w:val="annotation subject"/>
    <w:basedOn w:val="Kommentartext"/>
    <w:next w:val="Kommentartext"/>
    <w:link w:val="KommentarthemaZchn"/>
    <w:semiHidden/>
    <w:unhideWhenUsed/>
    <w:rsid w:val="003B260E"/>
    <w:rPr>
      <w:b/>
      <w:bCs/>
    </w:rPr>
  </w:style>
  <w:style w:type="character" w:customStyle="1" w:styleId="KommentarthemaZchn">
    <w:name w:val="Kommentarthema Zchn"/>
    <w:basedOn w:val="KommentartextZchn"/>
    <w:link w:val="Kommentarthema"/>
    <w:semiHidden/>
    <w:rsid w:val="003B26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vhf@maip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vhf.de/Fassade/Press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622</Words>
  <Characters>3924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4537</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Franziska Beck</cp:lastModifiedBy>
  <cp:revision>3</cp:revision>
  <cp:lastPrinted>2023-05-22T07:02:00Z</cp:lastPrinted>
  <dcterms:created xsi:type="dcterms:W3CDTF">2023-06-22T07:20:00Z</dcterms:created>
  <dcterms:modified xsi:type="dcterms:W3CDTF">2023-06-22T07:32:00Z</dcterms:modified>
</cp:coreProperties>
</file>