
<file path=[Content_Types].xml><?xml version="1.0" encoding="utf-8"?>
<Types xmlns="http://schemas.openxmlformats.org/package/2006/content-types">
  <Default Extension="jpeg" ContentType="image/jpeg"/>
  <Default Extension="jpg" ContentType="image/jp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BBE0B1" w14:textId="57FFD695" w:rsidR="008E7827" w:rsidRDefault="00004A5A" w:rsidP="008E7827">
      <w:pPr>
        <w:spacing w:line="360" w:lineRule="auto"/>
        <w:rPr>
          <w:rFonts w:ascii="Arial" w:hAnsi="Arial" w:cs="Arial"/>
          <w:b/>
          <w:bCs/>
          <w:color w:val="688B84"/>
          <w:sz w:val="32"/>
          <w:szCs w:val="32"/>
        </w:rPr>
      </w:pPr>
      <w:r>
        <w:rPr>
          <w:rFonts w:ascii="Arial" w:hAnsi="Arial" w:cs="Arial"/>
          <w:b/>
          <w:bCs/>
          <w:color w:val="688B84"/>
          <w:sz w:val="32"/>
          <w:szCs w:val="32"/>
        </w:rPr>
        <w:t>PRESSEMITTEILUNG</w:t>
      </w:r>
    </w:p>
    <w:p w14:paraId="574F20D6" w14:textId="77777777" w:rsidR="008B3A19" w:rsidRPr="008B3A19" w:rsidRDefault="008B3A19" w:rsidP="008B3A19">
      <w:pPr>
        <w:spacing w:line="360" w:lineRule="auto"/>
        <w:rPr>
          <w:rFonts w:ascii="Arial" w:hAnsi="Arial" w:cs="Arial"/>
          <w:b/>
          <w:bCs/>
          <w:color w:val="688B84"/>
          <w:sz w:val="22"/>
          <w:szCs w:val="22"/>
        </w:rPr>
      </w:pPr>
    </w:p>
    <w:p w14:paraId="259889A1" w14:textId="090F5503" w:rsidR="001836E8" w:rsidRPr="00855869" w:rsidRDefault="00AC6C43" w:rsidP="008B3A19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Satiniertes </w:t>
      </w:r>
      <w:r w:rsidR="003E7147" w:rsidRPr="00855869">
        <w:rPr>
          <w:rFonts w:ascii="Arial" w:hAnsi="Arial" w:cs="Arial"/>
          <w:sz w:val="22"/>
          <w:szCs w:val="22"/>
        </w:rPr>
        <w:t xml:space="preserve">BIRDPROTECT von Glas </w:t>
      </w:r>
      <w:proofErr w:type="spellStart"/>
      <w:r w:rsidR="003E7147" w:rsidRPr="00855869">
        <w:rPr>
          <w:rFonts w:ascii="Arial" w:hAnsi="Arial" w:cs="Arial"/>
          <w:sz w:val="22"/>
          <w:szCs w:val="22"/>
        </w:rPr>
        <w:t>Trösch</w:t>
      </w:r>
      <w:proofErr w:type="spellEnd"/>
    </w:p>
    <w:p w14:paraId="2EB3BCA5" w14:textId="77777777" w:rsidR="00651AD3" w:rsidRPr="008B3A19" w:rsidRDefault="003E7147" w:rsidP="008B3A19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  <w:r w:rsidRPr="008B3A19">
        <w:rPr>
          <w:rFonts w:ascii="Arial" w:hAnsi="Arial" w:cs="Arial"/>
          <w:b/>
          <w:bCs/>
          <w:sz w:val="32"/>
          <w:szCs w:val="32"/>
        </w:rPr>
        <w:t xml:space="preserve">Optisch dezentes Vogelschutzglas </w:t>
      </w:r>
    </w:p>
    <w:p w14:paraId="0F130C3B" w14:textId="77777777" w:rsidR="001630FE" w:rsidRPr="00855869" w:rsidRDefault="001630FE" w:rsidP="008B3A19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18F6FF55" w14:textId="18529390" w:rsidR="00163ABA" w:rsidRPr="008E7827" w:rsidRDefault="00004A5A" w:rsidP="008B3A19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004A5A">
        <w:rPr>
          <w:rFonts w:ascii="Arial" w:hAnsi="Arial" w:cs="Arial"/>
          <w:b/>
          <w:color w:val="000000" w:themeColor="text1"/>
          <w:sz w:val="22"/>
          <w:szCs w:val="22"/>
        </w:rPr>
        <w:t>München, Januar 2025.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651AD3" w:rsidRPr="00004A5A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Mit </w:t>
      </w:r>
      <w:r w:rsidR="00ED307C" w:rsidRPr="00004A5A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dem </w:t>
      </w:r>
      <w:r w:rsidR="00651AD3" w:rsidRPr="00004A5A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zunehmende</w:t>
      </w:r>
      <w:r w:rsidR="00ED307C" w:rsidRPr="00004A5A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n</w:t>
      </w:r>
      <w:r w:rsidR="00651AD3" w:rsidRPr="00004A5A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 Einsatz gro</w:t>
      </w:r>
      <w:r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ß</w:t>
      </w:r>
      <w:r w:rsidR="00651AD3" w:rsidRPr="00004A5A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flächiger Fassadenverglasungen steigt auch der Bedarf an Lösungen, um Vogelschlag </w:t>
      </w:r>
      <w:r w:rsidR="007C44CF" w:rsidRPr="00004A5A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bestmöglich </w:t>
      </w:r>
      <w:r w:rsidR="00651AD3" w:rsidRPr="00004A5A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zu verhindern. Insbesondere Eckverglasungen, rahmenlose Balkonbrüstungen oder auch verglaste Verbindungsgänge zwischen zwei Gebäuden </w:t>
      </w:r>
      <w:r w:rsidR="007C44CF" w:rsidRPr="00004A5A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sind</w:t>
      </w:r>
      <w:r w:rsidR="00651AD3" w:rsidRPr="00004A5A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 für Vögel </w:t>
      </w:r>
      <w:r w:rsidR="007C44CF" w:rsidRPr="00004A5A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schw</w:t>
      </w:r>
      <w:r w:rsidR="00F02441" w:rsidRPr="00004A5A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ierig</w:t>
      </w:r>
      <w:r w:rsidR="007C44CF" w:rsidRPr="00004A5A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 als Hindernis zu erkennen</w:t>
      </w:r>
      <w:r w:rsidR="00651AD3" w:rsidRPr="00004A5A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. Aber auch normale Fenster können zur </w:t>
      </w:r>
      <w:r w:rsidR="007C44CF" w:rsidRPr="00004A5A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Kollisionsgefahr </w:t>
      </w:r>
      <w:r w:rsidR="00651AD3" w:rsidRPr="00004A5A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werden</w:t>
      </w:r>
      <w:r w:rsidR="007C44CF" w:rsidRPr="00004A5A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. </w:t>
      </w:r>
      <w:r w:rsidR="00651AD3" w:rsidRPr="00004A5A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Mit </w:t>
      </w:r>
      <w:r w:rsidR="00AC6C43" w:rsidRPr="00004A5A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dem satinierten </w:t>
      </w:r>
      <w:r w:rsidR="00651AD3" w:rsidRPr="00004A5A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BIRDPROTECT erweitert Glas </w:t>
      </w:r>
      <w:proofErr w:type="spellStart"/>
      <w:r w:rsidR="00651AD3" w:rsidRPr="00004A5A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Trösch</w:t>
      </w:r>
      <w:proofErr w:type="spellEnd"/>
      <w:r w:rsidR="00651AD3" w:rsidRPr="00004A5A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 sein Angebot an Vogelschutzgläsern, die sowohl funktional als auch ästhetisch überzeugen.</w:t>
      </w:r>
      <w:r w:rsidR="00651AD3" w:rsidRPr="008E7827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</w:p>
    <w:p w14:paraId="76A5FB43" w14:textId="77777777" w:rsidR="00163ABA" w:rsidRPr="00855869" w:rsidRDefault="00163ABA" w:rsidP="008B3A19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0D671EE8" w14:textId="707C426F" w:rsidR="004447A5" w:rsidRPr="00855869" w:rsidRDefault="001630FE" w:rsidP="008B3A19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55869">
        <w:rPr>
          <w:rFonts w:ascii="Arial" w:hAnsi="Arial" w:cs="Arial"/>
          <w:bCs/>
          <w:noProof/>
          <w:color w:val="000000" w:themeColor="text1"/>
          <w:sz w:val="22"/>
          <w:szCs w:val="22"/>
        </w:rPr>
        <w:drawing>
          <wp:inline distT="0" distB="0" distL="0" distR="0" wp14:anchorId="78E821EE" wp14:editId="4AE4F62F">
            <wp:extent cx="3056021" cy="2033672"/>
            <wp:effectExtent l="0" t="0" r="5080" b="0"/>
            <wp:docPr id="1658372385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8372385" name="Grafik 1658372385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5137" cy="2039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5869">
        <w:rPr>
          <w:rFonts w:ascii="Arial" w:hAnsi="Arial" w:cs="Arial"/>
          <w:bCs/>
          <w:color w:val="000000" w:themeColor="text1"/>
          <w:sz w:val="22"/>
          <w:szCs w:val="22"/>
        </w:rPr>
        <w:t xml:space="preserve">  </w:t>
      </w:r>
      <w:r w:rsidR="008B3A19">
        <w:rPr>
          <w:rFonts w:ascii="Arial" w:hAnsi="Arial" w:cs="Arial"/>
          <w:bCs/>
          <w:color w:val="000000" w:themeColor="text1"/>
          <w:sz w:val="22"/>
          <w:szCs w:val="22"/>
        </w:rPr>
        <w:t xml:space="preserve">   </w:t>
      </w:r>
      <w:r w:rsidR="007C44CF" w:rsidRPr="00855869">
        <w:rPr>
          <w:rFonts w:ascii="Arial" w:hAnsi="Arial" w:cs="Arial"/>
          <w:bCs/>
          <w:noProof/>
          <w:color w:val="000000" w:themeColor="text1"/>
        </w:rPr>
        <w:drawing>
          <wp:inline distT="0" distB="0" distL="0" distR="0" wp14:anchorId="0F76A2D4" wp14:editId="5609D493">
            <wp:extent cx="2548800" cy="2034000"/>
            <wp:effectExtent l="0" t="0" r="4445" b="0"/>
            <wp:docPr id="53161813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618134" name="Grafik 531618134"/>
                    <pic:cNvPicPr/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548800" cy="2034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F81CD21" w14:textId="4CA4691A" w:rsidR="007C44CF" w:rsidRPr="00855869" w:rsidRDefault="00AC6C43" w:rsidP="008B3A19">
      <w:pPr>
        <w:spacing w:line="360" w:lineRule="auto"/>
        <w:rPr>
          <w:rFonts w:ascii="Arial" w:hAnsi="Arial" w:cs="Arial"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Cs/>
          <w:color w:val="000000" w:themeColor="text1"/>
          <w:sz w:val="18"/>
          <w:szCs w:val="18"/>
        </w:rPr>
        <w:t xml:space="preserve">Satiniertes </w:t>
      </w:r>
      <w:r w:rsidR="007C44CF" w:rsidRPr="00855869">
        <w:rPr>
          <w:rFonts w:ascii="Arial" w:hAnsi="Arial" w:cs="Arial"/>
          <w:bCs/>
          <w:color w:val="000000" w:themeColor="text1"/>
          <w:sz w:val="18"/>
          <w:szCs w:val="18"/>
        </w:rPr>
        <w:t>BIRDPROTECT, Motiv IRREGULAR: Viele Vögel fliegen durch kleinste Lücken. Der Abstand zwischen den Markierungen sollte deshalb nicht grö</w:t>
      </w:r>
      <w:r w:rsidR="00004A5A">
        <w:rPr>
          <w:rFonts w:ascii="Arial" w:hAnsi="Arial" w:cs="Arial"/>
          <w:bCs/>
          <w:color w:val="000000" w:themeColor="text1"/>
          <w:sz w:val="18"/>
          <w:szCs w:val="18"/>
        </w:rPr>
        <w:t>ß</w:t>
      </w:r>
      <w:r w:rsidR="007C44CF" w:rsidRPr="00855869">
        <w:rPr>
          <w:rFonts w:ascii="Arial" w:hAnsi="Arial" w:cs="Arial"/>
          <w:bCs/>
          <w:color w:val="000000" w:themeColor="text1"/>
          <w:sz w:val="18"/>
          <w:szCs w:val="18"/>
        </w:rPr>
        <w:t>er sein als eine Handfläche. Foto</w:t>
      </w:r>
      <w:r w:rsidR="004A1F2D" w:rsidRPr="00855869">
        <w:rPr>
          <w:rFonts w:ascii="Arial" w:hAnsi="Arial" w:cs="Arial"/>
          <w:bCs/>
          <w:color w:val="000000" w:themeColor="text1"/>
          <w:sz w:val="18"/>
          <w:szCs w:val="18"/>
        </w:rPr>
        <w:t>s</w:t>
      </w:r>
      <w:r w:rsidR="007C44CF" w:rsidRPr="00855869">
        <w:rPr>
          <w:rFonts w:ascii="Arial" w:hAnsi="Arial" w:cs="Arial"/>
          <w:bCs/>
          <w:color w:val="000000" w:themeColor="text1"/>
          <w:sz w:val="18"/>
          <w:szCs w:val="18"/>
        </w:rPr>
        <w:t xml:space="preserve">: Glas </w:t>
      </w:r>
      <w:proofErr w:type="spellStart"/>
      <w:r w:rsidR="007C44CF" w:rsidRPr="00855869">
        <w:rPr>
          <w:rFonts w:ascii="Arial" w:hAnsi="Arial" w:cs="Arial"/>
          <w:bCs/>
          <w:color w:val="000000" w:themeColor="text1"/>
          <w:sz w:val="18"/>
          <w:szCs w:val="18"/>
        </w:rPr>
        <w:t>Trösch</w:t>
      </w:r>
      <w:proofErr w:type="spellEnd"/>
    </w:p>
    <w:p w14:paraId="55BFF97D" w14:textId="77777777" w:rsidR="00163ABA" w:rsidRPr="00855869" w:rsidRDefault="00163ABA" w:rsidP="008B3A19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0FED6934" w14:textId="131DE4EA" w:rsidR="001630FE" w:rsidRPr="00855869" w:rsidRDefault="009F7D1E" w:rsidP="008B3A19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55869">
        <w:rPr>
          <w:rFonts w:ascii="Arial" w:hAnsi="Arial" w:cs="Arial"/>
          <w:bCs/>
          <w:color w:val="000000" w:themeColor="text1"/>
          <w:sz w:val="22"/>
          <w:szCs w:val="22"/>
        </w:rPr>
        <w:t>Die hell gräulich</w:t>
      </w:r>
      <w:r w:rsidR="00471EE7" w:rsidRPr="00855869">
        <w:rPr>
          <w:rFonts w:ascii="Arial" w:hAnsi="Arial" w:cs="Arial"/>
          <w:bCs/>
          <w:color w:val="000000" w:themeColor="text1"/>
          <w:sz w:val="22"/>
          <w:szCs w:val="22"/>
        </w:rPr>
        <w:t>en</w:t>
      </w:r>
      <w:r w:rsidRPr="00855869">
        <w:rPr>
          <w:rFonts w:ascii="Arial" w:hAnsi="Arial" w:cs="Arial"/>
          <w:bCs/>
          <w:color w:val="000000" w:themeColor="text1"/>
          <w:sz w:val="22"/>
          <w:szCs w:val="22"/>
        </w:rPr>
        <w:t xml:space="preserve"> Markierungen </w:t>
      </w:r>
      <w:r w:rsidR="001630FE" w:rsidRPr="00855869">
        <w:rPr>
          <w:rFonts w:ascii="Arial" w:hAnsi="Arial" w:cs="Arial"/>
          <w:bCs/>
          <w:color w:val="000000" w:themeColor="text1"/>
          <w:sz w:val="22"/>
          <w:szCs w:val="22"/>
        </w:rPr>
        <w:t>bei</w:t>
      </w:r>
      <w:r w:rsidR="00AC6C43">
        <w:rPr>
          <w:rFonts w:ascii="Arial" w:hAnsi="Arial" w:cs="Arial"/>
          <w:bCs/>
          <w:color w:val="000000" w:themeColor="text1"/>
          <w:sz w:val="22"/>
          <w:szCs w:val="22"/>
        </w:rPr>
        <w:t>m satinierten</w:t>
      </w:r>
      <w:r w:rsidR="00651AD3" w:rsidRPr="00855869">
        <w:rPr>
          <w:rFonts w:ascii="Arial" w:hAnsi="Arial" w:cs="Arial"/>
          <w:bCs/>
          <w:color w:val="000000" w:themeColor="text1"/>
          <w:sz w:val="22"/>
          <w:szCs w:val="22"/>
        </w:rPr>
        <w:t xml:space="preserve"> BIRDPROTECT </w:t>
      </w:r>
      <w:r w:rsidRPr="00855869">
        <w:rPr>
          <w:rFonts w:ascii="Arial" w:hAnsi="Arial" w:cs="Arial"/>
          <w:bCs/>
          <w:color w:val="000000" w:themeColor="text1"/>
          <w:sz w:val="22"/>
          <w:szCs w:val="22"/>
        </w:rPr>
        <w:t xml:space="preserve">sind geätzt, was mehrere Vorteile </w:t>
      </w:r>
      <w:r w:rsidR="001630FE" w:rsidRPr="00855869">
        <w:rPr>
          <w:rFonts w:ascii="Arial" w:hAnsi="Arial" w:cs="Arial"/>
          <w:bCs/>
          <w:color w:val="000000" w:themeColor="text1"/>
          <w:sz w:val="22"/>
          <w:szCs w:val="22"/>
        </w:rPr>
        <w:t>bringt</w:t>
      </w:r>
      <w:r w:rsidRPr="00855869">
        <w:rPr>
          <w:rFonts w:ascii="Arial" w:hAnsi="Arial" w:cs="Arial"/>
          <w:bCs/>
          <w:color w:val="000000" w:themeColor="text1"/>
          <w:sz w:val="22"/>
          <w:szCs w:val="22"/>
        </w:rPr>
        <w:t>: Zum einen können die Gläser auch im halben Bandma</w:t>
      </w:r>
      <w:r w:rsidR="00004A5A">
        <w:rPr>
          <w:rFonts w:ascii="Arial" w:hAnsi="Arial" w:cs="Arial"/>
          <w:bCs/>
          <w:color w:val="000000" w:themeColor="text1"/>
          <w:sz w:val="22"/>
          <w:szCs w:val="22"/>
        </w:rPr>
        <w:t>ß</w:t>
      </w:r>
      <w:r w:rsidRPr="00855869">
        <w:rPr>
          <w:rFonts w:ascii="Arial" w:hAnsi="Arial" w:cs="Arial"/>
          <w:bCs/>
          <w:color w:val="000000" w:themeColor="text1"/>
          <w:sz w:val="22"/>
          <w:szCs w:val="22"/>
        </w:rPr>
        <w:t xml:space="preserve"> geliefert </w:t>
      </w:r>
      <w:r w:rsidR="00471EE7" w:rsidRPr="00855869">
        <w:rPr>
          <w:rFonts w:ascii="Arial" w:hAnsi="Arial" w:cs="Arial"/>
          <w:bCs/>
          <w:color w:val="000000" w:themeColor="text1"/>
          <w:sz w:val="22"/>
          <w:szCs w:val="22"/>
        </w:rPr>
        <w:t>werden</w:t>
      </w:r>
      <w:r w:rsidR="006620B6" w:rsidRPr="00855869">
        <w:rPr>
          <w:rFonts w:ascii="Arial" w:hAnsi="Arial" w:cs="Arial"/>
          <w:bCs/>
          <w:color w:val="000000" w:themeColor="text1"/>
          <w:sz w:val="22"/>
          <w:szCs w:val="22"/>
        </w:rPr>
        <w:t>, sodass sie besonders für den gro</w:t>
      </w:r>
      <w:r w:rsidR="00004A5A">
        <w:rPr>
          <w:rFonts w:ascii="Arial" w:hAnsi="Arial" w:cs="Arial"/>
          <w:bCs/>
          <w:color w:val="000000" w:themeColor="text1"/>
          <w:sz w:val="22"/>
          <w:szCs w:val="22"/>
        </w:rPr>
        <w:t>ß</w:t>
      </w:r>
      <w:r w:rsidR="006620B6" w:rsidRPr="00855869">
        <w:rPr>
          <w:rFonts w:ascii="Arial" w:hAnsi="Arial" w:cs="Arial"/>
          <w:bCs/>
          <w:color w:val="000000" w:themeColor="text1"/>
          <w:sz w:val="22"/>
          <w:szCs w:val="22"/>
        </w:rPr>
        <w:t>flächigen Einsatz prädestiniert sind</w:t>
      </w:r>
      <w:r w:rsidR="00471EE7" w:rsidRPr="00855869">
        <w:rPr>
          <w:rFonts w:ascii="Arial" w:hAnsi="Arial" w:cs="Arial"/>
          <w:bCs/>
          <w:color w:val="000000" w:themeColor="text1"/>
          <w:sz w:val="22"/>
          <w:szCs w:val="22"/>
        </w:rPr>
        <w:t xml:space="preserve">. Zum anderen </w:t>
      </w:r>
      <w:r w:rsidR="00F67754" w:rsidRPr="00855869">
        <w:rPr>
          <w:rFonts w:ascii="Arial" w:hAnsi="Arial" w:cs="Arial"/>
          <w:bCs/>
          <w:color w:val="000000" w:themeColor="text1"/>
          <w:sz w:val="22"/>
          <w:szCs w:val="22"/>
        </w:rPr>
        <w:t>sind</w:t>
      </w:r>
      <w:r w:rsidR="00471EE7" w:rsidRPr="00855869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F67754" w:rsidRPr="00855869">
        <w:rPr>
          <w:rFonts w:ascii="Arial" w:hAnsi="Arial" w:cs="Arial"/>
          <w:bCs/>
          <w:color w:val="000000" w:themeColor="text1"/>
          <w:sz w:val="22"/>
          <w:szCs w:val="22"/>
        </w:rPr>
        <w:t xml:space="preserve">sie sehr robust und </w:t>
      </w:r>
      <w:r w:rsidR="00471EE7" w:rsidRPr="00855869">
        <w:rPr>
          <w:rFonts w:ascii="Arial" w:hAnsi="Arial" w:cs="Arial"/>
          <w:bCs/>
          <w:color w:val="000000" w:themeColor="text1"/>
          <w:sz w:val="22"/>
          <w:szCs w:val="22"/>
        </w:rPr>
        <w:t xml:space="preserve">die Muster </w:t>
      </w:r>
      <w:r w:rsidR="00931C2E" w:rsidRPr="00855869">
        <w:rPr>
          <w:rFonts w:ascii="Arial" w:hAnsi="Arial" w:cs="Arial"/>
          <w:bCs/>
          <w:color w:val="000000" w:themeColor="text1"/>
          <w:sz w:val="22"/>
          <w:szCs w:val="22"/>
        </w:rPr>
        <w:t xml:space="preserve">beeinflussen </w:t>
      </w:r>
      <w:r w:rsidR="00F67754" w:rsidRPr="00855869">
        <w:rPr>
          <w:rFonts w:ascii="Arial" w:hAnsi="Arial" w:cs="Arial"/>
          <w:bCs/>
          <w:color w:val="000000" w:themeColor="text1"/>
          <w:sz w:val="22"/>
          <w:szCs w:val="22"/>
        </w:rPr>
        <w:t>nur</w:t>
      </w:r>
      <w:r w:rsidR="00ED307C" w:rsidRPr="00855869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F67754" w:rsidRPr="00855869">
        <w:rPr>
          <w:rFonts w:ascii="Arial" w:hAnsi="Arial" w:cs="Arial"/>
          <w:bCs/>
          <w:color w:val="000000" w:themeColor="text1"/>
          <w:sz w:val="22"/>
          <w:szCs w:val="22"/>
        </w:rPr>
        <w:t>gering</w:t>
      </w:r>
      <w:r w:rsidR="00ED307C" w:rsidRPr="00855869">
        <w:rPr>
          <w:rFonts w:ascii="Arial" w:hAnsi="Arial" w:cs="Arial"/>
          <w:bCs/>
          <w:color w:val="000000" w:themeColor="text1"/>
          <w:sz w:val="22"/>
          <w:szCs w:val="22"/>
        </w:rPr>
        <w:t>fügig</w:t>
      </w:r>
      <w:r w:rsidR="00F67754" w:rsidRPr="00855869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931C2E" w:rsidRPr="00855869">
        <w:rPr>
          <w:rFonts w:ascii="Arial" w:hAnsi="Arial" w:cs="Arial"/>
          <w:bCs/>
          <w:color w:val="000000" w:themeColor="text1"/>
          <w:sz w:val="22"/>
          <w:szCs w:val="22"/>
        </w:rPr>
        <w:t>d</w:t>
      </w:r>
      <w:r w:rsidR="00F67754" w:rsidRPr="00855869">
        <w:rPr>
          <w:rFonts w:ascii="Arial" w:hAnsi="Arial" w:cs="Arial"/>
          <w:bCs/>
          <w:color w:val="000000" w:themeColor="text1"/>
          <w:sz w:val="22"/>
          <w:szCs w:val="22"/>
        </w:rPr>
        <w:t>as Erscheinungsbild des Glases.</w:t>
      </w:r>
      <w:r w:rsidR="00931C2E" w:rsidRPr="00855869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531F34" w:rsidRPr="00855869">
        <w:rPr>
          <w:rFonts w:ascii="Arial" w:hAnsi="Arial" w:cs="Arial"/>
          <w:bCs/>
          <w:color w:val="000000" w:themeColor="text1"/>
          <w:sz w:val="22"/>
          <w:szCs w:val="22"/>
        </w:rPr>
        <w:t xml:space="preserve">Die </w:t>
      </w:r>
      <w:r w:rsidR="00F67754" w:rsidRPr="00855869">
        <w:rPr>
          <w:rFonts w:ascii="Arial" w:hAnsi="Arial" w:cs="Arial"/>
          <w:bCs/>
          <w:color w:val="000000" w:themeColor="text1"/>
          <w:sz w:val="22"/>
          <w:szCs w:val="22"/>
        </w:rPr>
        <w:t>Ausführungen</w:t>
      </w:r>
      <w:r w:rsidR="00531F34" w:rsidRPr="00855869">
        <w:rPr>
          <w:rFonts w:ascii="Arial" w:hAnsi="Arial" w:cs="Arial"/>
          <w:bCs/>
          <w:color w:val="000000" w:themeColor="text1"/>
          <w:sz w:val="22"/>
          <w:szCs w:val="22"/>
        </w:rPr>
        <w:t xml:space="preserve"> IRREGULAR und ORTHO </w:t>
      </w:r>
      <w:r w:rsidR="00ED307C" w:rsidRPr="00855869">
        <w:rPr>
          <w:rFonts w:ascii="Arial" w:hAnsi="Arial" w:cs="Arial"/>
          <w:bCs/>
          <w:color w:val="000000" w:themeColor="text1"/>
          <w:sz w:val="22"/>
          <w:szCs w:val="22"/>
        </w:rPr>
        <w:t>können zudem</w:t>
      </w:r>
      <w:r w:rsidR="00531F34" w:rsidRPr="00855869">
        <w:rPr>
          <w:rFonts w:ascii="Arial" w:hAnsi="Arial" w:cs="Arial"/>
          <w:bCs/>
          <w:color w:val="000000" w:themeColor="text1"/>
          <w:sz w:val="22"/>
          <w:szCs w:val="22"/>
        </w:rPr>
        <w:t xml:space="preserve"> an jeder </w:t>
      </w:r>
      <w:r w:rsidR="00ED307C" w:rsidRPr="00855869">
        <w:rPr>
          <w:rFonts w:ascii="Arial" w:hAnsi="Arial" w:cs="Arial"/>
          <w:bCs/>
          <w:color w:val="000000" w:themeColor="text1"/>
          <w:sz w:val="22"/>
          <w:szCs w:val="22"/>
        </w:rPr>
        <w:t xml:space="preserve">beliebigen </w:t>
      </w:r>
      <w:r w:rsidR="00531F34" w:rsidRPr="00855869">
        <w:rPr>
          <w:rFonts w:ascii="Arial" w:hAnsi="Arial" w:cs="Arial"/>
          <w:bCs/>
          <w:color w:val="000000" w:themeColor="text1"/>
          <w:sz w:val="22"/>
          <w:szCs w:val="22"/>
        </w:rPr>
        <w:t xml:space="preserve">Stelle </w:t>
      </w:r>
      <w:r w:rsidR="00ED307C" w:rsidRPr="00855869">
        <w:rPr>
          <w:rFonts w:ascii="Arial" w:hAnsi="Arial" w:cs="Arial"/>
          <w:bCs/>
          <w:color w:val="000000" w:themeColor="text1"/>
          <w:sz w:val="22"/>
          <w:szCs w:val="22"/>
        </w:rPr>
        <w:t>be</w:t>
      </w:r>
      <w:r w:rsidR="00531F34" w:rsidRPr="00855869">
        <w:rPr>
          <w:rFonts w:ascii="Arial" w:hAnsi="Arial" w:cs="Arial"/>
          <w:bCs/>
          <w:color w:val="000000" w:themeColor="text1"/>
          <w:sz w:val="22"/>
          <w:szCs w:val="22"/>
        </w:rPr>
        <w:t>schnitten werden</w:t>
      </w:r>
      <w:r w:rsidR="00ED307C" w:rsidRPr="00855869">
        <w:rPr>
          <w:rFonts w:ascii="Arial" w:hAnsi="Arial" w:cs="Arial"/>
          <w:bCs/>
          <w:color w:val="000000" w:themeColor="text1"/>
          <w:sz w:val="22"/>
          <w:szCs w:val="22"/>
        </w:rPr>
        <w:t xml:space="preserve"> ohne das Gesamterscheinungsbild </w:t>
      </w:r>
      <w:r w:rsidR="001630FE" w:rsidRPr="00855869">
        <w:rPr>
          <w:rFonts w:ascii="Arial" w:hAnsi="Arial" w:cs="Arial"/>
          <w:bCs/>
          <w:color w:val="000000" w:themeColor="text1"/>
          <w:sz w:val="22"/>
          <w:szCs w:val="22"/>
        </w:rPr>
        <w:t>zu beeinträchtigen</w:t>
      </w:r>
      <w:r w:rsidR="00531F34" w:rsidRPr="00855869">
        <w:rPr>
          <w:rFonts w:ascii="Arial" w:hAnsi="Arial" w:cs="Arial"/>
          <w:bCs/>
          <w:color w:val="000000" w:themeColor="text1"/>
          <w:sz w:val="22"/>
          <w:szCs w:val="22"/>
        </w:rPr>
        <w:t xml:space="preserve">. </w:t>
      </w:r>
    </w:p>
    <w:p w14:paraId="280816CA" w14:textId="5D8344A5" w:rsidR="0017005D" w:rsidRPr="00855869" w:rsidRDefault="00651AD3" w:rsidP="008B3A19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55869">
        <w:rPr>
          <w:rFonts w:ascii="Arial" w:hAnsi="Arial" w:cs="Arial"/>
          <w:bCs/>
          <w:color w:val="000000" w:themeColor="text1"/>
          <w:sz w:val="22"/>
          <w:szCs w:val="22"/>
        </w:rPr>
        <w:lastRenderedPageBreak/>
        <w:t xml:space="preserve">Alle drei </w:t>
      </w:r>
      <w:r w:rsidR="00F67754" w:rsidRPr="00855869">
        <w:rPr>
          <w:rFonts w:ascii="Arial" w:hAnsi="Arial" w:cs="Arial"/>
          <w:bCs/>
          <w:color w:val="000000" w:themeColor="text1"/>
          <w:sz w:val="22"/>
          <w:szCs w:val="22"/>
        </w:rPr>
        <w:t xml:space="preserve">Motive </w:t>
      </w:r>
      <w:r w:rsidRPr="00855869">
        <w:rPr>
          <w:rFonts w:ascii="Arial" w:hAnsi="Arial" w:cs="Arial"/>
          <w:bCs/>
          <w:color w:val="000000" w:themeColor="text1"/>
          <w:sz w:val="22"/>
          <w:szCs w:val="22"/>
        </w:rPr>
        <w:t>wurden von der</w:t>
      </w:r>
      <w:r w:rsidR="00F67754" w:rsidRPr="00855869">
        <w:rPr>
          <w:rFonts w:ascii="Arial" w:hAnsi="Arial" w:cs="Arial"/>
          <w:bCs/>
          <w:color w:val="000000" w:themeColor="text1"/>
          <w:sz w:val="22"/>
          <w:szCs w:val="22"/>
        </w:rPr>
        <w:t xml:space="preserve"> American Bird </w:t>
      </w:r>
      <w:proofErr w:type="spellStart"/>
      <w:r w:rsidR="00F67754" w:rsidRPr="00855869">
        <w:rPr>
          <w:rFonts w:ascii="Arial" w:hAnsi="Arial" w:cs="Arial"/>
          <w:bCs/>
          <w:color w:val="000000" w:themeColor="text1"/>
          <w:sz w:val="22"/>
          <w:szCs w:val="22"/>
        </w:rPr>
        <w:t>Conservancy</w:t>
      </w:r>
      <w:proofErr w:type="spellEnd"/>
      <w:r w:rsidR="00F67754" w:rsidRPr="00855869">
        <w:rPr>
          <w:rFonts w:ascii="Arial" w:hAnsi="Arial" w:cs="Arial"/>
          <w:bCs/>
          <w:color w:val="000000" w:themeColor="text1"/>
          <w:sz w:val="22"/>
          <w:szCs w:val="22"/>
        </w:rPr>
        <w:t xml:space="preserve"> umfassend getestet und als wirksam eingestuft. Weitere Motive sind auf Anfrage erhältlich.</w:t>
      </w:r>
    </w:p>
    <w:p w14:paraId="35C9D90E" w14:textId="77777777" w:rsidR="00163ABA" w:rsidRPr="008B3A19" w:rsidRDefault="00163ABA" w:rsidP="008B3A19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487FDA35" w14:textId="309E26EC" w:rsidR="00163ABA" w:rsidRPr="00855869" w:rsidRDefault="001630FE" w:rsidP="008B3A19">
      <w:pPr>
        <w:spacing w:line="360" w:lineRule="auto"/>
        <w:rPr>
          <w:rFonts w:ascii="Arial" w:hAnsi="Arial" w:cs="Arial"/>
          <w:bCs/>
          <w:color w:val="000000" w:themeColor="text1"/>
        </w:rPr>
      </w:pPr>
      <w:r w:rsidRPr="00855869">
        <w:rPr>
          <w:rFonts w:ascii="Arial" w:hAnsi="Arial" w:cs="Arial"/>
          <w:bCs/>
          <w:noProof/>
          <w:color w:val="000000" w:themeColor="text1"/>
        </w:rPr>
        <w:drawing>
          <wp:inline distT="0" distB="0" distL="0" distR="0" wp14:anchorId="021F1202" wp14:editId="36BAE9A8">
            <wp:extent cx="3059430" cy="2035942"/>
            <wp:effectExtent l="0" t="0" r="1270" b="0"/>
            <wp:docPr id="11333715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337158" name="Grafik 113337158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7794" cy="2054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63ABA" w:rsidRPr="00855869">
        <w:rPr>
          <w:rFonts w:ascii="Arial" w:hAnsi="Arial" w:cs="Arial"/>
          <w:bCs/>
          <w:color w:val="000000" w:themeColor="text1"/>
        </w:rPr>
        <w:t xml:space="preserve">  </w:t>
      </w:r>
      <w:r w:rsidR="00855869">
        <w:rPr>
          <w:rFonts w:ascii="Arial" w:hAnsi="Arial" w:cs="Arial"/>
          <w:bCs/>
          <w:color w:val="000000" w:themeColor="text1"/>
        </w:rPr>
        <w:t xml:space="preserve">   </w:t>
      </w:r>
      <w:r w:rsidR="00163ABA" w:rsidRPr="00855869">
        <w:rPr>
          <w:rFonts w:ascii="Arial" w:hAnsi="Arial" w:cs="Arial"/>
          <w:bCs/>
          <w:noProof/>
          <w:color w:val="000000" w:themeColor="text1"/>
        </w:rPr>
        <w:drawing>
          <wp:inline distT="0" distB="0" distL="0" distR="0" wp14:anchorId="762E3AE0" wp14:editId="019541CC">
            <wp:extent cx="2548800" cy="2034000"/>
            <wp:effectExtent l="0" t="0" r="4445" b="0"/>
            <wp:docPr id="1972485624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2485624" name="Grafik 1972485624"/>
                    <pic:cNvPicPr/>
                  </pic:nvPicPr>
                  <pic:blipFill rotWithShape="1"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548800" cy="2034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B037BCD" w14:textId="36E24464" w:rsidR="007C44CF" w:rsidRPr="00855869" w:rsidRDefault="00AC6C43" w:rsidP="008B3A19">
      <w:pPr>
        <w:spacing w:line="360" w:lineRule="auto"/>
        <w:rPr>
          <w:rFonts w:ascii="Arial" w:hAnsi="Arial" w:cs="Arial"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Cs/>
          <w:color w:val="000000" w:themeColor="text1"/>
          <w:sz w:val="18"/>
          <w:szCs w:val="18"/>
        </w:rPr>
        <w:t xml:space="preserve">Satiniertes </w:t>
      </w:r>
      <w:r w:rsidR="006620B6" w:rsidRPr="00855869">
        <w:rPr>
          <w:rFonts w:ascii="Arial" w:hAnsi="Arial" w:cs="Arial"/>
          <w:bCs/>
          <w:color w:val="000000" w:themeColor="text1"/>
          <w:sz w:val="18"/>
          <w:szCs w:val="18"/>
        </w:rPr>
        <w:t xml:space="preserve">BIRDPROTECT von Glas </w:t>
      </w:r>
      <w:proofErr w:type="spellStart"/>
      <w:r w:rsidR="006620B6" w:rsidRPr="00855869">
        <w:rPr>
          <w:rFonts w:ascii="Arial" w:hAnsi="Arial" w:cs="Arial"/>
          <w:bCs/>
          <w:color w:val="000000" w:themeColor="text1"/>
          <w:sz w:val="18"/>
          <w:szCs w:val="18"/>
        </w:rPr>
        <w:t>Trösch</w:t>
      </w:r>
      <w:proofErr w:type="spellEnd"/>
      <w:r w:rsidR="006620B6" w:rsidRPr="00855869">
        <w:rPr>
          <w:rFonts w:ascii="Arial" w:hAnsi="Arial" w:cs="Arial"/>
          <w:bCs/>
          <w:color w:val="000000" w:themeColor="text1"/>
          <w:sz w:val="18"/>
          <w:szCs w:val="18"/>
        </w:rPr>
        <w:t xml:space="preserve">: </w:t>
      </w:r>
      <w:r w:rsidR="007C44CF" w:rsidRPr="00855869">
        <w:rPr>
          <w:rFonts w:ascii="Arial" w:hAnsi="Arial" w:cs="Arial"/>
          <w:bCs/>
          <w:color w:val="000000" w:themeColor="text1"/>
          <w:sz w:val="18"/>
          <w:szCs w:val="18"/>
        </w:rPr>
        <w:t xml:space="preserve">Das Motiv ORTHO </w:t>
      </w:r>
      <w:r w:rsidR="006620B6" w:rsidRPr="00855869">
        <w:rPr>
          <w:rFonts w:ascii="Arial" w:hAnsi="Arial" w:cs="Arial"/>
          <w:bCs/>
          <w:color w:val="000000" w:themeColor="text1"/>
          <w:sz w:val="18"/>
          <w:szCs w:val="18"/>
        </w:rPr>
        <w:t xml:space="preserve">wurde von der American Bird </w:t>
      </w:r>
      <w:proofErr w:type="spellStart"/>
      <w:r w:rsidR="006620B6" w:rsidRPr="00855869">
        <w:rPr>
          <w:rFonts w:ascii="Arial" w:hAnsi="Arial" w:cs="Arial"/>
          <w:bCs/>
          <w:color w:val="000000" w:themeColor="text1"/>
          <w:sz w:val="18"/>
          <w:szCs w:val="18"/>
        </w:rPr>
        <w:t>Conservancy</w:t>
      </w:r>
      <w:proofErr w:type="spellEnd"/>
      <w:r w:rsidR="006620B6" w:rsidRPr="00855869">
        <w:rPr>
          <w:rFonts w:ascii="Arial" w:hAnsi="Arial" w:cs="Arial"/>
          <w:bCs/>
          <w:color w:val="000000" w:themeColor="text1"/>
          <w:sz w:val="18"/>
          <w:szCs w:val="18"/>
        </w:rPr>
        <w:t xml:space="preserve"> als besonders wirksam gegen Vogelschlag eingestuft</w:t>
      </w:r>
      <w:r w:rsidR="007C44CF" w:rsidRPr="00855869">
        <w:rPr>
          <w:rFonts w:ascii="Arial" w:hAnsi="Arial" w:cs="Arial"/>
          <w:bCs/>
          <w:color w:val="000000" w:themeColor="text1"/>
          <w:sz w:val="18"/>
          <w:szCs w:val="18"/>
        </w:rPr>
        <w:t>: Foto</w:t>
      </w:r>
      <w:r w:rsidR="004A1F2D" w:rsidRPr="00855869">
        <w:rPr>
          <w:rFonts w:ascii="Arial" w:hAnsi="Arial" w:cs="Arial"/>
          <w:bCs/>
          <w:color w:val="000000" w:themeColor="text1"/>
          <w:sz w:val="18"/>
          <w:szCs w:val="18"/>
        </w:rPr>
        <w:t>s</w:t>
      </w:r>
      <w:r w:rsidR="007C44CF" w:rsidRPr="00855869">
        <w:rPr>
          <w:rFonts w:ascii="Arial" w:hAnsi="Arial" w:cs="Arial"/>
          <w:bCs/>
          <w:color w:val="000000" w:themeColor="text1"/>
          <w:sz w:val="18"/>
          <w:szCs w:val="18"/>
        </w:rPr>
        <w:t xml:space="preserve">: Glas </w:t>
      </w:r>
      <w:proofErr w:type="spellStart"/>
      <w:r w:rsidR="007C44CF" w:rsidRPr="00855869">
        <w:rPr>
          <w:rFonts w:ascii="Arial" w:hAnsi="Arial" w:cs="Arial"/>
          <w:bCs/>
          <w:color w:val="000000" w:themeColor="text1"/>
          <w:sz w:val="18"/>
          <w:szCs w:val="18"/>
        </w:rPr>
        <w:t>Trösch</w:t>
      </w:r>
      <w:proofErr w:type="spellEnd"/>
    </w:p>
    <w:p w14:paraId="485497D0" w14:textId="77777777" w:rsidR="006620B6" w:rsidRPr="008B3A19" w:rsidRDefault="006620B6" w:rsidP="008B3A19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696764F8" w14:textId="2D704F4D" w:rsidR="006620B6" w:rsidRPr="00855869" w:rsidRDefault="00163ABA" w:rsidP="008B3A19">
      <w:pPr>
        <w:spacing w:line="360" w:lineRule="auto"/>
        <w:rPr>
          <w:rFonts w:ascii="Arial" w:hAnsi="Arial" w:cs="Arial"/>
          <w:bCs/>
          <w:color w:val="000000" w:themeColor="text1"/>
        </w:rPr>
      </w:pPr>
      <w:r w:rsidRPr="00855869">
        <w:rPr>
          <w:rFonts w:ascii="Arial" w:hAnsi="Arial" w:cs="Arial"/>
          <w:bCs/>
          <w:noProof/>
          <w:color w:val="000000" w:themeColor="text1"/>
        </w:rPr>
        <w:drawing>
          <wp:inline distT="0" distB="0" distL="0" distR="0" wp14:anchorId="5C59E8D2" wp14:editId="0329FA04">
            <wp:extent cx="3060000" cy="2034000"/>
            <wp:effectExtent l="0" t="0" r="1270" b="0"/>
            <wp:docPr id="299522191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522191" name="Grafik 299522191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000" cy="203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5869">
        <w:rPr>
          <w:rFonts w:ascii="Arial" w:hAnsi="Arial" w:cs="Arial"/>
          <w:bCs/>
          <w:color w:val="000000" w:themeColor="text1"/>
        </w:rPr>
        <w:t xml:space="preserve">  </w:t>
      </w:r>
      <w:r w:rsidR="00855869">
        <w:rPr>
          <w:rFonts w:ascii="Arial" w:hAnsi="Arial" w:cs="Arial"/>
          <w:bCs/>
          <w:color w:val="000000" w:themeColor="text1"/>
        </w:rPr>
        <w:t xml:space="preserve">   </w:t>
      </w:r>
      <w:r w:rsidR="006620B6" w:rsidRPr="00855869">
        <w:rPr>
          <w:rFonts w:ascii="Arial" w:hAnsi="Arial" w:cs="Arial"/>
          <w:bCs/>
          <w:noProof/>
          <w:color w:val="000000" w:themeColor="text1"/>
        </w:rPr>
        <w:drawing>
          <wp:inline distT="0" distB="0" distL="0" distR="0" wp14:anchorId="7E2BB6B7" wp14:editId="24F5B7B4">
            <wp:extent cx="2548800" cy="2034000"/>
            <wp:effectExtent l="0" t="0" r="0" b="0"/>
            <wp:docPr id="1125346035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5346035" name="Grafik 1125346035"/>
                    <pic:cNvPicPr/>
                  </pic:nvPicPr>
                  <pic:blipFill rotWithShape="1"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-1788"/>
                    <a:stretch/>
                  </pic:blipFill>
                  <pic:spPr bwMode="auto">
                    <a:xfrm>
                      <a:off x="0" y="0"/>
                      <a:ext cx="2548800" cy="2034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3A4D7C7" w14:textId="21667125" w:rsidR="00AA217C" w:rsidRPr="00AA217C" w:rsidRDefault="00AA217C" w:rsidP="008B3A19">
      <w:pPr>
        <w:spacing w:line="360" w:lineRule="auto"/>
        <w:rPr>
          <w:rFonts w:ascii="Arial" w:hAnsi="Arial" w:cs="Arial"/>
          <w:bCs/>
          <w:color w:val="000000" w:themeColor="text1"/>
          <w:sz w:val="18"/>
          <w:szCs w:val="18"/>
        </w:rPr>
      </w:pPr>
      <w:r w:rsidRPr="00AA217C">
        <w:rPr>
          <w:rFonts w:ascii="Arial" w:hAnsi="Arial" w:cs="Arial"/>
          <w:bCs/>
          <w:color w:val="000000" w:themeColor="text1"/>
          <w:sz w:val="18"/>
          <w:szCs w:val="18"/>
        </w:rPr>
        <w:t xml:space="preserve">Die American Bird </w:t>
      </w:r>
      <w:proofErr w:type="spellStart"/>
      <w:r w:rsidRPr="00AA217C">
        <w:rPr>
          <w:rFonts w:ascii="Arial" w:hAnsi="Arial" w:cs="Arial"/>
          <w:bCs/>
          <w:color w:val="000000" w:themeColor="text1"/>
          <w:sz w:val="18"/>
          <w:szCs w:val="18"/>
        </w:rPr>
        <w:t>Conservancy</w:t>
      </w:r>
      <w:proofErr w:type="spellEnd"/>
      <w:r w:rsidRPr="00AA217C">
        <w:rPr>
          <w:rFonts w:ascii="Arial" w:hAnsi="Arial" w:cs="Arial"/>
          <w:bCs/>
          <w:color w:val="000000" w:themeColor="text1"/>
          <w:sz w:val="18"/>
          <w:szCs w:val="18"/>
        </w:rPr>
        <w:t xml:space="preserve"> hat auch das Motiv REGULAR als </w:t>
      </w:r>
      <w:r>
        <w:rPr>
          <w:rFonts w:ascii="Arial" w:hAnsi="Arial" w:cs="Arial"/>
          <w:bCs/>
          <w:color w:val="000000" w:themeColor="text1"/>
          <w:sz w:val="18"/>
          <w:szCs w:val="18"/>
        </w:rPr>
        <w:t xml:space="preserve">erwiesen wirkungsvoll gegen Vogelschlag klassifiziert. </w:t>
      </w:r>
      <w:r w:rsidRPr="00855869">
        <w:rPr>
          <w:rFonts w:ascii="Arial" w:hAnsi="Arial" w:cs="Arial"/>
          <w:bCs/>
          <w:color w:val="000000" w:themeColor="text1"/>
          <w:sz w:val="18"/>
          <w:szCs w:val="18"/>
        </w:rPr>
        <w:t xml:space="preserve">Fotos: Glas </w:t>
      </w:r>
      <w:proofErr w:type="spellStart"/>
      <w:r w:rsidRPr="00855869">
        <w:rPr>
          <w:rFonts w:ascii="Arial" w:hAnsi="Arial" w:cs="Arial"/>
          <w:bCs/>
          <w:color w:val="000000" w:themeColor="text1"/>
          <w:sz w:val="18"/>
          <w:szCs w:val="18"/>
        </w:rPr>
        <w:t>Trösch</w:t>
      </w:r>
      <w:proofErr w:type="spellEnd"/>
    </w:p>
    <w:p w14:paraId="4F8AD01D" w14:textId="77777777" w:rsidR="001630FE" w:rsidRPr="00AA217C" w:rsidRDefault="001630FE" w:rsidP="008B3A19">
      <w:pPr>
        <w:spacing w:line="360" w:lineRule="auto"/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eastAsia="de-DE"/>
        </w:rPr>
      </w:pPr>
    </w:p>
    <w:p w14:paraId="573709F2" w14:textId="77777777" w:rsidR="008B3A19" w:rsidRPr="00AA217C" w:rsidRDefault="008B3A19" w:rsidP="008B3A19">
      <w:pPr>
        <w:spacing w:line="360" w:lineRule="auto"/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eastAsia="de-DE"/>
        </w:rPr>
      </w:pPr>
    </w:p>
    <w:p w14:paraId="1AFC02D6" w14:textId="77777777" w:rsidR="008B3A19" w:rsidRPr="00AA217C" w:rsidRDefault="008B3A19" w:rsidP="008B3A19">
      <w:pPr>
        <w:spacing w:line="360" w:lineRule="auto"/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eastAsia="de-DE"/>
        </w:rPr>
      </w:pPr>
    </w:p>
    <w:p w14:paraId="5E4CB237" w14:textId="77777777" w:rsidR="008B3A19" w:rsidRPr="00AA217C" w:rsidRDefault="008B3A19" w:rsidP="008B3A19">
      <w:pPr>
        <w:spacing w:line="360" w:lineRule="auto"/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eastAsia="de-DE"/>
        </w:rPr>
      </w:pPr>
    </w:p>
    <w:p w14:paraId="0F427487" w14:textId="77777777" w:rsidR="008B3A19" w:rsidRPr="00AA217C" w:rsidRDefault="008B3A19" w:rsidP="008B3A19">
      <w:pPr>
        <w:spacing w:line="360" w:lineRule="auto"/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eastAsia="de-DE"/>
        </w:rPr>
      </w:pPr>
    </w:p>
    <w:p w14:paraId="70C643C7" w14:textId="77777777" w:rsidR="008B3A19" w:rsidRPr="00AA217C" w:rsidRDefault="008B3A19" w:rsidP="008B3A19">
      <w:pPr>
        <w:spacing w:line="360" w:lineRule="auto"/>
        <w:rPr>
          <w:rFonts w:ascii="Arial" w:eastAsia="Times New Roman" w:hAnsi="Arial" w:cs="Arial"/>
          <w:b/>
          <w:bCs/>
          <w:sz w:val="22"/>
          <w:szCs w:val="22"/>
          <w:bdr w:val="none" w:sz="0" w:space="0" w:color="auto"/>
          <w:lang w:eastAsia="de-DE"/>
        </w:rPr>
      </w:pPr>
    </w:p>
    <w:p w14:paraId="298F8E74" w14:textId="77777777" w:rsidR="00855869" w:rsidRPr="00855869" w:rsidRDefault="00855869" w:rsidP="008B3A19">
      <w:pPr>
        <w:spacing w:line="276" w:lineRule="auto"/>
        <w:rPr>
          <w:rFonts w:ascii="Arial" w:hAnsi="Arial" w:cs="Arial"/>
          <w:sz w:val="22"/>
          <w:szCs w:val="22"/>
        </w:rPr>
      </w:pPr>
      <w:r w:rsidRPr="00855869">
        <w:rPr>
          <w:rFonts w:ascii="Arial" w:hAnsi="Arial" w:cs="Arial"/>
          <w:b/>
          <w:sz w:val="22"/>
          <w:szCs w:val="22"/>
        </w:rPr>
        <w:lastRenderedPageBreak/>
        <w:t>Weitere Informationen:</w:t>
      </w:r>
      <w:r w:rsidRPr="00855869">
        <w:rPr>
          <w:rFonts w:ascii="Arial" w:hAnsi="Arial" w:cs="Arial"/>
          <w:sz w:val="22"/>
          <w:szCs w:val="22"/>
        </w:rPr>
        <w:br/>
      </w:r>
    </w:p>
    <w:p w14:paraId="0358D2F5" w14:textId="77777777" w:rsidR="00855869" w:rsidRPr="00855869" w:rsidRDefault="00855869" w:rsidP="008B3A19">
      <w:pPr>
        <w:rPr>
          <w:rFonts w:ascii="Arial" w:hAnsi="Arial" w:cs="Arial"/>
          <w:sz w:val="22"/>
          <w:szCs w:val="22"/>
        </w:rPr>
      </w:pPr>
      <w:r w:rsidRPr="00855869">
        <w:rPr>
          <w:rFonts w:ascii="Arial" w:hAnsi="Arial" w:cs="Arial"/>
          <w:sz w:val="22"/>
          <w:szCs w:val="22"/>
        </w:rPr>
        <w:t xml:space="preserve">Andreas Scheib | </w:t>
      </w:r>
      <w:r w:rsidRPr="00855869">
        <w:rPr>
          <w:rFonts w:ascii="Arial" w:hAnsi="Arial" w:cs="Arial"/>
          <w:bCs/>
          <w:sz w:val="22"/>
          <w:szCs w:val="22"/>
        </w:rPr>
        <w:t xml:space="preserve">Glas </w:t>
      </w:r>
      <w:proofErr w:type="spellStart"/>
      <w:r w:rsidRPr="00855869">
        <w:rPr>
          <w:rFonts w:ascii="Arial" w:hAnsi="Arial" w:cs="Arial"/>
          <w:bCs/>
          <w:sz w:val="22"/>
          <w:szCs w:val="22"/>
        </w:rPr>
        <w:t>Trösch</w:t>
      </w:r>
      <w:proofErr w:type="spellEnd"/>
      <w:r w:rsidRPr="00855869">
        <w:rPr>
          <w:rFonts w:ascii="Arial" w:hAnsi="Arial" w:cs="Arial"/>
          <w:bCs/>
          <w:sz w:val="22"/>
          <w:szCs w:val="22"/>
        </w:rPr>
        <w:t xml:space="preserve"> Holding AG</w:t>
      </w:r>
    </w:p>
    <w:p w14:paraId="01A1BA2E" w14:textId="77777777" w:rsidR="00855869" w:rsidRPr="00855869" w:rsidRDefault="00855869" w:rsidP="008B3A19">
      <w:pPr>
        <w:rPr>
          <w:rFonts w:ascii="Arial" w:hAnsi="Arial" w:cs="Arial"/>
          <w:sz w:val="22"/>
          <w:szCs w:val="22"/>
        </w:rPr>
      </w:pPr>
      <w:r w:rsidRPr="00855869">
        <w:rPr>
          <w:rFonts w:ascii="Arial" w:hAnsi="Arial" w:cs="Arial"/>
          <w:sz w:val="22"/>
          <w:szCs w:val="22"/>
        </w:rPr>
        <w:t xml:space="preserve">Leiter Kommunikation / CCO </w:t>
      </w:r>
    </w:p>
    <w:p w14:paraId="34701A87" w14:textId="77777777" w:rsidR="00855869" w:rsidRPr="00855869" w:rsidRDefault="00855869" w:rsidP="008B3A19">
      <w:pPr>
        <w:rPr>
          <w:rFonts w:ascii="Arial" w:hAnsi="Arial" w:cs="Arial"/>
          <w:sz w:val="22"/>
          <w:szCs w:val="22"/>
        </w:rPr>
      </w:pPr>
      <w:proofErr w:type="spellStart"/>
      <w:r w:rsidRPr="00855869">
        <w:rPr>
          <w:rFonts w:ascii="Arial" w:hAnsi="Arial" w:cs="Arial"/>
          <w:sz w:val="22"/>
          <w:szCs w:val="22"/>
        </w:rPr>
        <w:t>Industriestrasse</w:t>
      </w:r>
      <w:proofErr w:type="spellEnd"/>
      <w:r w:rsidRPr="00855869">
        <w:rPr>
          <w:rFonts w:ascii="Arial" w:hAnsi="Arial" w:cs="Arial"/>
          <w:sz w:val="22"/>
          <w:szCs w:val="22"/>
        </w:rPr>
        <w:t xml:space="preserve"> 29 | CH-4922 Bützberg</w:t>
      </w:r>
    </w:p>
    <w:p w14:paraId="4BB68024" w14:textId="77777777" w:rsidR="00855869" w:rsidRPr="00855869" w:rsidRDefault="00855869" w:rsidP="008B3A19">
      <w:pPr>
        <w:rPr>
          <w:rFonts w:ascii="Arial" w:hAnsi="Arial" w:cs="Arial"/>
          <w:sz w:val="22"/>
          <w:szCs w:val="22"/>
        </w:rPr>
      </w:pPr>
      <w:hyperlink r:id="rId13" w:history="1">
        <w:r w:rsidRPr="00855869">
          <w:rPr>
            <w:rStyle w:val="Hyperlink"/>
            <w:rFonts w:ascii="Arial" w:hAnsi="Arial" w:cs="Arial"/>
            <w:sz w:val="22"/>
            <w:szCs w:val="22"/>
          </w:rPr>
          <w:t>press@glastroesch.com</w:t>
        </w:r>
      </w:hyperlink>
      <w:r w:rsidRPr="00855869">
        <w:rPr>
          <w:rFonts w:ascii="Arial" w:hAnsi="Arial" w:cs="Arial"/>
          <w:sz w:val="22"/>
          <w:szCs w:val="22"/>
        </w:rPr>
        <w:t xml:space="preserve">  </w:t>
      </w:r>
    </w:p>
    <w:p w14:paraId="335EB4EA" w14:textId="77777777" w:rsidR="00855869" w:rsidRPr="00855869" w:rsidRDefault="00855869" w:rsidP="008B3A19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534F5058" w14:textId="77777777" w:rsidR="00855869" w:rsidRPr="00855869" w:rsidRDefault="00855869" w:rsidP="008B3A19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855869">
        <w:rPr>
          <w:rFonts w:ascii="Arial" w:hAnsi="Arial" w:cs="Arial"/>
          <w:b/>
          <w:sz w:val="22"/>
          <w:szCs w:val="22"/>
        </w:rPr>
        <w:t>Rückfragen der Presse beantwortet:</w:t>
      </w:r>
    </w:p>
    <w:p w14:paraId="24CA29EB" w14:textId="77777777" w:rsidR="00855869" w:rsidRPr="00855869" w:rsidRDefault="00855869" w:rsidP="008B3A19">
      <w:pPr>
        <w:spacing w:line="276" w:lineRule="auto"/>
        <w:rPr>
          <w:rFonts w:ascii="Arial" w:hAnsi="Arial" w:cs="Arial"/>
          <w:sz w:val="22"/>
          <w:szCs w:val="22"/>
        </w:rPr>
      </w:pPr>
    </w:p>
    <w:p w14:paraId="7AB6F010" w14:textId="77777777" w:rsidR="00855869" w:rsidRPr="00855869" w:rsidRDefault="00855869" w:rsidP="008B3A19">
      <w:pPr>
        <w:rPr>
          <w:rFonts w:ascii="Arial" w:hAnsi="Arial" w:cs="Arial"/>
          <w:sz w:val="22"/>
          <w:szCs w:val="22"/>
          <w:lang w:val="fr-CH"/>
        </w:rPr>
      </w:pPr>
      <w:r w:rsidRPr="00855869">
        <w:rPr>
          <w:rFonts w:ascii="Arial" w:hAnsi="Arial" w:cs="Arial"/>
          <w:sz w:val="22"/>
          <w:szCs w:val="22"/>
          <w:lang w:val="fr-CH"/>
        </w:rPr>
        <w:t xml:space="preserve">Matthias Mai </w:t>
      </w:r>
      <w:r w:rsidRPr="00855869">
        <w:rPr>
          <w:rFonts w:ascii="Arial" w:hAnsi="Arial" w:cs="Arial"/>
          <w:sz w:val="22"/>
          <w:szCs w:val="22"/>
        </w:rPr>
        <w:t xml:space="preserve">| </w:t>
      </w:r>
      <w:r w:rsidRPr="00855869">
        <w:rPr>
          <w:rFonts w:ascii="Arial" w:hAnsi="Arial" w:cs="Arial"/>
          <w:sz w:val="22"/>
          <w:szCs w:val="22"/>
          <w:lang w:val="fr-CH"/>
        </w:rPr>
        <w:t xml:space="preserve">mai public relations </w:t>
      </w:r>
      <w:proofErr w:type="spellStart"/>
      <w:r w:rsidRPr="00855869">
        <w:rPr>
          <w:rFonts w:ascii="Arial" w:hAnsi="Arial" w:cs="Arial"/>
          <w:sz w:val="22"/>
          <w:szCs w:val="22"/>
          <w:lang w:val="fr-CH"/>
        </w:rPr>
        <w:t>GmbH</w:t>
      </w:r>
      <w:proofErr w:type="spellEnd"/>
    </w:p>
    <w:p w14:paraId="572491E5" w14:textId="77777777" w:rsidR="00855869" w:rsidRPr="00855869" w:rsidRDefault="00855869" w:rsidP="008B3A19">
      <w:pPr>
        <w:rPr>
          <w:rFonts w:ascii="Arial" w:hAnsi="Arial" w:cs="Arial"/>
          <w:sz w:val="22"/>
          <w:szCs w:val="22"/>
        </w:rPr>
      </w:pPr>
      <w:r w:rsidRPr="00855869">
        <w:rPr>
          <w:rFonts w:ascii="Arial" w:hAnsi="Arial" w:cs="Arial"/>
          <w:sz w:val="22"/>
          <w:szCs w:val="22"/>
        </w:rPr>
        <w:t>Leuschnerdamm 13 | D-10999 Berlin</w:t>
      </w:r>
    </w:p>
    <w:p w14:paraId="30FDD03D" w14:textId="5FAD3D6E" w:rsidR="00855869" w:rsidRPr="00855869" w:rsidRDefault="00855869" w:rsidP="008B3A19">
      <w:pPr>
        <w:rPr>
          <w:rFonts w:ascii="Arial" w:hAnsi="Arial" w:cs="Arial"/>
          <w:sz w:val="22"/>
          <w:szCs w:val="22"/>
          <w:u w:val="single"/>
        </w:rPr>
      </w:pPr>
      <w:r w:rsidRPr="00855869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eastAsia="de-DE"/>
        </w:rPr>
        <w:t>+49 (0) 30 66 40 40 5</w:t>
      </w:r>
      <w:r w:rsidR="00202FDB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eastAsia="de-DE"/>
        </w:rPr>
        <w:t>50</w:t>
      </w:r>
      <w:r w:rsidRPr="00855869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eastAsia="de-DE"/>
        </w:rPr>
        <w:t xml:space="preserve"> </w:t>
      </w:r>
      <w:r w:rsidRPr="00855869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  <w:lang w:eastAsia="de-DE"/>
        </w:rPr>
        <w:t xml:space="preserve">| </w:t>
      </w:r>
      <w:hyperlink r:id="rId14" w:history="1">
        <w:r w:rsidRPr="00855869">
          <w:rPr>
            <w:rStyle w:val="Hyperlink"/>
            <w:rFonts w:ascii="Arial" w:hAnsi="Arial" w:cs="Arial"/>
            <w:sz w:val="22"/>
            <w:szCs w:val="22"/>
          </w:rPr>
          <w:t>glas_troesch@maipr.com</w:t>
        </w:r>
      </w:hyperlink>
    </w:p>
    <w:p w14:paraId="2CF7BAC3" w14:textId="1FFC3525" w:rsidR="00047B20" w:rsidRPr="00855869" w:rsidRDefault="00047B20" w:rsidP="008B3A19">
      <w:pPr>
        <w:rPr>
          <w:rFonts w:ascii="Arial" w:hAnsi="Arial" w:cs="Arial"/>
          <w:sz w:val="22"/>
          <w:szCs w:val="22"/>
        </w:rPr>
      </w:pPr>
    </w:p>
    <w:sectPr w:rsidR="00047B20" w:rsidRPr="00855869" w:rsidSect="00386B08">
      <w:headerReference w:type="default" r:id="rId15"/>
      <w:pgSz w:w="12240" w:h="15840"/>
      <w:pgMar w:top="2552" w:right="1418" w:bottom="1418" w:left="1418" w:header="113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E8DB35" w14:textId="77777777" w:rsidR="00857579" w:rsidRDefault="00857579">
      <w:r>
        <w:separator/>
      </w:r>
    </w:p>
  </w:endnote>
  <w:endnote w:type="continuationSeparator" w:id="0">
    <w:p w14:paraId="17ACF514" w14:textId="77777777" w:rsidR="00857579" w:rsidRDefault="0085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Bold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E1B1EE" w14:textId="77777777" w:rsidR="00857579" w:rsidRDefault="00857579">
      <w:r>
        <w:separator/>
      </w:r>
    </w:p>
  </w:footnote>
  <w:footnote w:type="continuationSeparator" w:id="0">
    <w:p w14:paraId="2DF0052C" w14:textId="77777777" w:rsidR="00857579" w:rsidRDefault="00857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17A04" w14:textId="341CDF7A" w:rsidR="00974962" w:rsidRDefault="00974962">
    <w:pPr>
      <w:pStyle w:val="Kopfzeile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D6329F3" wp14:editId="52B60D55">
          <wp:simplePos x="0" y="0"/>
          <wp:positionH relativeFrom="page">
            <wp:posOffset>4231004</wp:posOffset>
          </wp:positionH>
          <wp:positionV relativeFrom="page">
            <wp:posOffset>193040</wp:posOffset>
          </wp:positionV>
          <wp:extent cx="2933700" cy="1050290"/>
          <wp:effectExtent l="0" t="0" r="0" b="0"/>
          <wp:wrapNone/>
          <wp:docPr id="1073741825" name="officeArt object" descr="GlasTroesch_gros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5.jpg" descr="GlasTroesch_gross"/>
                  <pic:cNvPicPr/>
                </pic:nvPicPr>
                <pic:blipFill rotWithShape="1"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33700" cy="105029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907B4"/>
    <w:multiLevelType w:val="multilevel"/>
    <w:tmpl w:val="6F769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6E14E10"/>
    <w:multiLevelType w:val="hybridMultilevel"/>
    <w:tmpl w:val="13AC0B0A"/>
    <w:lvl w:ilvl="0" w:tplc="E402AD0C">
      <w:start w:val="5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1436F"/>
    <w:multiLevelType w:val="multilevel"/>
    <w:tmpl w:val="60C4A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C211F7"/>
    <w:multiLevelType w:val="hybridMultilevel"/>
    <w:tmpl w:val="2BD600D0"/>
    <w:lvl w:ilvl="0" w:tplc="27820A4A">
      <w:start w:val="2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BB11A8"/>
    <w:multiLevelType w:val="hybridMultilevel"/>
    <w:tmpl w:val="A05C7D0C"/>
    <w:lvl w:ilvl="0" w:tplc="F15E3FB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022816">
    <w:abstractNumId w:val="0"/>
  </w:num>
  <w:num w:numId="2" w16cid:durableId="200358949">
    <w:abstractNumId w:val="2"/>
  </w:num>
  <w:num w:numId="3" w16cid:durableId="1117145016">
    <w:abstractNumId w:val="3"/>
  </w:num>
  <w:num w:numId="4" w16cid:durableId="184561447">
    <w:abstractNumId w:val="1"/>
  </w:num>
  <w:num w:numId="5" w16cid:durableId="13505985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hideGrammaticalErrors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326"/>
    <w:rsid w:val="00004271"/>
    <w:rsid w:val="00004A5A"/>
    <w:rsid w:val="0001011B"/>
    <w:rsid w:val="00011B05"/>
    <w:rsid w:val="00015F06"/>
    <w:rsid w:val="00017B03"/>
    <w:rsid w:val="00020B4A"/>
    <w:rsid w:val="00021F7A"/>
    <w:rsid w:val="00023977"/>
    <w:rsid w:val="000243DC"/>
    <w:rsid w:val="0002577E"/>
    <w:rsid w:val="00027547"/>
    <w:rsid w:val="0003044D"/>
    <w:rsid w:val="00030D16"/>
    <w:rsid w:val="00032BF9"/>
    <w:rsid w:val="00033692"/>
    <w:rsid w:val="000337DF"/>
    <w:rsid w:val="000353C6"/>
    <w:rsid w:val="00036557"/>
    <w:rsid w:val="000369D4"/>
    <w:rsid w:val="00043D8F"/>
    <w:rsid w:val="000452D4"/>
    <w:rsid w:val="000459F4"/>
    <w:rsid w:val="00045A7B"/>
    <w:rsid w:val="0004658E"/>
    <w:rsid w:val="000477F2"/>
    <w:rsid w:val="00047B20"/>
    <w:rsid w:val="00053802"/>
    <w:rsid w:val="0006012F"/>
    <w:rsid w:val="00065B97"/>
    <w:rsid w:val="0007108C"/>
    <w:rsid w:val="00071D16"/>
    <w:rsid w:val="000728E3"/>
    <w:rsid w:val="00073676"/>
    <w:rsid w:val="00073F39"/>
    <w:rsid w:val="00076199"/>
    <w:rsid w:val="000803F4"/>
    <w:rsid w:val="000809A6"/>
    <w:rsid w:val="0008118E"/>
    <w:rsid w:val="00082118"/>
    <w:rsid w:val="0008255B"/>
    <w:rsid w:val="00082D63"/>
    <w:rsid w:val="0008672E"/>
    <w:rsid w:val="00093C59"/>
    <w:rsid w:val="000A15CA"/>
    <w:rsid w:val="000A3B20"/>
    <w:rsid w:val="000A45A0"/>
    <w:rsid w:val="000A6846"/>
    <w:rsid w:val="000B2F52"/>
    <w:rsid w:val="000B7ADF"/>
    <w:rsid w:val="000C31C3"/>
    <w:rsid w:val="000C6271"/>
    <w:rsid w:val="000C62A2"/>
    <w:rsid w:val="000C6494"/>
    <w:rsid w:val="000D4409"/>
    <w:rsid w:val="000D4BD0"/>
    <w:rsid w:val="000D6950"/>
    <w:rsid w:val="000D6DE5"/>
    <w:rsid w:val="000E7919"/>
    <w:rsid w:val="000F445E"/>
    <w:rsid w:val="000F7AB2"/>
    <w:rsid w:val="00104DEF"/>
    <w:rsid w:val="00105476"/>
    <w:rsid w:val="00112276"/>
    <w:rsid w:val="00112E31"/>
    <w:rsid w:val="00114A35"/>
    <w:rsid w:val="00115FD2"/>
    <w:rsid w:val="00121D96"/>
    <w:rsid w:val="0012346F"/>
    <w:rsid w:val="001270EA"/>
    <w:rsid w:val="00130E3C"/>
    <w:rsid w:val="00131292"/>
    <w:rsid w:val="00132B42"/>
    <w:rsid w:val="001350A1"/>
    <w:rsid w:val="001362A6"/>
    <w:rsid w:val="00141529"/>
    <w:rsid w:val="0014239A"/>
    <w:rsid w:val="001424A4"/>
    <w:rsid w:val="00142DE7"/>
    <w:rsid w:val="00145ABE"/>
    <w:rsid w:val="00145C9B"/>
    <w:rsid w:val="00147D52"/>
    <w:rsid w:val="001514FD"/>
    <w:rsid w:val="00151C0B"/>
    <w:rsid w:val="00152B94"/>
    <w:rsid w:val="0015368A"/>
    <w:rsid w:val="00156DA7"/>
    <w:rsid w:val="001578E5"/>
    <w:rsid w:val="0015799B"/>
    <w:rsid w:val="001630FE"/>
    <w:rsid w:val="00163ABA"/>
    <w:rsid w:val="00165131"/>
    <w:rsid w:val="00166244"/>
    <w:rsid w:val="0016659D"/>
    <w:rsid w:val="00166FC9"/>
    <w:rsid w:val="00167310"/>
    <w:rsid w:val="0017005D"/>
    <w:rsid w:val="00170245"/>
    <w:rsid w:val="00170C0B"/>
    <w:rsid w:val="00173414"/>
    <w:rsid w:val="00174971"/>
    <w:rsid w:val="001755ED"/>
    <w:rsid w:val="001800B6"/>
    <w:rsid w:val="001836E8"/>
    <w:rsid w:val="00184162"/>
    <w:rsid w:val="00186819"/>
    <w:rsid w:val="00193E93"/>
    <w:rsid w:val="00194BF4"/>
    <w:rsid w:val="0019532F"/>
    <w:rsid w:val="00195B55"/>
    <w:rsid w:val="00196837"/>
    <w:rsid w:val="00196C10"/>
    <w:rsid w:val="00197B0D"/>
    <w:rsid w:val="00197BAE"/>
    <w:rsid w:val="001A19F5"/>
    <w:rsid w:val="001A357B"/>
    <w:rsid w:val="001A42B6"/>
    <w:rsid w:val="001A46B4"/>
    <w:rsid w:val="001A511F"/>
    <w:rsid w:val="001B087E"/>
    <w:rsid w:val="001B2AD2"/>
    <w:rsid w:val="001B6CBE"/>
    <w:rsid w:val="001C164E"/>
    <w:rsid w:val="001C21BD"/>
    <w:rsid w:val="001C599F"/>
    <w:rsid w:val="001C7682"/>
    <w:rsid w:val="001C7A34"/>
    <w:rsid w:val="001D2A12"/>
    <w:rsid w:val="001D512A"/>
    <w:rsid w:val="001D54B6"/>
    <w:rsid w:val="001D609D"/>
    <w:rsid w:val="001D7F20"/>
    <w:rsid w:val="001E5932"/>
    <w:rsid w:val="001E7EF7"/>
    <w:rsid w:val="001F2C29"/>
    <w:rsid w:val="001F2DFD"/>
    <w:rsid w:val="001F4CFE"/>
    <w:rsid w:val="002001BD"/>
    <w:rsid w:val="00201FC6"/>
    <w:rsid w:val="00202FDB"/>
    <w:rsid w:val="00204066"/>
    <w:rsid w:val="002065D9"/>
    <w:rsid w:val="00206C44"/>
    <w:rsid w:val="002139BD"/>
    <w:rsid w:val="00214FF2"/>
    <w:rsid w:val="0021541D"/>
    <w:rsid w:val="0021769F"/>
    <w:rsid w:val="00220373"/>
    <w:rsid w:val="00221005"/>
    <w:rsid w:val="00224088"/>
    <w:rsid w:val="00227061"/>
    <w:rsid w:val="00230725"/>
    <w:rsid w:val="00230AC1"/>
    <w:rsid w:val="00231D1E"/>
    <w:rsid w:val="00234CF7"/>
    <w:rsid w:val="0023578F"/>
    <w:rsid w:val="002430F2"/>
    <w:rsid w:val="00243707"/>
    <w:rsid w:val="00254572"/>
    <w:rsid w:val="00257413"/>
    <w:rsid w:val="00257C51"/>
    <w:rsid w:val="00263383"/>
    <w:rsid w:val="002651DF"/>
    <w:rsid w:val="0026592A"/>
    <w:rsid w:val="0026667C"/>
    <w:rsid w:val="002670E6"/>
    <w:rsid w:val="002678A0"/>
    <w:rsid w:val="00267ADB"/>
    <w:rsid w:val="00267F8C"/>
    <w:rsid w:val="002729E3"/>
    <w:rsid w:val="002772A8"/>
    <w:rsid w:val="00282C2C"/>
    <w:rsid w:val="00284688"/>
    <w:rsid w:val="00284846"/>
    <w:rsid w:val="002877D6"/>
    <w:rsid w:val="00290AEC"/>
    <w:rsid w:val="00292A45"/>
    <w:rsid w:val="00294766"/>
    <w:rsid w:val="0029500F"/>
    <w:rsid w:val="002A0171"/>
    <w:rsid w:val="002A15A0"/>
    <w:rsid w:val="002A18A6"/>
    <w:rsid w:val="002A51A2"/>
    <w:rsid w:val="002A796F"/>
    <w:rsid w:val="002B3776"/>
    <w:rsid w:val="002B3EF9"/>
    <w:rsid w:val="002B4068"/>
    <w:rsid w:val="002C2C07"/>
    <w:rsid w:val="002C3731"/>
    <w:rsid w:val="002C5B87"/>
    <w:rsid w:val="002D089F"/>
    <w:rsid w:val="002D2995"/>
    <w:rsid w:val="002D385E"/>
    <w:rsid w:val="002D40C7"/>
    <w:rsid w:val="002D6856"/>
    <w:rsid w:val="002D741E"/>
    <w:rsid w:val="002D7CCC"/>
    <w:rsid w:val="002E0EEA"/>
    <w:rsid w:val="002E30BC"/>
    <w:rsid w:val="002E4ED2"/>
    <w:rsid w:val="002E5501"/>
    <w:rsid w:val="002E5553"/>
    <w:rsid w:val="002F04C7"/>
    <w:rsid w:val="002F212E"/>
    <w:rsid w:val="002F45B7"/>
    <w:rsid w:val="002F4D23"/>
    <w:rsid w:val="002F59C8"/>
    <w:rsid w:val="002F5C06"/>
    <w:rsid w:val="003025C9"/>
    <w:rsid w:val="00305464"/>
    <w:rsid w:val="003059A7"/>
    <w:rsid w:val="003075C2"/>
    <w:rsid w:val="00310A1D"/>
    <w:rsid w:val="00311A07"/>
    <w:rsid w:val="00312A50"/>
    <w:rsid w:val="00314CBF"/>
    <w:rsid w:val="0031676D"/>
    <w:rsid w:val="00320AAA"/>
    <w:rsid w:val="00324864"/>
    <w:rsid w:val="0033088C"/>
    <w:rsid w:val="0033098C"/>
    <w:rsid w:val="003322BA"/>
    <w:rsid w:val="00332CDF"/>
    <w:rsid w:val="00336DEA"/>
    <w:rsid w:val="00337A74"/>
    <w:rsid w:val="003416F4"/>
    <w:rsid w:val="00343FF0"/>
    <w:rsid w:val="003453B7"/>
    <w:rsid w:val="00345528"/>
    <w:rsid w:val="00350D40"/>
    <w:rsid w:val="00350D9F"/>
    <w:rsid w:val="0035154F"/>
    <w:rsid w:val="0035184F"/>
    <w:rsid w:val="003532BF"/>
    <w:rsid w:val="00356641"/>
    <w:rsid w:val="00363A78"/>
    <w:rsid w:val="00370265"/>
    <w:rsid w:val="00370466"/>
    <w:rsid w:val="00380DD0"/>
    <w:rsid w:val="00381B43"/>
    <w:rsid w:val="00382113"/>
    <w:rsid w:val="00383693"/>
    <w:rsid w:val="00386B08"/>
    <w:rsid w:val="00390754"/>
    <w:rsid w:val="00393824"/>
    <w:rsid w:val="003A3B20"/>
    <w:rsid w:val="003A42CD"/>
    <w:rsid w:val="003A53D3"/>
    <w:rsid w:val="003A5DFF"/>
    <w:rsid w:val="003A63C7"/>
    <w:rsid w:val="003A6F94"/>
    <w:rsid w:val="003B0A98"/>
    <w:rsid w:val="003B532E"/>
    <w:rsid w:val="003C0616"/>
    <w:rsid w:val="003C31C3"/>
    <w:rsid w:val="003C3207"/>
    <w:rsid w:val="003C3F9A"/>
    <w:rsid w:val="003C5E7F"/>
    <w:rsid w:val="003C6CB5"/>
    <w:rsid w:val="003D2808"/>
    <w:rsid w:val="003D5693"/>
    <w:rsid w:val="003D6598"/>
    <w:rsid w:val="003D6842"/>
    <w:rsid w:val="003E5934"/>
    <w:rsid w:val="003E7147"/>
    <w:rsid w:val="003E7FA3"/>
    <w:rsid w:val="003F26B9"/>
    <w:rsid w:val="003F3A20"/>
    <w:rsid w:val="004008BF"/>
    <w:rsid w:val="0040239F"/>
    <w:rsid w:val="00403087"/>
    <w:rsid w:val="00406EFC"/>
    <w:rsid w:val="00407E1E"/>
    <w:rsid w:val="004106F0"/>
    <w:rsid w:val="00411059"/>
    <w:rsid w:val="004111DA"/>
    <w:rsid w:val="004127D4"/>
    <w:rsid w:val="00415DFE"/>
    <w:rsid w:val="00416CC2"/>
    <w:rsid w:val="00426EF3"/>
    <w:rsid w:val="0043484E"/>
    <w:rsid w:val="0043553B"/>
    <w:rsid w:val="00442D96"/>
    <w:rsid w:val="004436F7"/>
    <w:rsid w:val="004439A4"/>
    <w:rsid w:val="004447A5"/>
    <w:rsid w:val="00445281"/>
    <w:rsid w:val="00446453"/>
    <w:rsid w:val="00450DD0"/>
    <w:rsid w:val="0045142D"/>
    <w:rsid w:val="00452828"/>
    <w:rsid w:val="004549CD"/>
    <w:rsid w:val="00454D09"/>
    <w:rsid w:val="00454D20"/>
    <w:rsid w:val="0045507D"/>
    <w:rsid w:val="0047060B"/>
    <w:rsid w:val="00471EE7"/>
    <w:rsid w:val="0047728B"/>
    <w:rsid w:val="0047778E"/>
    <w:rsid w:val="00477EA6"/>
    <w:rsid w:val="0048259D"/>
    <w:rsid w:val="00485FAA"/>
    <w:rsid w:val="00491FB9"/>
    <w:rsid w:val="004921F1"/>
    <w:rsid w:val="00493CA7"/>
    <w:rsid w:val="00495467"/>
    <w:rsid w:val="00496378"/>
    <w:rsid w:val="004A0BBF"/>
    <w:rsid w:val="004A13B2"/>
    <w:rsid w:val="004A1F2D"/>
    <w:rsid w:val="004A32B0"/>
    <w:rsid w:val="004A4ACE"/>
    <w:rsid w:val="004A5420"/>
    <w:rsid w:val="004B0627"/>
    <w:rsid w:val="004B1FAA"/>
    <w:rsid w:val="004B3241"/>
    <w:rsid w:val="004B3C5E"/>
    <w:rsid w:val="004B64C5"/>
    <w:rsid w:val="004C1B90"/>
    <w:rsid w:val="004C5C5C"/>
    <w:rsid w:val="004C602E"/>
    <w:rsid w:val="004D05E4"/>
    <w:rsid w:val="004D0A4B"/>
    <w:rsid w:val="004D1F58"/>
    <w:rsid w:val="004D7E9B"/>
    <w:rsid w:val="004E1077"/>
    <w:rsid w:val="004E11E6"/>
    <w:rsid w:val="004E2B65"/>
    <w:rsid w:val="004E3927"/>
    <w:rsid w:val="004E5789"/>
    <w:rsid w:val="004E755F"/>
    <w:rsid w:val="004E7BEB"/>
    <w:rsid w:val="004F1228"/>
    <w:rsid w:val="004F4BA9"/>
    <w:rsid w:val="004F6A83"/>
    <w:rsid w:val="004F7CA4"/>
    <w:rsid w:val="00502A1F"/>
    <w:rsid w:val="00502C2C"/>
    <w:rsid w:val="005039A5"/>
    <w:rsid w:val="00507153"/>
    <w:rsid w:val="00513894"/>
    <w:rsid w:val="00515948"/>
    <w:rsid w:val="005170E8"/>
    <w:rsid w:val="0052281C"/>
    <w:rsid w:val="005239E2"/>
    <w:rsid w:val="0052402F"/>
    <w:rsid w:val="0052425E"/>
    <w:rsid w:val="00524E11"/>
    <w:rsid w:val="00525EA4"/>
    <w:rsid w:val="005266F1"/>
    <w:rsid w:val="00526A6F"/>
    <w:rsid w:val="0053036C"/>
    <w:rsid w:val="005304AE"/>
    <w:rsid w:val="00531F34"/>
    <w:rsid w:val="005328F5"/>
    <w:rsid w:val="00533036"/>
    <w:rsid w:val="0053353B"/>
    <w:rsid w:val="00537F9C"/>
    <w:rsid w:val="0054007B"/>
    <w:rsid w:val="00540CAC"/>
    <w:rsid w:val="00541186"/>
    <w:rsid w:val="00541FFF"/>
    <w:rsid w:val="005439CC"/>
    <w:rsid w:val="00544700"/>
    <w:rsid w:val="0054582F"/>
    <w:rsid w:val="005463EA"/>
    <w:rsid w:val="00550CF9"/>
    <w:rsid w:val="00550E69"/>
    <w:rsid w:val="005532FF"/>
    <w:rsid w:val="00557C01"/>
    <w:rsid w:val="00560609"/>
    <w:rsid w:val="00560DB9"/>
    <w:rsid w:val="00573D05"/>
    <w:rsid w:val="005767C5"/>
    <w:rsid w:val="00576D8E"/>
    <w:rsid w:val="0057706C"/>
    <w:rsid w:val="00582AE1"/>
    <w:rsid w:val="00587246"/>
    <w:rsid w:val="00590C29"/>
    <w:rsid w:val="00592FD2"/>
    <w:rsid w:val="005A084D"/>
    <w:rsid w:val="005A1631"/>
    <w:rsid w:val="005A195D"/>
    <w:rsid w:val="005A34FE"/>
    <w:rsid w:val="005A526A"/>
    <w:rsid w:val="005A584A"/>
    <w:rsid w:val="005A6EEE"/>
    <w:rsid w:val="005B016C"/>
    <w:rsid w:val="005B1BFB"/>
    <w:rsid w:val="005B25DC"/>
    <w:rsid w:val="005B2D7C"/>
    <w:rsid w:val="005B2DB0"/>
    <w:rsid w:val="005B3EB5"/>
    <w:rsid w:val="005B499E"/>
    <w:rsid w:val="005B643C"/>
    <w:rsid w:val="005B66A9"/>
    <w:rsid w:val="005B6D1C"/>
    <w:rsid w:val="005B735A"/>
    <w:rsid w:val="005C1E35"/>
    <w:rsid w:val="005C308C"/>
    <w:rsid w:val="005C3EDB"/>
    <w:rsid w:val="005C49EA"/>
    <w:rsid w:val="005C7816"/>
    <w:rsid w:val="005D041E"/>
    <w:rsid w:val="005D1079"/>
    <w:rsid w:val="005D2A3F"/>
    <w:rsid w:val="005D305F"/>
    <w:rsid w:val="005D5064"/>
    <w:rsid w:val="005D5BB7"/>
    <w:rsid w:val="005D630D"/>
    <w:rsid w:val="005D6599"/>
    <w:rsid w:val="005D7491"/>
    <w:rsid w:val="005D7F64"/>
    <w:rsid w:val="005E0E4F"/>
    <w:rsid w:val="005E1C90"/>
    <w:rsid w:val="005E42C5"/>
    <w:rsid w:val="005E65D2"/>
    <w:rsid w:val="005F0B15"/>
    <w:rsid w:val="005F2234"/>
    <w:rsid w:val="005F25C3"/>
    <w:rsid w:val="005F2A7F"/>
    <w:rsid w:val="005F566C"/>
    <w:rsid w:val="005F5798"/>
    <w:rsid w:val="005F7196"/>
    <w:rsid w:val="00603032"/>
    <w:rsid w:val="0060410B"/>
    <w:rsid w:val="00607B98"/>
    <w:rsid w:val="006103C1"/>
    <w:rsid w:val="00611163"/>
    <w:rsid w:val="00612A4F"/>
    <w:rsid w:val="00613521"/>
    <w:rsid w:val="0061627B"/>
    <w:rsid w:val="00616D14"/>
    <w:rsid w:val="006306FD"/>
    <w:rsid w:val="00631D5B"/>
    <w:rsid w:val="00633ED8"/>
    <w:rsid w:val="00634598"/>
    <w:rsid w:val="0064055F"/>
    <w:rsid w:val="00642A5E"/>
    <w:rsid w:val="00646FC3"/>
    <w:rsid w:val="00651AD3"/>
    <w:rsid w:val="00651F18"/>
    <w:rsid w:val="00655DA6"/>
    <w:rsid w:val="00660A1A"/>
    <w:rsid w:val="00660A7E"/>
    <w:rsid w:val="0066128D"/>
    <w:rsid w:val="00661E77"/>
    <w:rsid w:val="006620B6"/>
    <w:rsid w:val="006631EC"/>
    <w:rsid w:val="00663286"/>
    <w:rsid w:val="00664DCE"/>
    <w:rsid w:val="006650F5"/>
    <w:rsid w:val="00670F44"/>
    <w:rsid w:val="006753E6"/>
    <w:rsid w:val="006762D9"/>
    <w:rsid w:val="00676A04"/>
    <w:rsid w:val="00677DAA"/>
    <w:rsid w:val="006803E3"/>
    <w:rsid w:val="006806B5"/>
    <w:rsid w:val="006821B3"/>
    <w:rsid w:val="00682378"/>
    <w:rsid w:val="00682CE3"/>
    <w:rsid w:val="00683F1C"/>
    <w:rsid w:val="00683F71"/>
    <w:rsid w:val="006928AE"/>
    <w:rsid w:val="006978CF"/>
    <w:rsid w:val="006A2AFE"/>
    <w:rsid w:val="006A491E"/>
    <w:rsid w:val="006A5CCE"/>
    <w:rsid w:val="006A6BCA"/>
    <w:rsid w:val="006A6C18"/>
    <w:rsid w:val="006B3FEB"/>
    <w:rsid w:val="006C2197"/>
    <w:rsid w:val="006D2049"/>
    <w:rsid w:val="006D634D"/>
    <w:rsid w:val="006E1A3B"/>
    <w:rsid w:val="006E2DFA"/>
    <w:rsid w:val="006E6CE9"/>
    <w:rsid w:val="006F0A40"/>
    <w:rsid w:val="006F17F9"/>
    <w:rsid w:val="006F21B6"/>
    <w:rsid w:val="006F2CC1"/>
    <w:rsid w:val="006F6EE4"/>
    <w:rsid w:val="00704B81"/>
    <w:rsid w:val="00705AD4"/>
    <w:rsid w:val="00707BE4"/>
    <w:rsid w:val="00711033"/>
    <w:rsid w:val="0071187A"/>
    <w:rsid w:val="00715D7F"/>
    <w:rsid w:val="00716FA1"/>
    <w:rsid w:val="0071769A"/>
    <w:rsid w:val="00724FE5"/>
    <w:rsid w:val="007277EC"/>
    <w:rsid w:val="007317B4"/>
    <w:rsid w:val="00734209"/>
    <w:rsid w:val="00734B4D"/>
    <w:rsid w:val="00735111"/>
    <w:rsid w:val="00737491"/>
    <w:rsid w:val="0074242F"/>
    <w:rsid w:val="00743D8D"/>
    <w:rsid w:val="00745E10"/>
    <w:rsid w:val="007506B2"/>
    <w:rsid w:val="00751645"/>
    <w:rsid w:val="00751CA2"/>
    <w:rsid w:val="007528FE"/>
    <w:rsid w:val="00760C4D"/>
    <w:rsid w:val="00766001"/>
    <w:rsid w:val="0077397C"/>
    <w:rsid w:val="00774304"/>
    <w:rsid w:val="00775A7A"/>
    <w:rsid w:val="007814F9"/>
    <w:rsid w:val="00782AFC"/>
    <w:rsid w:val="00783081"/>
    <w:rsid w:val="0078566B"/>
    <w:rsid w:val="00785B97"/>
    <w:rsid w:val="0079035D"/>
    <w:rsid w:val="00792135"/>
    <w:rsid w:val="0079375C"/>
    <w:rsid w:val="0079441A"/>
    <w:rsid w:val="0079642F"/>
    <w:rsid w:val="007A1BEC"/>
    <w:rsid w:val="007A3A05"/>
    <w:rsid w:val="007A6ED0"/>
    <w:rsid w:val="007A7505"/>
    <w:rsid w:val="007B1EC0"/>
    <w:rsid w:val="007B46D9"/>
    <w:rsid w:val="007C0505"/>
    <w:rsid w:val="007C44CF"/>
    <w:rsid w:val="007C6530"/>
    <w:rsid w:val="007C6A8B"/>
    <w:rsid w:val="007C742F"/>
    <w:rsid w:val="007D0C1B"/>
    <w:rsid w:val="007D1097"/>
    <w:rsid w:val="007D39DF"/>
    <w:rsid w:val="007D4829"/>
    <w:rsid w:val="007D6387"/>
    <w:rsid w:val="007D7DF4"/>
    <w:rsid w:val="007F1F32"/>
    <w:rsid w:val="007F5155"/>
    <w:rsid w:val="00801C5A"/>
    <w:rsid w:val="00802B3F"/>
    <w:rsid w:val="008104BC"/>
    <w:rsid w:val="00810EFC"/>
    <w:rsid w:val="00813389"/>
    <w:rsid w:val="00813650"/>
    <w:rsid w:val="00813ED6"/>
    <w:rsid w:val="00817C4B"/>
    <w:rsid w:val="008215E8"/>
    <w:rsid w:val="00825313"/>
    <w:rsid w:val="00826064"/>
    <w:rsid w:val="008261C9"/>
    <w:rsid w:val="00827C10"/>
    <w:rsid w:val="008310D6"/>
    <w:rsid w:val="00834A69"/>
    <w:rsid w:val="00851218"/>
    <w:rsid w:val="00853E4A"/>
    <w:rsid w:val="00855869"/>
    <w:rsid w:val="00857579"/>
    <w:rsid w:val="00860028"/>
    <w:rsid w:val="00862213"/>
    <w:rsid w:val="00864A93"/>
    <w:rsid w:val="0086573A"/>
    <w:rsid w:val="00867366"/>
    <w:rsid w:val="00867519"/>
    <w:rsid w:val="00871AE4"/>
    <w:rsid w:val="008736E7"/>
    <w:rsid w:val="00873A91"/>
    <w:rsid w:val="00873EF0"/>
    <w:rsid w:val="00874ACE"/>
    <w:rsid w:val="008772BD"/>
    <w:rsid w:val="0088041D"/>
    <w:rsid w:val="008830BD"/>
    <w:rsid w:val="008830C6"/>
    <w:rsid w:val="00883777"/>
    <w:rsid w:val="00884F5F"/>
    <w:rsid w:val="00893DCE"/>
    <w:rsid w:val="00893E8B"/>
    <w:rsid w:val="008A2AD3"/>
    <w:rsid w:val="008A2F41"/>
    <w:rsid w:val="008A3070"/>
    <w:rsid w:val="008A6505"/>
    <w:rsid w:val="008B0200"/>
    <w:rsid w:val="008B0265"/>
    <w:rsid w:val="008B0616"/>
    <w:rsid w:val="008B0CAA"/>
    <w:rsid w:val="008B1F35"/>
    <w:rsid w:val="008B3A19"/>
    <w:rsid w:val="008C1475"/>
    <w:rsid w:val="008C1784"/>
    <w:rsid w:val="008C17AE"/>
    <w:rsid w:val="008C52B6"/>
    <w:rsid w:val="008C6D99"/>
    <w:rsid w:val="008D25CA"/>
    <w:rsid w:val="008D3531"/>
    <w:rsid w:val="008D5BA9"/>
    <w:rsid w:val="008D674D"/>
    <w:rsid w:val="008E1230"/>
    <w:rsid w:val="008E2A40"/>
    <w:rsid w:val="008E30D6"/>
    <w:rsid w:val="008E4DA8"/>
    <w:rsid w:val="008E7827"/>
    <w:rsid w:val="008E7E18"/>
    <w:rsid w:val="008F04E6"/>
    <w:rsid w:val="008F2982"/>
    <w:rsid w:val="008F2BE4"/>
    <w:rsid w:val="008F3366"/>
    <w:rsid w:val="008F5F24"/>
    <w:rsid w:val="0090184D"/>
    <w:rsid w:val="00901B0B"/>
    <w:rsid w:val="0090432F"/>
    <w:rsid w:val="009073F3"/>
    <w:rsid w:val="00920CC1"/>
    <w:rsid w:val="00920CC7"/>
    <w:rsid w:val="00923242"/>
    <w:rsid w:val="009238F7"/>
    <w:rsid w:val="009253E3"/>
    <w:rsid w:val="0092792E"/>
    <w:rsid w:val="00931C2E"/>
    <w:rsid w:val="009354F0"/>
    <w:rsid w:val="00935FEA"/>
    <w:rsid w:val="00941587"/>
    <w:rsid w:val="0094301A"/>
    <w:rsid w:val="009435F8"/>
    <w:rsid w:val="009453B2"/>
    <w:rsid w:val="009459A1"/>
    <w:rsid w:val="0094749F"/>
    <w:rsid w:val="00957CFA"/>
    <w:rsid w:val="00960EBB"/>
    <w:rsid w:val="0096344A"/>
    <w:rsid w:val="009647EA"/>
    <w:rsid w:val="00965C3E"/>
    <w:rsid w:val="00970240"/>
    <w:rsid w:val="00971344"/>
    <w:rsid w:val="0097201F"/>
    <w:rsid w:val="00972CF2"/>
    <w:rsid w:val="00973D1E"/>
    <w:rsid w:val="009748AE"/>
    <w:rsid w:val="00974962"/>
    <w:rsid w:val="00980BEA"/>
    <w:rsid w:val="009854E8"/>
    <w:rsid w:val="00987369"/>
    <w:rsid w:val="009877D0"/>
    <w:rsid w:val="00987DF0"/>
    <w:rsid w:val="0099256A"/>
    <w:rsid w:val="009A004D"/>
    <w:rsid w:val="009A0DC9"/>
    <w:rsid w:val="009A51F1"/>
    <w:rsid w:val="009A5F64"/>
    <w:rsid w:val="009B335C"/>
    <w:rsid w:val="009B608B"/>
    <w:rsid w:val="009B61B2"/>
    <w:rsid w:val="009C099C"/>
    <w:rsid w:val="009C2DCE"/>
    <w:rsid w:val="009C30DC"/>
    <w:rsid w:val="009C3C2E"/>
    <w:rsid w:val="009D1E8D"/>
    <w:rsid w:val="009D5B09"/>
    <w:rsid w:val="009D5EDC"/>
    <w:rsid w:val="009D701D"/>
    <w:rsid w:val="009D7F78"/>
    <w:rsid w:val="009E2F67"/>
    <w:rsid w:val="009E3C19"/>
    <w:rsid w:val="009E6A22"/>
    <w:rsid w:val="009E6ACC"/>
    <w:rsid w:val="009E6C0F"/>
    <w:rsid w:val="009F1326"/>
    <w:rsid w:val="009F24E6"/>
    <w:rsid w:val="009F6700"/>
    <w:rsid w:val="009F69E5"/>
    <w:rsid w:val="009F7433"/>
    <w:rsid w:val="009F771B"/>
    <w:rsid w:val="009F7B25"/>
    <w:rsid w:val="009F7D1E"/>
    <w:rsid w:val="00A044FF"/>
    <w:rsid w:val="00A1454B"/>
    <w:rsid w:val="00A14EB0"/>
    <w:rsid w:val="00A153BB"/>
    <w:rsid w:val="00A1563D"/>
    <w:rsid w:val="00A15D94"/>
    <w:rsid w:val="00A16A51"/>
    <w:rsid w:val="00A23711"/>
    <w:rsid w:val="00A25C3F"/>
    <w:rsid w:val="00A25C73"/>
    <w:rsid w:val="00A26D54"/>
    <w:rsid w:val="00A304ED"/>
    <w:rsid w:val="00A327A8"/>
    <w:rsid w:val="00A32C14"/>
    <w:rsid w:val="00A32DFE"/>
    <w:rsid w:val="00A33BFF"/>
    <w:rsid w:val="00A36F62"/>
    <w:rsid w:val="00A40F7E"/>
    <w:rsid w:val="00A41F88"/>
    <w:rsid w:val="00A4681C"/>
    <w:rsid w:val="00A4786D"/>
    <w:rsid w:val="00A47A64"/>
    <w:rsid w:val="00A5205C"/>
    <w:rsid w:val="00A55C1A"/>
    <w:rsid w:val="00A60EA8"/>
    <w:rsid w:val="00A62CD1"/>
    <w:rsid w:val="00A63EFD"/>
    <w:rsid w:val="00A719C1"/>
    <w:rsid w:val="00A72364"/>
    <w:rsid w:val="00A727DB"/>
    <w:rsid w:val="00A73471"/>
    <w:rsid w:val="00A7737A"/>
    <w:rsid w:val="00A81988"/>
    <w:rsid w:val="00A82584"/>
    <w:rsid w:val="00A86830"/>
    <w:rsid w:val="00A9062D"/>
    <w:rsid w:val="00A90E07"/>
    <w:rsid w:val="00A91143"/>
    <w:rsid w:val="00A937AC"/>
    <w:rsid w:val="00A96D02"/>
    <w:rsid w:val="00AA1655"/>
    <w:rsid w:val="00AA217C"/>
    <w:rsid w:val="00AA36AF"/>
    <w:rsid w:val="00AA628F"/>
    <w:rsid w:val="00AA62F5"/>
    <w:rsid w:val="00AA6436"/>
    <w:rsid w:val="00AB039B"/>
    <w:rsid w:val="00AB39EA"/>
    <w:rsid w:val="00AB6922"/>
    <w:rsid w:val="00AC25E4"/>
    <w:rsid w:val="00AC472A"/>
    <w:rsid w:val="00AC4CA4"/>
    <w:rsid w:val="00AC4E85"/>
    <w:rsid w:val="00AC6C43"/>
    <w:rsid w:val="00AC6FAF"/>
    <w:rsid w:val="00AD1648"/>
    <w:rsid w:val="00AD381B"/>
    <w:rsid w:val="00AD7D6C"/>
    <w:rsid w:val="00AD7FD5"/>
    <w:rsid w:val="00AE1345"/>
    <w:rsid w:val="00AE4615"/>
    <w:rsid w:val="00AE5E70"/>
    <w:rsid w:val="00AE75B9"/>
    <w:rsid w:val="00AF3C4B"/>
    <w:rsid w:val="00AF5289"/>
    <w:rsid w:val="00AF76AF"/>
    <w:rsid w:val="00B06179"/>
    <w:rsid w:val="00B10E10"/>
    <w:rsid w:val="00B10EF8"/>
    <w:rsid w:val="00B17435"/>
    <w:rsid w:val="00B22C86"/>
    <w:rsid w:val="00B25264"/>
    <w:rsid w:val="00B25360"/>
    <w:rsid w:val="00B256E2"/>
    <w:rsid w:val="00B26229"/>
    <w:rsid w:val="00B33A85"/>
    <w:rsid w:val="00B34147"/>
    <w:rsid w:val="00B351A7"/>
    <w:rsid w:val="00B37E5D"/>
    <w:rsid w:val="00B40EA3"/>
    <w:rsid w:val="00B42335"/>
    <w:rsid w:val="00B4256D"/>
    <w:rsid w:val="00B43398"/>
    <w:rsid w:val="00B4689C"/>
    <w:rsid w:val="00B47B53"/>
    <w:rsid w:val="00B52FF6"/>
    <w:rsid w:val="00B53ECC"/>
    <w:rsid w:val="00B54654"/>
    <w:rsid w:val="00B54A86"/>
    <w:rsid w:val="00B554D9"/>
    <w:rsid w:val="00B57B54"/>
    <w:rsid w:val="00B70C33"/>
    <w:rsid w:val="00B72084"/>
    <w:rsid w:val="00B728AF"/>
    <w:rsid w:val="00B74E13"/>
    <w:rsid w:val="00B75990"/>
    <w:rsid w:val="00B779E1"/>
    <w:rsid w:val="00B8087C"/>
    <w:rsid w:val="00B82230"/>
    <w:rsid w:val="00B823B3"/>
    <w:rsid w:val="00B851A2"/>
    <w:rsid w:val="00B9011C"/>
    <w:rsid w:val="00B90FB4"/>
    <w:rsid w:val="00B97698"/>
    <w:rsid w:val="00BA2FE7"/>
    <w:rsid w:val="00BA54C6"/>
    <w:rsid w:val="00BA5527"/>
    <w:rsid w:val="00BA6127"/>
    <w:rsid w:val="00BA6C98"/>
    <w:rsid w:val="00BA7825"/>
    <w:rsid w:val="00BB0DBB"/>
    <w:rsid w:val="00BB1B28"/>
    <w:rsid w:val="00BB34DC"/>
    <w:rsid w:val="00BC4368"/>
    <w:rsid w:val="00BC6D0E"/>
    <w:rsid w:val="00BD063F"/>
    <w:rsid w:val="00BD2808"/>
    <w:rsid w:val="00BD3E89"/>
    <w:rsid w:val="00BD55DA"/>
    <w:rsid w:val="00BD7755"/>
    <w:rsid w:val="00BE3B65"/>
    <w:rsid w:val="00BE5292"/>
    <w:rsid w:val="00BE6CE5"/>
    <w:rsid w:val="00BF0586"/>
    <w:rsid w:val="00BF1C9F"/>
    <w:rsid w:val="00BF6706"/>
    <w:rsid w:val="00C010FA"/>
    <w:rsid w:val="00C0163B"/>
    <w:rsid w:val="00C044F7"/>
    <w:rsid w:val="00C05EAB"/>
    <w:rsid w:val="00C072F3"/>
    <w:rsid w:val="00C13403"/>
    <w:rsid w:val="00C142DE"/>
    <w:rsid w:val="00C1461A"/>
    <w:rsid w:val="00C1527A"/>
    <w:rsid w:val="00C153AC"/>
    <w:rsid w:val="00C156B3"/>
    <w:rsid w:val="00C17534"/>
    <w:rsid w:val="00C17B3A"/>
    <w:rsid w:val="00C241D9"/>
    <w:rsid w:val="00C24370"/>
    <w:rsid w:val="00C30744"/>
    <w:rsid w:val="00C324E2"/>
    <w:rsid w:val="00C325D2"/>
    <w:rsid w:val="00C32BDC"/>
    <w:rsid w:val="00C3491E"/>
    <w:rsid w:val="00C36116"/>
    <w:rsid w:val="00C4100D"/>
    <w:rsid w:val="00C411B3"/>
    <w:rsid w:val="00C4229A"/>
    <w:rsid w:val="00C4719A"/>
    <w:rsid w:val="00C47C6A"/>
    <w:rsid w:val="00C56192"/>
    <w:rsid w:val="00C562FF"/>
    <w:rsid w:val="00C606DF"/>
    <w:rsid w:val="00C6403D"/>
    <w:rsid w:val="00C648AC"/>
    <w:rsid w:val="00C64C7C"/>
    <w:rsid w:val="00C716F1"/>
    <w:rsid w:val="00C71722"/>
    <w:rsid w:val="00C73617"/>
    <w:rsid w:val="00C74CFF"/>
    <w:rsid w:val="00C85CDA"/>
    <w:rsid w:val="00C87994"/>
    <w:rsid w:val="00C934D7"/>
    <w:rsid w:val="00C93504"/>
    <w:rsid w:val="00C9781F"/>
    <w:rsid w:val="00C97C4E"/>
    <w:rsid w:val="00CA3606"/>
    <w:rsid w:val="00CA38E4"/>
    <w:rsid w:val="00CA4AB3"/>
    <w:rsid w:val="00CA63BA"/>
    <w:rsid w:val="00CB026D"/>
    <w:rsid w:val="00CB1B84"/>
    <w:rsid w:val="00CB4F33"/>
    <w:rsid w:val="00CB77F5"/>
    <w:rsid w:val="00CC0432"/>
    <w:rsid w:val="00CC04FA"/>
    <w:rsid w:val="00CC0DA3"/>
    <w:rsid w:val="00CC1505"/>
    <w:rsid w:val="00CC21BE"/>
    <w:rsid w:val="00CC31FF"/>
    <w:rsid w:val="00CD5435"/>
    <w:rsid w:val="00CD6C79"/>
    <w:rsid w:val="00CD7F89"/>
    <w:rsid w:val="00CE2F50"/>
    <w:rsid w:val="00CE456C"/>
    <w:rsid w:val="00CE6911"/>
    <w:rsid w:val="00CE773F"/>
    <w:rsid w:val="00CF2FE5"/>
    <w:rsid w:val="00CF4A25"/>
    <w:rsid w:val="00CF79C6"/>
    <w:rsid w:val="00D01018"/>
    <w:rsid w:val="00D02D48"/>
    <w:rsid w:val="00D046AF"/>
    <w:rsid w:val="00D04C29"/>
    <w:rsid w:val="00D06DDD"/>
    <w:rsid w:val="00D0703D"/>
    <w:rsid w:val="00D07F88"/>
    <w:rsid w:val="00D10165"/>
    <w:rsid w:val="00D1050F"/>
    <w:rsid w:val="00D117CA"/>
    <w:rsid w:val="00D12E19"/>
    <w:rsid w:val="00D17993"/>
    <w:rsid w:val="00D201DF"/>
    <w:rsid w:val="00D249EC"/>
    <w:rsid w:val="00D25535"/>
    <w:rsid w:val="00D260D0"/>
    <w:rsid w:val="00D264F6"/>
    <w:rsid w:val="00D31561"/>
    <w:rsid w:val="00D32C03"/>
    <w:rsid w:val="00D33EF9"/>
    <w:rsid w:val="00D34BA9"/>
    <w:rsid w:val="00D3559B"/>
    <w:rsid w:val="00D378AB"/>
    <w:rsid w:val="00D439F7"/>
    <w:rsid w:val="00D51347"/>
    <w:rsid w:val="00D515D7"/>
    <w:rsid w:val="00D518B4"/>
    <w:rsid w:val="00D576B1"/>
    <w:rsid w:val="00D57915"/>
    <w:rsid w:val="00D57A56"/>
    <w:rsid w:val="00D57B8E"/>
    <w:rsid w:val="00D626D9"/>
    <w:rsid w:val="00D74068"/>
    <w:rsid w:val="00D74B2F"/>
    <w:rsid w:val="00D76598"/>
    <w:rsid w:val="00D76DAB"/>
    <w:rsid w:val="00D7732C"/>
    <w:rsid w:val="00D776D6"/>
    <w:rsid w:val="00D85267"/>
    <w:rsid w:val="00D853C5"/>
    <w:rsid w:val="00D92356"/>
    <w:rsid w:val="00D92C99"/>
    <w:rsid w:val="00D92CDD"/>
    <w:rsid w:val="00D94379"/>
    <w:rsid w:val="00D9463D"/>
    <w:rsid w:val="00D94D51"/>
    <w:rsid w:val="00D951A4"/>
    <w:rsid w:val="00D95863"/>
    <w:rsid w:val="00DA124D"/>
    <w:rsid w:val="00DA2C63"/>
    <w:rsid w:val="00DA77DE"/>
    <w:rsid w:val="00DB06F8"/>
    <w:rsid w:val="00DB1E48"/>
    <w:rsid w:val="00DB29F3"/>
    <w:rsid w:val="00DB4165"/>
    <w:rsid w:val="00DB5691"/>
    <w:rsid w:val="00DB59D1"/>
    <w:rsid w:val="00DC146A"/>
    <w:rsid w:val="00DC14D7"/>
    <w:rsid w:val="00DC4A55"/>
    <w:rsid w:val="00DC5D9D"/>
    <w:rsid w:val="00DC6522"/>
    <w:rsid w:val="00DC7366"/>
    <w:rsid w:val="00DD192F"/>
    <w:rsid w:val="00DD38E6"/>
    <w:rsid w:val="00DD442D"/>
    <w:rsid w:val="00DD4518"/>
    <w:rsid w:val="00DD464B"/>
    <w:rsid w:val="00DD4F5B"/>
    <w:rsid w:val="00DD6975"/>
    <w:rsid w:val="00DD6A58"/>
    <w:rsid w:val="00DD77D1"/>
    <w:rsid w:val="00DE0432"/>
    <w:rsid w:val="00DF77DB"/>
    <w:rsid w:val="00E01A26"/>
    <w:rsid w:val="00E03834"/>
    <w:rsid w:val="00E054A2"/>
    <w:rsid w:val="00E05709"/>
    <w:rsid w:val="00E05AC3"/>
    <w:rsid w:val="00E12141"/>
    <w:rsid w:val="00E12E01"/>
    <w:rsid w:val="00E13681"/>
    <w:rsid w:val="00E146BA"/>
    <w:rsid w:val="00E157BD"/>
    <w:rsid w:val="00E174EC"/>
    <w:rsid w:val="00E17D84"/>
    <w:rsid w:val="00E27ED4"/>
    <w:rsid w:val="00E3077C"/>
    <w:rsid w:val="00E34924"/>
    <w:rsid w:val="00E34AD3"/>
    <w:rsid w:val="00E3503B"/>
    <w:rsid w:val="00E3542A"/>
    <w:rsid w:val="00E35B95"/>
    <w:rsid w:val="00E37EC9"/>
    <w:rsid w:val="00E456C9"/>
    <w:rsid w:val="00E459FB"/>
    <w:rsid w:val="00E5249F"/>
    <w:rsid w:val="00E673AB"/>
    <w:rsid w:val="00E70D80"/>
    <w:rsid w:val="00E73012"/>
    <w:rsid w:val="00E738DC"/>
    <w:rsid w:val="00E7791E"/>
    <w:rsid w:val="00E829D2"/>
    <w:rsid w:val="00E87CE0"/>
    <w:rsid w:val="00E91D09"/>
    <w:rsid w:val="00E9640B"/>
    <w:rsid w:val="00E971DF"/>
    <w:rsid w:val="00E97543"/>
    <w:rsid w:val="00EA0EFC"/>
    <w:rsid w:val="00EA4E93"/>
    <w:rsid w:val="00EB3AE5"/>
    <w:rsid w:val="00EB525F"/>
    <w:rsid w:val="00EB5E92"/>
    <w:rsid w:val="00EB7427"/>
    <w:rsid w:val="00EC2331"/>
    <w:rsid w:val="00EC462C"/>
    <w:rsid w:val="00ED0A05"/>
    <w:rsid w:val="00ED307C"/>
    <w:rsid w:val="00ED4089"/>
    <w:rsid w:val="00ED460E"/>
    <w:rsid w:val="00ED49B0"/>
    <w:rsid w:val="00EE048E"/>
    <w:rsid w:val="00EE0FA7"/>
    <w:rsid w:val="00EE1783"/>
    <w:rsid w:val="00EE1A05"/>
    <w:rsid w:val="00EE1F92"/>
    <w:rsid w:val="00EE5818"/>
    <w:rsid w:val="00EF37B8"/>
    <w:rsid w:val="00F00CF4"/>
    <w:rsid w:val="00F00FEA"/>
    <w:rsid w:val="00F0213C"/>
    <w:rsid w:val="00F02441"/>
    <w:rsid w:val="00F04AB9"/>
    <w:rsid w:val="00F06780"/>
    <w:rsid w:val="00F107DA"/>
    <w:rsid w:val="00F10A22"/>
    <w:rsid w:val="00F10F69"/>
    <w:rsid w:val="00F11A43"/>
    <w:rsid w:val="00F11F87"/>
    <w:rsid w:val="00F132DF"/>
    <w:rsid w:val="00F16C5E"/>
    <w:rsid w:val="00F177A2"/>
    <w:rsid w:val="00F177AC"/>
    <w:rsid w:val="00F17C3F"/>
    <w:rsid w:val="00F20AF7"/>
    <w:rsid w:val="00F253C6"/>
    <w:rsid w:val="00F30234"/>
    <w:rsid w:val="00F316C6"/>
    <w:rsid w:val="00F32638"/>
    <w:rsid w:val="00F35ECD"/>
    <w:rsid w:val="00F361B5"/>
    <w:rsid w:val="00F41463"/>
    <w:rsid w:val="00F444F4"/>
    <w:rsid w:val="00F448C8"/>
    <w:rsid w:val="00F47366"/>
    <w:rsid w:val="00F50CD2"/>
    <w:rsid w:val="00F5106E"/>
    <w:rsid w:val="00F54713"/>
    <w:rsid w:val="00F602BE"/>
    <w:rsid w:val="00F65261"/>
    <w:rsid w:val="00F67754"/>
    <w:rsid w:val="00F710D4"/>
    <w:rsid w:val="00F75791"/>
    <w:rsid w:val="00F80D16"/>
    <w:rsid w:val="00F83650"/>
    <w:rsid w:val="00F84C9C"/>
    <w:rsid w:val="00F86467"/>
    <w:rsid w:val="00F86F3E"/>
    <w:rsid w:val="00F91647"/>
    <w:rsid w:val="00F96712"/>
    <w:rsid w:val="00F96B20"/>
    <w:rsid w:val="00F96FEB"/>
    <w:rsid w:val="00F97BC4"/>
    <w:rsid w:val="00FA0745"/>
    <w:rsid w:val="00FA0AF5"/>
    <w:rsid w:val="00FA149D"/>
    <w:rsid w:val="00FA2595"/>
    <w:rsid w:val="00FA29DF"/>
    <w:rsid w:val="00FA2BAF"/>
    <w:rsid w:val="00FA2C13"/>
    <w:rsid w:val="00FB0D21"/>
    <w:rsid w:val="00FB393E"/>
    <w:rsid w:val="00FB73F7"/>
    <w:rsid w:val="00FB7AB1"/>
    <w:rsid w:val="00FC0443"/>
    <w:rsid w:val="00FC0732"/>
    <w:rsid w:val="00FC1FE7"/>
    <w:rsid w:val="00FC5612"/>
    <w:rsid w:val="00FD33E0"/>
    <w:rsid w:val="00FD7EC9"/>
    <w:rsid w:val="00FE24B4"/>
    <w:rsid w:val="00FF1B7E"/>
    <w:rsid w:val="00FF25E3"/>
    <w:rsid w:val="00FF66F0"/>
    <w:rsid w:val="00FF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8017A3"/>
  <w15:docId w15:val="{F45384FF-554A-0248-9451-59CCD38C1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239E2"/>
    <w:rPr>
      <w:rFonts w:ascii="Century Gothic" w:hAnsi="Arial Unicode MS" w:cs="Arial Unicode MS"/>
      <w:color w:val="000000"/>
      <w:u w:color="000000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7D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next w:val="Standard"/>
    <w:uiPriority w:val="9"/>
    <w:unhideWhenUsed/>
    <w:qFormat/>
    <w:pPr>
      <w:keepNext/>
      <w:spacing w:line="360" w:lineRule="auto"/>
      <w:outlineLvl w:val="1"/>
    </w:pPr>
    <w:rPr>
      <w:rFonts w:ascii="Arial Bold" w:hAnsi="Arial Unicode MS" w:cs="Arial Unicode MS"/>
      <w:color w:val="000000"/>
      <w:sz w:val="32"/>
      <w:szCs w:val="32"/>
      <w:u w:color="00000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77DA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406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Century Gothic" w:hAnsi="Arial Unicode MS" w:cs="Arial Unicode MS"/>
      <w:color w:val="000000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customStyle="1" w:styleId="Link1">
    <w:name w:val="Link1"/>
    <w:rPr>
      <w:color w:val="0000FF"/>
      <w:u w:val="single" w:color="0000FF"/>
    </w:rPr>
  </w:style>
  <w:style w:type="character" w:customStyle="1" w:styleId="Hyperlink0">
    <w:name w:val="Hyperlink.0"/>
    <w:basedOn w:val="Link1"/>
    <w:rPr>
      <w:rFonts w:ascii="Arial" w:eastAsia="Arial" w:hAnsi="Arial" w:cs="Arial"/>
      <w:color w:val="0000FF"/>
      <w:sz w:val="24"/>
      <w:szCs w:val="24"/>
      <w:u w:val="single" w:color="0000F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4BA9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4BA9"/>
    <w:rPr>
      <w:rFonts w:cs="Arial Unicode MS"/>
      <w:color w:val="000000"/>
      <w:sz w:val="18"/>
      <w:szCs w:val="18"/>
      <w:u w:color="000000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90E07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A90E07"/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90E07"/>
    <w:rPr>
      <w:rFonts w:ascii="Century Gothic" w:hAnsi="Arial Unicode MS" w:cs="Arial Unicode MS"/>
      <w:color w:val="000000"/>
      <w:sz w:val="24"/>
      <w:szCs w:val="24"/>
      <w:u w:color="00000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90E07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90E07"/>
    <w:rPr>
      <w:rFonts w:ascii="Century Gothic" w:hAnsi="Arial Unicode MS" w:cs="Arial Unicode MS"/>
      <w:b/>
      <w:bCs/>
      <w:color w:val="000000"/>
      <w:sz w:val="24"/>
      <w:szCs w:val="24"/>
      <w:u w:color="000000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3532B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EA0EF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A0EFC"/>
    <w:rPr>
      <w:rFonts w:ascii="Century Gothic" w:hAnsi="Arial Unicode MS" w:cs="Arial Unicode MS"/>
      <w:color w:val="000000"/>
      <w:u w:color="00000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D10165"/>
    <w:rPr>
      <w:color w:val="954F72" w:themeColor="followedHyperlink"/>
      <w:u w:val="single"/>
    </w:rPr>
  </w:style>
  <w:style w:type="paragraph" w:styleId="KeinLeerraum">
    <w:name w:val="No Spacing"/>
    <w:basedOn w:val="Standard"/>
    <w:uiPriority w:val="1"/>
    <w:qFormat/>
    <w:rsid w:val="00B10E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hAnsi="Times New Roman" w:cs="Times New Roman"/>
      <w:color w:val="auto"/>
      <w:bdr w:val="none" w:sz="0" w:space="0" w:color="auto"/>
      <w:lang w:eastAsia="de-DE"/>
    </w:rPr>
  </w:style>
  <w:style w:type="character" w:customStyle="1" w:styleId="apple-converted-space">
    <w:name w:val="apple-converted-space"/>
    <w:basedOn w:val="Absatz-Standardschriftart"/>
    <w:rsid w:val="00B10EF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A63BA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04066"/>
    <w:rPr>
      <w:rFonts w:asciiTheme="majorHAnsi" w:eastAsiaTheme="majorEastAsia" w:hAnsiTheme="majorHAnsi" w:cstheme="majorBidi"/>
      <w:i/>
      <w:iCs/>
      <w:color w:val="2F5496" w:themeColor="accent1" w:themeShade="BF"/>
      <w:u w:color="000000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77DAA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77DAA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lang w:eastAsia="en-US"/>
    </w:rPr>
  </w:style>
  <w:style w:type="paragraph" w:styleId="Listenabsatz">
    <w:name w:val="List Paragraph"/>
    <w:basedOn w:val="Standard"/>
    <w:uiPriority w:val="34"/>
    <w:qFormat/>
    <w:rsid w:val="00ED460E"/>
    <w:pPr>
      <w:ind w:left="720"/>
      <w:contextualSpacing/>
    </w:pPr>
  </w:style>
  <w:style w:type="paragraph" w:styleId="berarbeitung">
    <w:name w:val="Revision"/>
    <w:hidden/>
    <w:uiPriority w:val="99"/>
    <w:semiHidden/>
    <w:rsid w:val="00AE46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entury Gothic" w:hAnsi="Arial Unicode MS" w:cs="Arial Unicode MS"/>
      <w:color w:val="000000"/>
      <w:u w:color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73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98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1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70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74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42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56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13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5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16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4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1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7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9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5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8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1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2276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8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45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6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6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7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890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53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7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8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22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42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17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8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37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93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6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2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0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32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9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83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67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7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7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96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9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4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0789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02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5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1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5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16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3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5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72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51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850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131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120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502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131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1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5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9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4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48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0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38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35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87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30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769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8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96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41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50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30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4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2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6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0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8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56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15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90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17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99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43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92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88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0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49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press@glastroesch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mailto:glas_troesch@maip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304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Office-Benutzer</dc:creator>
  <cp:keywords/>
  <dc:description/>
  <cp:lastModifiedBy>Christine Mosch</cp:lastModifiedBy>
  <cp:revision>5</cp:revision>
  <cp:lastPrinted>2024-08-22T13:57:00Z</cp:lastPrinted>
  <dcterms:created xsi:type="dcterms:W3CDTF">2024-12-05T12:48:00Z</dcterms:created>
  <dcterms:modified xsi:type="dcterms:W3CDTF">2024-12-17T11:16:00Z</dcterms:modified>
  <cp:category/>
</cp:coreProperties>
</file>