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A32B83" w14:textId="17FD1DDD" w:rsidR="00BD275D" w:rsidRDefault="00BD275D" w:rsidP="00BD275D">
      <w:pPr>
        <w:spacing w:line="360" w:lineRule="auto"/>
        <w:rPr>
          <w:rFonts w:ascii="Arial" w:hAnsi="Arial" w:cs="Arial"/>
          <w:b/>
          <w:bCs/>
          <w:color w:val="688B84"/>
          <w:sz w:val="32"/>
          <w:szCs w:val="32"/>
        </w:rPr>
      </w:pPr>
      <w:r>
        <w:rPr>
          <w:rFonts w:ascii="Arial" w:hAnsi="Arial"/>
          <w:b/>
          <w:color w:val="688B84"/>
          <w:sz w:val="32"/>
        </w:rPr>
        <w:t>PR</w:t>
      </w:r>
      <w:r w:rsidR="00876A12">
        <w:rPr>
          <w:rFonts w:ascii="Arial" w:hAnsi="Arial"/>
          <w:b/>
          <w:color w:val="688B84"/>
          <w:sz w:val="32"/>
        </w:rPr>
        <w:t xml:space="preserve">ESS RELEASE </w:t>
      </w:r>
    </w:p>
    <w:p w14:paraId="7EE53F30" w14:textId="3BB61EFB" w:rsidR="00293AF8" w:rsidRPr="00E810A9" w:rsidRDefault="00293AF8" w:rsidP="00293AF8">
      <w:pPr>
        <w:rPr>
          <w:sz w:val="22"/>
          <w:szCs w:val="22"/>
        </w:rPr>
      </w:pPr>
    </w:p>
    <w:p w14:paraId="42FFC256" w14:textId="77777777" w:rsidR="00026542" w:rsidRPr="00026542" w:rsidRDefault="00026542" w:rsidP="00026542">
      <w:pPr>
        <w:spacing w:line="360" w:lineRule="auto"/>
        <w:outlineLvl w:val="0"/>
        <w:rPr>
          <w:rFonts w:ascii="Arial" w:eastAsia="Times New Roman" w:hAnsi="Arial"/>
          <w:b/>
          <w:bCs/>
          <w:kern w:val="36"/>
          <w:sz w:val="28"/>
          <w:szCs w:val="28"/>
        </w:rPr>
      </w:pPr>
      <w:r>
        <w:rPr>
          <w:rFonts w:ascii="Arial" w:hAnsi="Arial"/>
          <w:sz w:val="22"/>
        </w:rPr>
        <w:t>Optimised performance – consistent colour neutrality:</w:t>
      </w:r>
      <w:r>
        <w:rPr>
          <w:rFonts w:ascii="Arial" w:hAnsi="Arial"/>
          <w:b/>
          <w:sz w:val="28"/>
        </w:rPr>
        <w:t xml:space="preserve"> </w:t>
      </w:r>
      <w:r>
        <w:rPr>
          <w:rFonts w:ascii="Arial" w:hAnsi="Arial"/>
          <w:b/>
          <w:sz w:val="28"/>
        </w:rPr>
        <w:br/>
        <w:t xml:space="preserve">the latest generation of SILVERSTAR solar control glass </w:t>
      </w:r>
    </w:p>
    <w:p w14:paraId="62584885" w14:textId="77777777" w:rsidR="00293AF8" w:rsidRPr="003E2A6A" w:rsidRDefault="00293AF8" w:rsidP="00293AF8">
      <w:pPr>
        <w:spacing w:line="360" w:lineRule="auto"/>
        <w:jc w:val="both"/>
        <w:outlineLvl w:val="0"/>
        <w:rPr>
          <w:rFonts w:ascii="Arial" w:eastAsia="Times New Roman" w:hAnsi="Arial"/>
          <w:b/>
          <w:bCs/>
          <w:kern w:val="36"/>
          <w:sz w:val="22"/>
          <w:szCs w:val="22"/>
        </w:rPr>
      </w:pPr>
    </w:p>
    <w:p w14:paraId="3C7EE72B" w14:textId="717184B6" w:rsidR="00972975" w:rsidRPr="00BD275D" w:rsidRDefault="00876A12" w:rsidP="00047F07">
      <w:pPr>
        <w:spacing w:line="360" w:lineRule="auto"/>
        <w:jc w:val="both"/>
        <w:outlineLvl w:val="0"/>
        <w:rPr>
          <w:rFonts w:ascii="Arial" w:eastAsia="Times New Roman" w:hAnsi="Arial"/>
          <w:bCs/>
          <w:iCs/>
          <w:kern w:val="36"/>
          <w:sz w:val="22"/>
          <w:szCs w:val="22"/>
        </w:rPr>
      </w:pPr>
      <w:r w:rsidRPr="00876A12">
        <w:rPr>
          <w:rFonts w:ascii="Arial" w:hAnsi="Arial"/>
          <w:b/>
          <w:bCs/>
          <w:color w:val="000000" w:themeColor="text1"/>
          <w:sz w:val="22"/>
        </w:rPr>
        <w:t>Munich, January 2025.</w:t>
      </w:r>
      <w:r>
        <w:rPr>
          <w:rFonts w:ascii="Arial" w:hAnsi="Arial"/>
          <w:color w:val="000000" w:themeColor="text1"/>
          <w:sz w:val="22"/>
        </w:rPr>
        <w:t xml:space="preserve"> </w:t>
      </w:r>
      <w:r w:rsidR="00026542" w:rsidRPr="00876A12">
        <w:rPr>
          <w:rFonts w:ascii="Arial" w:hAnsi="Arial"/>
          <w:i/>
          <w:iCs/>
          <w:color w:val="000000" w:themeColor="text1"/>
          <w:sz w:val="22"/>
        </w:rPr>
        <w:t xml:space="preserve">Climate change is leading to increasingly higher temperatures in our region, which is having a significant impact on the use of glass in architecture. External solar control solutions such as shutters or awnings can help prevent overheating in summer, but they are cumbersome for large glass surfaces and alter the appearance of the building. What’s in demand are windows and glass façades that allow ample natural light to enter while keeping indoor temperatures comfortable. The new SILVERSTAR solar control coatings from Glas </w:t>
      </w:r>
      <w:proofErr w:type="spellStart"/>
      <w:r w:rsidR="00026542" w:rsidRPr="00876A12">
        <w:rPr>
          <w:rFonts w:ascii="Arial" w:hAnsi="Arial"/>
          <w:i/>
          <w:iCs/>
          <w:color w:val="000000" w:themeColor="text1"/>
          <w:sz w:val="22"/>
        </w:rPr>
        <w:t>Trösch</w:t>
      </w:r>
      <w:proofErr w:type="spellEnd"/>
      <w:r w:rsidR="00026542" w:rsidRPr="00876A12">
        <w:rPr>
          <w:rFonts w:ascii="Arial" w:hAnsi="Arial"/>
          <w:i/>
          <w:iCs/>
          <w:color w:val="000000" w:themeColor="text1"/>
          <w:sz w:val="22"/>
        </w:rPr>
        <w:t xml:space="preserve"> meet these requirements while also achieving the highest aesthetic standards.</w:t>
      </w:r>
    </w:p>
    <w:p w14:paraId="331C19D8" w14:textId="77777777" w:rsidR="00185736" w:rsidRDefault="00185736" w:rsidP="00CC78E9">
      <w:pPr>
        <w:widowControl w:val="0"/>
        <w:autoSpaceDE w:val="0"/>
        <w:autoSpaceDN w:val="0"/>
        <w:adjustRightInd w:val="0"/>
        <w:spacing w:line="360" w:lineRule="auto"/>
        <w:jc w:val="both"/>
        <w:rPr>
          <w:rFonts w:ascii="Arial" w:hAnsi="Arial" w:cs="Arial"/>
          <w:bCs/>
          <w:sz w:val="22"/>
          <w:szCs w:val="22"/>
        </w:rPr>
      </w:pPr>
    </w:p>
    <w:p w14:paraId="78B96A06" w14:textId="77777777" w:rsidR="00026542" w:rsidRPr="007C5E17" w:rsidRDefault="00026542" w:rsidP="00026542">
      <w:pPr>
        <w:spacing w:line="360" w:lineRule="auto"/>
        <w:rPr>
          <w:rFonts w:ascii="Arial" w:hAnsi="Arial" w:cs="Arial"/>
          <w:b/>
          <w:bCs/>
          <w:sz w:val="22"/>
          <w:szCs w:val="22"/>
        </w:rPr>
      </w:pPr>
      <w:r>
        <w:rPr>
          <w:rFonts w:ascii="Arial" w:hAnsi="Arial"/>
          <w:b/>
          <w:sz w:val="22"/>
        </w:rPr>
        <w:t>Smart coatings for every installation</w:t>
      </w:r>
    </w:p>
    <w:p w14:paraId="7C255D11" w14:textId="77D64F67" w:rsidR="00026542" w:rsidRPr="007C5E17" w:rsidRDefault="00026542" w:rsidP="00026542">
      <w:pPr>
        <w:spacing w:line="360" w:lineRule="auto"/>
        <w:rPr>
          <w:rFonts w:ascii="Arial" w:hAnsi="Arial" w:cs="Arial"/>
          <w:sz w:val="22"/>
          <w:szCs w:val="22"/>
        </w:rPr>
      </w:pPr>
      <w:r>
        <w:rPr>
          <w:rFonts w:ascii="Arial" w:hAnsi="Arial"/>
          <w:sz w:val="22"/>
        </w:rPr>
        <w:t>With a range of total energy transmittance (g-values) and optimised selectivity, the latest generation of SILVERSTAR solar control coatings offer a versatile solution for all façades and installation conditions. All versions feature a modern Ug-value and reduced exterior reflection of less than 15 percent. In addition, they are available in a toughened version (T).</w:t>
      </w:r>
    </w:p>
    <w:p w14:paraId="40703CCD" w14:textId="77777777" w:rsidR="00026542" w:rsidRPr="007C5E17" w:rsidRDefault="00026542" w:rsidP="00026542">
      <w:pPr>
        <w:spacing w:line="360" w:lineRule="auto"/>
        <w:rPr>
          <w:rFonts w:ascii="Arial" w:hAnsi="Arial" w:cs="Arial"/>
          <w:sz w:val="22"/>
          <w:szCs w:val="22"/>
        </w:rPr>
      </w:pPr>
    </w:p>
    <w:p w14:paraId="2CD96668" w14:textId="77777777" w:rsidR="00026542" w:rsidRPr="007C5E17" w:rsidRDefault="00026542" w:rsidP="00026542">
      <w:pPr>
        <w:spacing w:line="360" w:lineRule="auto"/>
        <w:rPr>
          <w:rFonts w:ascii="Arial" w:hAnsi="Arial" w:cs="Arial"/>
          <w:sz w:val="22"/>
          <w:szCs w:val="22"/>
        </w:rPr>
      </w:pPr>
      <w:r>
        <w:rPr>
          <w:rFonts w:ascii="Arial" w:hAnsi="Arial"/>
          <w:sz w:val="22"/>
        </w:rPr>
        <w:t xml:space="preserve">The new SILVERSTAR SELEKT 70 is the ideal solution for glazing that requires basic solar protection – especially for façades with a low to medium glass proportion. Thanks to its very high light transmittance, this coating is particularly suitable for residential buildings and as an alternative to low-E coatings. </w:t>
      </w:r>
    </w:p>
    <w:p w14:paraId="2B3A66C5" w14:textId="77777777" w:rsidR="00026542" w:rsidRPr="007C5E17" w:rsidRDefault="00026542" w:rsidP="00026542">
      <w:pPr>
        <w:spacing w:line="360" w:lineRule="auto"/>
        <w:rPr>
          <w:rFonts w:ascii="Arial" w:hAnsi="Arial" w:cs="Arial"/>
          <w:sz w:val="22"/>
          <w:szCs w:val="22"/>
        </w:rPr>
      </w:pPr>
    </w:p>
    <w:p w14:paraId="7A8555E0" w14:textId="574374BC" w:rsidR="00026542" w:rsidRPr="007C5E17" w:rsidRDefault="00026542" w:rsidP="00026542">
      <w:pPr>
        <w:spacing w:line="360" w:lineRule="auto"/>
        <w:rPr>
          <w:rFonts w:ascii="Arial" w:hAnsi="Arial" w:cs="Arial"/>
          <w:sz w:val="22"/>
          <w:szCs w:val="22"/>
        </w:rPr>
      </w:pPr>
      <w:r>
        <w:rPr>
          <w:rFonts w:ascii="Arial" w:hAnsi="Arial"/>
          <w:sz w:val="22"/>
        </w:rPr>
        <w:t xml:space="preserve">For more demanding solar control needs, the SILVERSTAR COMBI Neutral 60 is an excellent choice, with its g-value reduced even further compared to the SILVERSTAR SELEKT 70. This makes it perfect for façades with a higher glass proportion, as is often the case with office and administrative buildings. </w:t>
      </w:r>
    </w:p>
    <w:p w14:paraId="683C690F" w14:textId="77777777" w:rsidR="00026542" w:rsidRPr="007C5E17" w:rsidRDefault="00026542" w:rsidP="00026542">
      <w:pPr>
        <w:spacing w:line="360" w:lineRule="auto"/>
        <w:rPr>
          <w:rFonts w:ascii="Arial" w:hAnsi="Arial" w:cs="Arial"/>
          <w:sz w:val="22"/>
          <w:szCs w:val="22"/>
        </w:rPr>
      </w:pPr>
    </w:p>
    <w:p w14:paraId="709759DC" w14:textId="77777777" w:rsidR="00026542" w:rsidRPr="007C5E17" w:rsidRDefault="00026542" w:rsidP="00026542">
      <w:pPr>
        <w:spacing w:line="360" w:lineRule="auto"/>
        <w:rPr>
          <w:rFonts w:ascii="Arial" w:hAnsi="Arial" w:cs="Arial"/>
          <w:sz w:val="22"/>
          <w:szCs w:val="22"/>
        </w:rPr>
      </w:pPr>
      <w:r>
        <w:rPr>
          <w:rFonts w:ascii="Arial" w:hAnsi="Arial"/>
          <w:sz w:val="22"/>
        </w:rPr>
        <w:t xml:space="preserve">The SILVERSTAR COMBI Neutral 50 coating features an extremely low g-value, offering exceptional summer heat protection while still delivering remarkable light transmittance. This </w:t>
      </w:r>
      <w:r>
        <w:rPr>
          <w:rFonts w:ascii="Arial" w:hAnsi="Arial"/>
          <w:sz w:val="22"/>
        </w:rPr>
        <w:lastRenderedPageBreak/>
        <w:t xml:space="preserve">highly selective coating is ideal for façades with a very high glass content or fully glazed façades exposed to intense sunlight. </w:t>
      </w:r>
    </w:p>
    <w:p w14:paraId="795F3EF6" w14:textId="77777777" w:rsidR="00026542" w:rsidRPr="007C5E17" w:rsidRDefault="00026542" w:rsidP="00026542">
      <w:pPr>
        <w:spacing w:line="360" w:lineRule="auto"/>
        <w:rPr>
          <w:rFonts w:ascii="Arial" w:hAnsi="Arial" w:cs="Arial"/>
          <w:sz w:val="22"/>
          <w:szCs w:val="22"/>
        </w:rPr>
      </w:pPr>
    </w:p>
    <w:p w14:paraId="55FF4EBD" w14:textId="77777777" w:rsidR="00026542" w:rsidRPr="007C5E17" w:rsidRDefault="00026542" w:rsidP="00026542">
      <w:pPr>
        <w:spacing w:line="360" w:lineRule="auto"/>
        <w:rPr>
          <w:rFonts w:ascii="Arial" w:hAnsi="Arial" w:cs="Arial"/>
          <w:b/>
          <w:bCs/>
          <w:sz w:val="22"/>
          <w:szCs w:val="22"/>
        </w:rPr>
      </w:pPr>
      <w:r>
        <w:rPr>
          <w:rFonts w:ascii="Arial" w:hAnsi="Arial"/>
          <w:b/>
          <w:sz w:val="22"/>
        </w:rPr>
        <w:t xml:space="preserve">360-degree glazing: maximising energy efficiency </w:t>
      </w:r>
    </w:p>
    <w:p w14:paraId="3E7C8DBD" w14:textId="5385AA7D" w:rsidR="00026542" w:rsidRDefault="00026542" w:rsidP="00026542">
      <w:pPr>
        <w:spacing w:line="360" w:lineRule="auto"/>
        <w:rPr>
          <w:rFonts w:ascii="Arial" w:hAnsi="Arial" w:cs="Arial"/>
          <w:sz w:val="22"/>
          <w:szCs w:val="22"/>
        </w:rPr>
      </w:pPr>
      <w:r>
        <w:rPr>
          <w:rFonts w:ascii="Arial" w:hAnsi="Arial"/>
          <w:sz w:val="22"/>
        </w:rPr>
        <w:t xml:space="preserve">Most buildings still use uniform glazing, missing out on energy-saving opportunities. For example, south-facing façades are typically exposed to more intense sunlight than east or west-facing façades, while lower floors in tall buildings may receive less sunlight due to shading. Factors such as building location, the size, and orientation of glass surfaces should be taken into account when selecting coatings. </w:t>
      </w:r>
    </w:p>
    <w:p w14:paraId="4B5666C6" w14:textId="77777777" w:rsidR="00026542" w:rsidRDefault="00026542" w:rsidP="00026542">
      <w:pPr>
        <w:spacing w:line="360" w:lineRule="auto"/>
        <w:rPr>
          <w:rFonts w:ascii="Arial" w:hAnsi="Arial" w:cs="Arial"/>
          <w:sz w:val="22"/>
          <w:szCs w:val="22"/>
        </w:rPr>
      </w:pPr>
    </w:p>
    <w:p w14:paraId="4CB18EF9" w14:textId="19F4FB21" w:rsidR="00026542" w:rsidRPr="007C5E17" w:rsidRDefault="00026542" w:rsidP="00026542">
      <w:pPr>
        <w:spacing w:line="360" w:lineRule="auto"/>
        <w:rPr>
          <w:rFonts w:ascii="Arial" w:hAnsi="Arial" w:cs="Arial"/>
          <w:sz w:val="22"/>
          <w:szCs w:val="22"/>
        </w:rPr>
      </w:pPr>
      <w:r>
        <w:rPr>
          <w:rFonts w:ascii="Arial" w:hAnsi="Arial"/>
          <w:sz w:val="22"/>
        </w:rPr>
        <w:t xml:space="preserve">Targeted solar control planning, following the concept of 360-degree glazing, addresses these individual needs and optimises energy efficiency. A key requirement for combining different types of glazing within a building envelope is consistent colour uniformity. The SILVERSTAR solar control coatings deliver on this with a uniform, neutral blue exterior reflection. </w:t>
      </w:r>
    </w:p>
    <w:p w14:paraId="23EDE6BB" w14:textId="77777777" w:rsidR="00026542" w:rsidRDefault="00026542" w:rsidP="00CC78E9">
      <w:pPr>
        <w:widowControl w:val="0"/>
        <w:autoSpaceDE w:val="0"/>
        <w:autoSpaceDN w:val="0"/>
        <w:adjustRightInd w:val="0"/>
        <w:spacing w:line="360" w:lineRule="auto"/>
        <w:jc w:val="both"/>
        <w:rPr>
          <w:rFonts w:ascii="Arial" w:hAnsi="Arial" w:cs="Arial"/>
          <w:sz w:val="22"/>
          <w:szCs w:val="22"/>
        </w:rPr>
      </w:pPr>
    </w:p>
    <w:p w14:paraId="1A079428" w14:textId="628F54EC" w:rsidR="006E2981" w:rsidRPr="00CC78E9" w:rsidRDefault="00CC78E9" w:rsidP="00CC78E9">
      <w:pPr>
        <w:widowControl w:val="0"/>
        <w:autoSpaceDE w:val="0"/>
        <w:autoSpaceDN w:val="0"/>
        <w:adjustRightInd w:val="0"/>
        <w:spacing w:line="360" w:lineRule="auto"/>
        <w:jc w:val="both"/>
        <w:rPr>
          <w:rFonts w:ascii="Arial" w:hAnsi="Arial" w:cs="Arial"/>
          <w:b/>
          <w:sz w:val="22"/>
          <w:szCs w:val="22"/>
        </w:rPr>
      </w:pPr>
      <w:r>
        <w:rPr>
          <w:rFonts w:ascii="Arial" w:hAnsi="Arial"/>
          <w:b/>
          <w:sz w:val="22"/>
        </w:rPr>
        <w:t>Figure:</w:t>
      </w:r>
    </w:p>
    <w:p w14:paraId="719F8C03" w14:textId="77777777" w:rsidR="00026542" w:rsidRPr="007C5E17" w:rsidRDefault="00026542" w:rsidP="00026542">
      <w:pPr>
        <w:rPr>
          <w:rFonts w:ascii="Arial" w:hAnsi="Arial" w:cs="Arial"/>
          <w:b/>
          <w:sz w:val="22"/>
          <w:szCs w:val="22"/>
        </w:rPr>
      </w:pPr>
      <w:r>
        <w:rPr>
          <w:rFonts w:ascii="Arial" w:hAnsi="Arial"/>
          <w:b/>
          <w:noProof/>
          <w:sz w:val="22"/>
        </w:rPr>
        <w:drawing>
          <wp:inline distT="0" distB="0" distL="0" distR="0" wp14:anchorId="571E1EB4" wp14:editId="644BC2B5">
            <wp:extent cx="3970382" cy="2645923"/>
            <wp:effectExtent l="0" t="0" r="5080" b="0"/>
            <wp:docPr id="10900290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029089" name="Grafik 1090029089"/>
                    <pic:cNvPicPr/>
                  </pic:nvPicPr>
                  <pic:blipFill rotWithShape="1">
                    <a:blip r:embed="rId14" cstate="hqprint">
                      <a:extLst>
                        <a:ext uri="{28A0092B-C50C-407E-A947-70E740481C1C}">
                          <a14:useLocalDpi xmlns:a14="http://schemas.microsoft.com/office/drawing/2010/main"/>
                        </a:ext>
                      </a:extLst>
                    </a:blip>
                    <a:srcRect r="-11"/>
                    <a:stretch/>
                  </pic:blipFill>
                  <pic:spPr bwMode="auto">
                    <a:xfrm>
                      <a:off x="0" y="0"/>
                      <a:ext cx="3985347" cy="2655896"/>
                    </a:xfrm>
                    <a:prstGeom prst="rect">
                      <a:avLst/>
                    </a:prstGeom>
                    <a:ln>
                      <a:noFill/>
                    </a:ln>
                    <a:extLst>
                      <a:ext uri="{53640926-AAD7-44D8-BBD7-CCE9431645EC}">
                        <a14:shadowObscured xmlns:a14="http://schemas.microsoft.com/office/drawing/2010/main"/>
                      </a:ext>
                    </a:extLst>
                  </pic:spPr>
                </pic:pic>
              </a:graphicData>
            </a:graphic>
          </wp:inline>
        </w:drawing>
      </w:r>
    </w:p>
    <w:p w14:paraId="10CB3A17" w14:textId="77777777" w:rsidR="00026542" w:rsidRPr="007C5E17" w:rsidRDefault="00026542" w:rsidP="00026542">
      <w:pPr>
        <w:rPr>
          <w:rFonts w:ascii="Arial" w:hAnsi="Arial" w:cs="Arial"/>
        </w:rPr>
      </w:pPr>
    </w:p>
    <w:p w14:paraId="6E605DE5" w14:textId="2FA4F71B" w:rsidR="00881287" w:rsidRPr="00876A12" w:rsidRDefault="00026542" w:rsidP="003E2A6A">
      <w:pPr>
        <w:rPr>
          <w:rFonts w:ascii="Arial" w:hAnsi="Arial" w:cs="Arial"/>
          <w:sz w:val="18"/>
          <w:szCs w:val="18"/>
          <w:highlight w:val="yellow"/>
          <w:lang w:val="de-DE"/>
        </w:rPr>
      </w:pPr>
      <w:r w:rsidRPr="00876A12">
        <w:rPr>
          <w:rFonts w:ascii="Arial" w:hAnsi="Arial"/>
          <w:sz w:val="18"/>
          <w:lang w:val="de-DE"/>
        </w:rPr>
        <w:t xml:space="preserve">Stock </w:t>
      </w:r>
      <w:proofErr w:type="spellStart"/>
      <w:r w:rsidRPr="00876A12">
        <w:rPr>
          <w:rFonts w:ascii="Arial" w:hAnsi="Arial"/>
          <w:sz w:val="18"/>
          <w:lang w:val="de-DE"/>
        </w:rPr>
        <w:t>image</w:t>
      </w:r>
      <w:proofErr w:type="spellEnd"/>
      <w:r w:rsidRPr="00876A12">
        <w:rPr>
          <w:rFonts w:ascii="Arial" w:hAnsi="Arial"/>
          <w:sz w:val="18"/>
          <w:lang w:val="de-DE"/>
        </w:rPr>
        <w:t xml:space="preserve">. </w:t>
      </w:r>
      <w:proofErr w:type="spellStart"/>
      <w:r w:rsidRPr="00876A12">
        <w:rPr>
          <w:rFonts w:ascii="Arial" w:hAnsi="Arial"/>
          <w:sz w:val="18"/>
          <w:lang w:val="de-DE"/>
        </w:rPr>
        <w:t>Photo</w:t>
      </w:r>
      <w:proofErr w:type="spellEnd"/>
      <w:r w:rsidRPr="00876A12">
        <w:rPr>
          <w:rFonts w:ascii="Arial" w:hAnsi="Arial"/>
          <w:sz w:val="18"/>
          <w:lang w:val="de-DE"/>
        </w:rPr>
        <w:t xml:space="preserve">: Aepli Metallbau/Studio </w:t>
      </w:r>
      <w:proofErr w:type="spellStart"/>
      <w:r w:rsidRPr="00876A12">
        <w:rPr>
          <w:rFonts w:ascii="Arial" w:hAnsi="Arial"/>
          <w:sz w:val="18"/>
          <w:lang w:val="de-DE"/>
        </w:rPr>
        <w:t>Gataric</w:t>
      </w:r>
      <w:proofErr w:type="spellEnd"/>
      <w:r w:rsidRPr="00876A12">
        <w:rPr>
          <w:rFonts w:ascii="Arial" w:hAnsi="Arial"/>
          <w:sz w:val="18"/>
          <w:lang w:val="de-DE"/>
        </w:rPr>
        <w:t xml:space="preserve"> Fotografie</w:t>
      </w:r>
      <w:r w:rsidRPr="00876A12">
        <w:rPr>
          <w:rStyle w:val="apple-converted-space"/>
          <w:rFonts w:ascii="Arial" w:hAnsi="Arial"/>
          <w:sz w:val="18"/>
          <w:lang w:val="de-DE"/>
        </w:rPr>
        <w:t> </w:t>
      </w:r>
      <w:r w:rsidRPr="00876A12">
        <w:rPr>
          <w:rFonts w:ascii="Arial" w:hAnsi="Arial"/>
          <w:sz w:val="18"/>
          <w:highlight w:val="yellow"/>
          <w:lang w:val="de-DE"/>
        </w:rPr>
        <w:t xml:space="preserve"> </w:t>
      </w:r>
    </w:p>
    <w:p w14:paraId="6850E13A" w14:textId="77777777" w:rsidR="00881287" w:rsidRPr="00876A12" w:rsidRDefault="00881287" w:rsidP="00EB5F68">
      <w:pPr>
        <w:jc w:val="both"/>
        <w:rPr>
          <w:rFonts w:ascii="Arial" w:hAnsi="Arial" w:cs="Arial"/>
          <w:b/>
          <w:sz w:val="22"/>
          <w:szCs w:val="22"/>
          <w:lang w:val="de-DE"/>
        </w:rPr>
      </w:pPr>
    </w:p>
    <w:p w14:paraId="1FFE69F9" w14:textId="77777777" w:rsidR="00881287" w:rsidRPr="00876A12" w:rsidRDefault="00881287" w:rsidP="00EB5F68">
      <w:pPr>
        <w:jc w:val="both"/>
        <w:rPr>
          <w:rFonts w:ascii="Arial" w:hAnsi="Arial" w:cs="Arial"/>
          <w:b/>
          <w:sz w:val="22"/>
          <w:szCs w:val="22"/>
          <w:lang w:val="de-DE"/>
        </w:rPr>
      </w:pPr>
    </w:p>
    <w:p w14:paraId="66BBCFA5" w14:textId="77777777" w:rsidR="00876A12" w:rsidRPr="00E810A9" w:rsidRDefault="00876A12" w:rsidP="003E46EC">
      <w:pPr>
        <w:spacing w:line="360" w:lineRule="auto"/>
        <w:rPr>
          <w:rFonts w:ascii="Arial" w:hAnsi="Arial"/>
          <w:b/>
          <w:sz w:val="22"/>
          <w:lang w:val="de-DE"/>
        </w:rPr>
      </w:pPr>
    </w:p>
    <w:p w14:paraId="4FD46258" w14:textId="77777777" w:rsidR="00876A12" w:rsidRPr="00E810A9" w:rsidRDefault="00876A12" w:rsidP="003E46EC">
      <w:pPr>
        <w:spacing w:line="360" w:lineRule="auto"/>
        <w:rPr>
          <w:rFonts w:ascii="Arial" w:hAnsi="Arial"/>
          <w:b/>
          <w:sz w:val="22"/>
          <w:lang w:val="de-DE"/>
        </w:rPr>
      </w:pPr>
    </w:p>
    <w:p w14:paraId="677F9FF9" w14:textId="77777777" w:rsidR="00876A12" w:rsidRPr="00E810A9" w:rsidRDefault="00876A12" w:rsidP="003E46EC">
      <w:pPr>
        <w:spacing w:line="360" w:lineRule="auto"/>
        <w:rPr>
          <w:rFonts w:ascii="Arial" w:hAnsi="Arial"/>
          <w:b/>
          <w:sz w:val="22"/>
          <w:lang w:val="de-DE"/>
        </w:rPr>
      </w:pPr>
    </w:p>
    <w:p w14:paraId="3137263C" w14:textId="21CD9952" w:rsidR="003E46EC" w:rsidRPr="008C666E" w:rsidRDefault="003E46EC" w:rsidP="003E46EC">
      <w:pPr>
        <w:spacing w:line="360" w:lineRule="auto"/>
        <w:rPr>
          <w:rFonts w:ascii="Arial" w:hAnsi="Arial" w:cs="Arial"/>
          <w:sz w:val="22"/>
          <w:szCs w:val="22"/>
        </w:rPr>
      </w:pPr>
      <w:r>
        <w:rPr>
          <w:rFonts w:ascii="Arial" w:hAnsi="Arial"/>
          <w:b/>
          <w:sz w:val="22"/>
        </w:rPr>
        <w:lastRenderedPageBreak/>
        <w:t>More information:</w:t>
      </w:r>
    </w:p>
    <w:p w14:paraId="2BC2A749" w14:textId="77777777" w:rsidR="003E46EC" w:rsidRPr="008C666E" w:rsidRDefault="003E46EC" w:rsidP="003E46EC">
      <w:pPr>
        <w:jc w:val="both"/>
        <w:rPr>
          <w:rFonts w:ascii="Arial" w:hAnsi="Arial" w:cs="Arial"/>
          <w:sz w:val="22"/>
          <w:szCs w:val="22"/>
        </w:rPr>
      </w:pPr>
      <w:r>
        <w:rPr>
          <w:rFonts w:ascii="Arial" w:hAnsi="Arial"/>
          <w:sz w:val="22"/>
        </w:rPr>
        <w:t xml:space="preserve">Andreas Scheib | Glas </w:t>
      </w:r>
      <w:proofErr w:type="spellStart"/>
      <w:r>
        <w:rPr>
          <w:rFonts w:ascii="Arial" w:hAnsi="Arial"/>
          <w:sz w:val="22"/>
        </w:rPr>
        <w:t>Trösch</w:t>
      </w:r>
      <w:proofErr w:type="spellEnd"/>
      <w:r>
        <w:rPr>
          <w:rFonts w:ascii="Arial" w:hAnsi="Arial"/>
          <w:sz w:val="22"/>
        </w:rPr>
        <w:t xml:space="preserve"> Holding AG</w:t>
      </w:r>
    </w:p>
    <w:p w14:paraId="65986D0A" w14:textId="77777777" w:rsidR="003E46EC" w:rsidRPr="008C666E" w:rsidRDefault="003E46EC" w:rsidP="003E46EC">
      <w:pPr>
        <w:jc w:val="both"/>
        <w:rPr>
          <w:rFonts w:ascii="Arial" w:hAnsi="Arial" w:cs="Arial"/>
          <w:sz w:val="22"/>
          <w:szCs w:val="22"/>
        </w:rPr>
      </w:pPr>
      <w:r>
        <w:rPr>
          <w:rFonts w:ascii="Arial" w:hAnsi="Arial"/>
          <w:sz w:val="22"/>
        </w:rPr>
        <w:t>Head of Communications/CCO</w:t>
      </w:r>
    </w:p>
    <w:p w14:paraId="239C0A73" w14:textId="77777777" w:rsidR="003E46EC" w:rsidRPr="00876A12" w:rsidRDefault="003E46EC" w:rsidP="003E46EC">
      <w:pPr>
        <w:jc w:val="both"/>
        <w:rPr>
          <w:rFonts w:ascii="Arial" w:hAnsi="Arial" w:cs="Arial"/>
          <w:sz w:val="22"/>
          <w:szCs w:val="22"/>
          <w:lang w:val="de-DE"/>
        </w:rPr>
      </w:pPr>
      <w:proofErr w:type="spellStart"/>
      <w:r w:rsidRPr="00876A12">
        <w:rPr>
          <w:rFonts w:ascii="Arial" w:hAnsi="Arial"/>
          <w:sz w:val="22"/>
          <w:lang w:val="de-DE"/>
        </w:rPr>
        <w:t>Industriestrasse</w:t>
      </w:r>
      <w:proofErr w:type="spellEnd"/>
      <w:r w:rsidRPr="00876A12">
        <w:rPr>
          <w:rFonts w:ascii="Arial" w:hAnsi="Arial"/>
          <w:sz w:val="22"/>
          <w:lang w:val="de-DE"/>
        </w:rPr>
        <w:t xml:space="preserve"> 29 | 4922 Bützberg, </w:t>
      </w:r>
      <w:proofErr w:type="spellStart"/>
      <w:r w:rsidRPr="00876A12">
        <w:rPr>
          <w:rFonts w:ascii="Arial" w:hAnsi="Arial"/>
          <w:sz w:val="22"/>
          <w:lang w:val="de-DE"/>
        </w:rPr>
        <w:t>Switzerland</w:t>
      </w:r>
      <w:proofErr w:type="spellEnd"/>
    </w:p>
    <w:p w14:paraId="3449B43F" w14:textId="77777777" w:rsidR="003E46EC" w:rsidRPr="00876A12" w:rsidRDefault="003E46EC" w:rsidP="003E46EC">
      <w:pPr>
        <w:jc w:val="both"/>
        <w:rPr>
          <w:rFonts w:ascii="Arial" w:hAnsi="Arial" w:cs="Arial"/>
          <w:sz w:val="22"/>
          <w:szCs w:val="22"/>
          <w:lang w:val="de-DE"/>
        </w:rPr>
      </w:pPr>
      <w:hyperlink w:history="1">
        <w:r w:rsidRPr="00876A12">
          <w:rPr>
            <w:rStyle w:val="Hyperlink"/>
            <w:rFonts w:ascii="Arial" w:hAnsi="Arial"/>
            <w:sz w:val="22"/>
            <w:lang w:val="de-DE"/>
          </w:rPr>
          <w:t>press@glastroesch.com</w:t>
        </w:r>
      </w:hyperlink>
    </w:p>
    <w:p w14:paraId="0A949FE5" w14:textId="77777777" w:rsidR="003E46EC" w:rsidRPr="00876A12" w:rsidRDefault="003E46EC" w:rsidP="003E46EC">
      <w:pPr>
        <w:spacing w:line="360" w:lineRule="auto"/>
        <w:rPr>
          <w:rFonts w:ascii="Arial" w:hAnsi="Arial" w:cs="Arial"/>
          <w:b/>
          <w:lang w:val="de-DE"/>
        </w:rPr>
      </w:pPr>
    </w:p>
    <w:p w14:paraId="02C6C0DA" w14:textId="0AB8C949" w:rsidR="003E46EC" w:rsidRPr="00876A12" w:rsidRDefault="003E46EC" w:rsidP="003E46EC">
      <w:pPr>
        <w:spacing w:line="360" w:lineRule="auto"/>
        <w:rPr>
          <w:rFonts w:ascii="Arial" w:hAnsi="Arial" w:cs="Arial"/>
          <w:b/>
          <w:sz w:val="22"/>
          <w:szCs w:val="22"/>
          <w:lang w:val="de-DE"/>
        </w:rPr>
      </w:pPr>
      <w:r w:rsidRPr="00876A12">
        <w:rPr>
          <w:rFonts w:ascii="Arial" w:hAnsi="Arial"/>
          <w:b/>
          <w:sz w:val="22"/>
          <w:lang w:val="de-DE"/>
        </w:rPr>
        <w:t xml:space="preserve">Press </w:t>
      </w:r>
      <w:proofErr w:type="spellStart"/>
      <w:r w:rsidRPr="00876A12">
        <w:rPr>
          <w:rFonts w:ascii="Arial" w:hAnsi="Arial"/>
          <w:b/>
          <w:sz w:val="22"/>
          <w:lang w:val="de-DE"/>
        </w:rPr>
        <w:t>queries</w:t>
      </w:r>
      <w:proofErr w:type="spellEnd"/>
      <w:r w:rsidRPr="00876A12">
        <w:rPr>
          <w:rFonts w:ascii="Arial" w:hAnsi="Arial"/>
          <w:b/>
          <w:sz w:val="22"/>
          <w:lang w:val="de-DE"/>
        </w:rPr>
        <w:t>:</w:t>
      </w:r>
    </w:p>
    <w:p w14:paraId="1DE12890" w14:textId="3A3BD4CF" w:rsidR="003E46EC" w:rsidRPr="00876A12" w:rsidRDefault="003E46EC" w:rsidP="003E46EC">
      <w:pPr>
        <w:jc w:val="both"/>
        <w:rPr>
          <w:rFonts w:ascii="Arial" w:hAnsi="Arial" w:cs="Arial"/>
          <w:sz w:val="22"/>
          <w:szCs w:val="22"/>
          <w:lang w:val="de-DE"/>
        </w:rPr>
      </w:pPr>
      <w:r w:rsidRPr="00876A12">
        <w:rPr>
          <w:rFonts w:ascii="Arial" w:hAnsi="Arial"/>
          <w:sz w:val="22"/>
          <w:lang w:val="de-DE"/>
        </w:rPr>
        <w:t xml:space="preserve">Matthias Mai </w:t>
      </w:r>
    </w:p>
    <w:p w14:paraId="61DDED16" w14:textId="77777777" w:rsidR="003E46EC" w:rsidRPr="00876A12" w:rsidRDefault="003E46EC" w:rsidP="003E46EC">
      <w:pPr>
        <w:jc w:val="both"/>
        <w:rPr>
          <w:rFonts w:ascii="Arial" w:hAnsi="Arial" w:cs="Arial"/>
          <w:sz w:val="22"/>
          <w:szCs w:val="22"/>
          <w:lang w:val="de-DE"/>
        </w:rPr>
      </w:pPr>
      <w:proofErr w:type="spellStart"/>
      <w:r w:rsidRPr="00876A12">
        <w:rPr>
          <w:rFonts w:ascii="Arial" w:hAnsi="Arial"/>
          <w:sz w:val="22"/>
          <w:lang w:val="de-DE"/>
        </w:rPr>
        <w:t>mai</w:t>
      </w:r>
      <w:proofErr w:type="spellEnd"/>
      <w:r w:rsidRPr="00876A12">
        <w:rPr>
          <w:rFonts w:ascii="Arial" w:hAnsi="Arial"/>
          <w:sz w:val="22"/>
          <w:lang w:val="de-DE"/>
        </w:rPr>
        <w:t xml:space="preserve"> </w:t>
      </w:r>
      <w:proofErr w:type="spellStart"/>
      <w:r w:rsidRPr="00876A12">
        <w:rPr>
          <w:rFonts w:ascii="Arial" w:hAnsi="Arial"/>
          <w:sz w:val="22"/>
          <w:lang w:val="de-DE"/>
        </w:rPr>
        <w:t>public</w:t>
      </w:r>
      <w:proofErr w:type="spellEnd"/>
      <w:r w:rsidRPr="00876A12">
        <w:rPr>
          <w:rFonts w:ascii="Arial" w:hAnsi="Arial"/>
          <w:sz w:val="22"/>
          <w:lang w:val="de-DE"/>
        </w:rPr>
        <w:t xml:space="preserve"> </w:t>
      </w:r>
      <w:proofErr w:type="spellStart"/>
      <w:r w:rsidRPr="00876A12">
        <w:rPr>
          <w:rFonts w:ascii="Arial" w:hAnsi="Arial"/>
          <w:sz w:val="22"/>
          <w:lang w:val="de-DE"/>
        </w:rPr>
        <w:t>relations</w:t>
      </w:r>
      <w:proofErr w:type="spellEnd"/>
      <w:r w:rsidRPr="00876A12">
        <w:rPr>
          <w:rFonts w:ascii="Arial" w:hAnsi="Arial"/>
          <w:sz w:val="22"/>
          <w:lang w:val="de-DE"/>
        </w:rPr>
        <w:t xml:space="preserve"> GmbH</w:t>
      </w:r>
    </w:p>
    <w:p w14:paraId="19DD4E7E" w14:textId="77777777" w:rsidR="003E46EC" w:rsidRPr="00876A12" w:rsidRDefault="003E46EC" w:rsidP="003E46EC">
      <w:pPr>
        <w:jc w:val="both"/>
        <w:rPr>
          <w:rFonts w:ascii="Arial" w:hAnsi="Arial" w:cs="Arial"/>
          <w:sz w:val="22"/>
          <w:szCs w:val="22"/>
          <w:lang w:val="de-DE"/>
        </w:rPr>
      </w:pPr>
      <w:r w:rsidRPr="00876A12">
        <w:rPr>
          <w:rFonts w:ascii="Arial" w:hAnsi="Arial"/>
          <w:sz w:val="22"/>
          <w:lang w:val="de-DE"/>
        </w:rPr>
        <w:t>Leuschnerdamm 13 | 10999 Berlin, Germany</w:t>
      </w:r>
    </w:p>
    <w:p w14:paraId="5A190805" w14:textId="77777777" w:rsidR="003E46EC" w:rsidRPr="0007519A" w:rsidRDefault="003E46EC" w:rsidP="003E46EC">
      <w:pPr>
        <w:jc w:val="both"/>
        <w:rPr>
          <w:rFonts w:ascii="Arial" w:hAnsi="Arial" w:cs="Arial"/>
          <w:sz w:val="22"/>
          <w:szCs w:val="22"/>
          <w:lang w:val="de-DE"/>
        </w:rPr>
      </w:pPr>
      <w:r w:rsidRPr="0007519A">
        <w:rPr>
          <w:rFonts w:ascii="Arial" w:hAnsi="Arial"/>
          <w:sz w:val="22"/>
          <w:lang w:val="de-DE"/>
        </w:rPr>
        <w:t xml:space="preserve">Tel. +49 (0)30 66 40 40 554  </w:t>
      </w:r>
    </w:p>
    <w:p w14:paraId="0D559644" w14:textId="77777777" w:rsidR="003E46EC" w:rsidRPr="0007519A" w:rsidRDefault="003E46EC" w:rsidP="003E46EC">
      <w:pPr>
        <w:jc w:val="both"/>
        <w:rPr>
          <w:rFonts w:ascii="Arial" w:hAnsi="Arial" w:cs="Arial"/>
          <w:sz w:val="22"/>
          <w:szCs w:val="22"/>
          <w:lang w:val="de-DE"/>
        </w:rPr>
      </w:pPr>
      <w:hyperlink r:id="rId15" w:history="1">
        <w:r w:rsidRPr="0007519A">
          <w:rPr>
            <w:rStyle w:val="Hyperlink"/>
            <w:rFonts w:ascii="Arial" w:hAnsi="Arial"/>
            <w:sz w:val="22"/>
            <w:lang w:val="de-DE"/>
          </w:rPr>
          <w:t>glas_troesch@maipr.com</w:t>
        </w:r>
      </w:hyperlink>
    </w:p>
    <w:p w14:paraId="7FEFBF9B" w14:textId="1CA997F4" w:rsidR="00B352F9" w:rsidRPr="0007519A" w:rsidRDefault="00B352F9" w:rsidP="003E46EC">
      <w:pPr>
        <w:jc w:val="both"/>
        <w:rPr>
          <w:rFonts w:ascii="Arial" w:hAnsi="Arial" w:cs="Arial"/>
          <w:sz w:val="22"/>
          <w:szCs w:val="22"/>
          <w:lang w:val="de-DE"/>
        </w:rPr>
      </w:pPr>
    </w:p>
    <w:sectPr w:rsidR="00B352F9" w:rsidRPr="0007519A" w:rsidSect="000247F9">
      <w:headerReference w:type="default" r:id="rId16"/>
      <w:headerReference w:type="first" r:id="rId17"/>
      <w:pgSz w:w="12240" w:h="15840"/>
      <w:pgMar w:top="2412" w:right="1418" w:bottom="1157" w:left="1418" w:header="170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B1F024" w14:textId="77777777" w:rsidR="00E6371F" w:rsidRDefault="00E6371F">
      <w:r>
        <w:separator/>
      </w:r>
    </w:p>
  </w:endnote>
  <w:endnote w:type="continuationSeparator" w:id="0">
    <w:p w14:paraId="03204592" w14:textId="77777777" w:rsidR="00E6371F" w:rsidRDefault="00E63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w:altName w:val="Times New Roman"/>
    <w:panose1 w:val="020B06040202020202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vant Garde">
    <w:altName w:val="Century Gothic"/>
    <w:panose1 w:val="020B0604020202020204"/>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yntax Bold">
    <w:altName w:val="Courier New"/>
    <w:panose1 w:val="020B0604020202020204"/>
    <w:charset w:val="00"/>
    <w:family w:val="auto"/>
    <w:pitch w:val="variable"/>
    <w:sig w:usb0="00000000"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w:panose1 w:val="02070309020205020404"/>
    <w:charset w:val="00"/>
    <w:family w:val="auto"/>
    <w:pitch w:val="variable"/>
    <w:sig w:usb0="00000003" w:usb1="00000000" w:usb2="00000000" w:usb3="00000000" w:csb0="00000003" w:csb1="00000000"/>
  </w:font>
  <w:font w:name="Meta-Normal">
    <w:panose1 w:val="020B0604020202020204"/>
    <w:charset w:val="00"/>
    <w:family w:val="auto"/>
    <w:notTrueType/>
    <w:pitch w:val="variable"/>
    <w:sig w:usb0="00000003" w:usb1="00000000" w:usb2="00000000" w:usb3="00000000" w:csb0="00000001" w:csb1="00000000"/>
  </w:font>
  <w:font w:name="DIN-Regular">
    <w:panose1 w:val="020B0604020202020204"/>
    <w:charset w:val="00"/>
    <w:family w:val="auto"/>
    <w:pitch w:val="variable"/>
    <w:sig w:usb0="80000027"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DINPro">
    <w:altName w:val="Calibri"/>
    <w:panose1 w:val="020B0604020202020204"/>
    <w:charset w:val="00"/>
    <w:family w:val="swiss"/>
    <w:notTrueType/>
    <w:pitch w:val="variable"/>
    <w:sig w:usb0="A00002BF" w:usb1="4000207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152134" w14:textId="77777777" w:rsidR="00E6371F" w:rsidRDefault="00E6371F">
      <w:r>
        <w:separator/>
      </w:r>
    </w:p>
  </w:footnote>
  <w:footnote w:type="continuationSeparator" w:id="0">
    <w:p w14:paraId="64F11DB6" w14:textId="77777777" w:rsidR="00E6371F" w:rsidRDefault="00E637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50495" w14:textId="77777777" w:rsidR="0031515C" w:rsidRDefault="0031515C">
    <w:pPr>
      <w:pStyle w:val="Kopfzeile"/>
    </w:pPr>
    <w:r>
      <w:rPr>
        <w:noProof/>
      </w:rPr>
      <w:drawing>
        <wp:anchor distT="0" distB="0" distL="114300" distR="114300" simplePos="0" relativeHeight="251658240" behindDoc="0" locked="0" layoutInCell="1" allowOverlap="1" wp14:anchorId="67E51200" wp14:editId="59F069FB">
          <wp:simplePos x="0" y="0"/>
          <wp:positionH relativeFrom="column">
            <wp:posOffset>3402965</wp:posOffset>
          </wp:positionH>
          <wp:positionV relativeFrom="paragraph">
            <wp:posOffset>-887095</wp:posOffset>
          </wp:positionV>
          <wp:extent cx="2933700" cy="1050290"/>
          <wp:effectExtent l="0" t="0" r="12700" b="0"/>
          <wp:wrapThrough wrapText="bothSides">
            <wp:wrapPolygon edited="0">
              <wp:start x="0" y="0"/>
              <wp:lineTo x="0" y="20895"/>
              <wp:lineTo x="21506" y="20895"/>
              <wp:lineTo x="21506" y="0"/>
              <wp:lineTo x="0" y="0"/>
            </wp:wrapPolygon>
          </wp:wrapThrough>
          <wp:docPr id="2" name="Bild 2" descr="GlasTroesch_g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lasTroesch_gro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3700" cy="1050290"/>
                  </a:xfrm>
                  <a:prstGeom prst="rect">
                    <a:avLst/>
                  </a:prstGeom>
                  <a:noFill/>
                </pic:spPr>
              </pic:pic>
            </a:graphicData>
          </a:graphic>
        </wp:anchor>
      </w:drawing>
    </w:r>
  </w:p>
  <w:p w14:paraId="3A4DC795" w14:textId="77777777" w:rsidR="0031515C" w:rsidRDefault="0031515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7B5593" w14:textId="77777777" w:rsidR="0031515C" w:rsidRDefault="0031515C">
    <w:pPr>
      <w:pStyle w:val="Kopfzeile"/>
    </w:pPr>
    <w:r>
      <w:rPr>
        <w:noProof/>
      </w:rPr>
      <w:drawing>
        <wp:anchor distT="0" distB="0" distL="114300" distR="114300" simplePos="0" relativeHeight="251657216" behindDoc="0" locked="0" layoutInCell="1" allowOverlap="1" wp14:anchorId="771EB62B" wp14:editId="703F96B7">
          <wp:simplePos x="0" y="0"/>
          <wp:positionH relativeFrom="column">
            <wp:posOffset>3097530</wp:posOffset>
          </wp:positionH>
          <wp:positionV relativeFrom="paragraph">
            <wp:posOffset>-312420</wp:posOffset>
          </wp:positionV>
          <wp:extent cx="2933700" cy="1050290"/>
          <wp:effectExtent l="0" t="0" r="12700" b="0"/>
          <wp:wrapTight wrapText="bothSides">
            <wp:wrapPolygon edited="0">
              <wp:start x="0" y="0"/>
              <wp:lineTo x="0" y="20895"/>
              <wp:lineTo x="21506" y="20895"/>
              <wp:lineTo x="21506" y="0"/>
              <wp:lineTo x="0" y="0"/>
            </wp:wrapPolygon>
          </wp:wrapTight>
          <wp:docPr id="1" name="Bild 1" descr="GlasTroesch_g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lasTroesch_gro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3700" cy="10502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9050F6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C872C3"/>
    <w:multiLevelType w:val="multilevel"/>
    <w:tmpl w:val="C5782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5406008"/>
    <w:multiLevelType w:val="multilevel"/>
    <w:tmpl w:val="D9E49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E06AB2"/>
    <w:multiLevelType w:val="hybridMultilevel"/>
    <w:tmpl w:val="8850D982"/>
    <w:lvl w:ilvl="0" w:tplc="1B96FCDC">
      <w:start w:val="1996"/>
      <w:numFmt w:val="bullet"/>
      <w:lvlText w:val="-"/>
      <w:lvlJc w:val="left"/>
      <w:pPr>
        <w:tabs>
          <w:tab w:val="num" w:pos="720"/>
        </w:tabs>
        <w:ind w:left="720" w:hanging="360"/>
      </w:pPr>
      <w:rPr>
        <w:rFonts w:ascii="Times New Roman" w:eastAsia="Times"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37C012F"/>
    <w:multiLevelType w:val="hybridMultilevel"/>
    <w:tmpl w:val="BA224C74"/>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15:restartNumberingAfterBreak="0">
    <w:nsid w:val="2680362F"/>
    <w:multiLevelType w:val="multilevel"/>
    <w:tmpl w:val="BEE01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3F1936"/>
    <w:multiLevelType w:val="hybridMultilevel"/>
    <w:tmpl w:val="0EE4AB9A"/>
    <w:lvl w:ilvl="0" w:tplc="0407000F">
      <w:start w:val="1"/>
      <w:numFmt w:val="decimal"/>
      <w:lvlText w:val="%1."/>
      <w:lvlJc w:val="left"/>
      <w:pPr>
        <w:tabs>
          <w:tab w:val="num" w:pos="720"/>
        </w:tabs>
        <w:ind w:left="720" w:hanging="360"/>
      </w:pPr>
      <w:rPr>
        <w:rFonts w:hint="default"/>
      </w:rPr>
    </w:lvl>
    <w:lvl w:ilvl="1" w:tplc="885AC25A">
      <w:start w:val="1"/>
      <w:numFmt w:val="bullet"/>
      <w:lvlText w:val="-"/>
      <w:lvlJc w:val="left"/>
      <w:pPr>
        <w:tabs>
          <w:tab w:val="num" w:pos="1440"/>
        </w:tabs>
        <w:ind w:left="1440" w:hanging="360"/>
      </w:pPr>
      <w:rPr>
        <w:rFonts w:ascii="Times New Roman" w:eastAsia="Times" w:hAnsi="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15:restartNumberingAfterBreak="0">
    <w:nsid w:val="4518697B"/>
    <w:multiLevelType w:val="hybridMultilevel"/>
    <w:tmpl w:val="CA023C7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F291347"/>
    <w:multiLevelType w:val="multilevel"/>
    <w:tmpl w:val="6E3C5B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CF065ED"/>
    <w:multiLevelType w:val="hybridMultilevel"/>
    <w:tmpl w:val="E98A190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318965354">
    <w:abstractNumId w:val="6"/>
  </w:num>
  <w:num w:numId="2" w16cid:durableId="1183477847">
    <w:abstractNumId w:val="4"/>
  </w:num>
  <w:num w:numId="3" w16cid:durableId="2073457889">
    <w:abstractNumId w:val="3"/>
  </w:num>
  <w:num w:numId="4" w16cid:durableId="917903231">
    <w:abstractNumId w:val="9"/>
  </w:num>
  <w:num w:numId="5" w16cid:durableId="1476750787">
    <w:abstractNumId w:val="7"/>
  </w:num>
  <w:num w:numId="6" w16cid:durableId="1380014584">
    <w:abstractNumId w:val="8"/>
  </w:num>
  <w:num w:numId="7" w16cid:durableId="712928291">
    <w:abstractNumId w:val="5"/>
  </w:num>
  <w:num w:numId="8" w16cid:durableId="2087190761">
    <w:abstractNumId w:val="0"/>
  </w:num>
  <w:num w:numId="9" w16cid:durableId="1897813875">
    <w:abstractNumId w:val="2"/>
  </w:num>
  <w:num w:numId="10" w16cid:durableId="13607438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1559"/>
    <w:rsid w:val="000006FC"/>
    <w:rsid w:val="0000183F"/>
    <w:rsid w:val="000026AC"/>
    <w:rsid w:val="0000278F"/>
    <w:rsid w:val="00002B27"/>
    <w:rsid w:val="00002BEC"/>
    <w:rsid w:val="00002DF7"/>
    <w:rsid w:val="00005510"/>
    <w:rsid w:val="0000608E"/>
    <w:rsid w:val="00007141"/>
    <w:rsid w:val="00007658"/>
    <w:rsid w:val="0001088B"/>
    <w:rsid w:val="00013EA2"/>
    <w:rsid w:val="00020F75"/>
    <w:rsid w:val="000237B0"/>
    <w:rsid w:val="00023D05"/>
    <w:rsid w:val="000247F9"/>
    <w:rsid w:val="00024D8A"/>
    <w:rsid w:val="000258DB"/>
    <w:rsid w:val="00026542"/>
    <w:rsid w:val="0002696A"/>
    <w:rsid w:val="00026EA0"/>
    <w:rsid w:val="00027AFD"/>
    <w:rsid w:val="000303B5"/>
    <w:rsid w:val="00031383"/>
    <w:rsid w:val="0003237E"/>
    <w:rsid w:val="00033323"/>
    <w:rsid w:val="000336DA"/>
    <w:rsid w:val="00041921"/>
    <w:rsid w:val="0004300E"/>
    <w:rsid w:val="000439B7"/>
    <w:rsid w:val="00045F13"/>
    <w:rsid w:val="00047879"/>
    <w:rsid w:val="00047F07"/>
    <w:rsid w:val="00051E9E"/>
    <w:rsid w:val="0005205A"/>
    <w:rsid w:val="00052626"/>
    <w:rsid w:val="000526EE"/>
    <w:rsid w:val="0005273D"/>
    <w:rsid w:val="00053449"/>
    <w:rsid w:val="00054F53"/>
    <w:rsid w:val="00056D4D"/>
    <w:rsid w:val="00057601"/>
    <w:rsid w:val="0006005C"/>
    <w:rsid w:val="000602F7"/>
    <w:rsid w:val="00060402"/>
    <w:rsid w:val="0006126F"/>
    <w:rsid w:val="00061A31"/>
    <w:rsid w:val="000629A6"/>
    <w:rsid w:val="00062D41"/>
    <w:rsid w:val="00064B47"/>
    <w:rsid w:val="00064BBD"/>
    <w:rsid w:val="000666DB"/>
    <w:rsid w:val="00070AFF"/>
    <w:rsid w:val="00072F25"/>
    <w:rsid w:val="00073EBC"/>
    <w:rsid w:val="00074277"/>
    <w:rsid w:val="00075080"/>
    <w:rsid w:val="0007519A"/>
    <w:rsid w:val="00076003"/>
    <w:rsid w:val="00076AFE"/>
    <w:rsid w:val="0008153C"/>
    <w:rsid w:val="000819CD"/>
    <w:rsid w:val="000832EC"/>
    <w:rsid w:val="000844FF"/>
    <w:rsid w:val="00084576"/>
    <w:rsid w:val="00085D49"/>
    <w:rsid w:val="000864C5"/>
    <w:rsid w:val="00086622"/>
    <w:rsid w:val="0009382B"/>
    <w:rsid w:val="000945A8"/>
    <w:rsid w:val="00095130"/>
    <w:rsid w:val="00096AF6"/>
    <w:rsid w:val="000A066D"/>
    <w:rsid w:val="000A430C"/>
    <w:rsid w:val="000A7644"/>
    <w:rsid w:val="000B10E4"/>
    <w:rsid w:val="000B163F"/>
    <w:rsid w:val="000B2980"/>
    <w:rsid w:val="000B2C61"/>
    <w:rsid w:val="000B324F"/>
    <w:rsid w:val="000B524A"/>
    <w:rsid w:val="000B64DE"/>
    <w:rsid w:val="000B7314"/>
    <w:rsid w:val="000B7A09"/>
    <w:rsid w:val="000C03C0"/>
    <w:rsid w:val="000C1659"/>
    <w:rsid w:val="000C2A3E"/>
    <w:rsid w:val="000C2E6E"/>
    <w:rsid w:val="000C51DD"/>
    <w:rsid w:val="000C6265"/>
    <w:rsid w:val="000D032B"/>
    <w:rsid w:val="000D1862"/>
    <w:rsid w:val="000D42FD"/>
    <w:rsid w:val="000D64FC"/>
    <w:rsid w:val="000D75E5"/>
    <w:rsid w:val="000E0706"/>
    <w:rsid w:val="000E0D1E"/>
    <w:rsid w:val="000E0E47"/>
    <w:rsid w:val="000E19DE"/>
    <w:rsid w:val="000E338D"/>
    <w:rsid w:val="000E6062"/>
    <w:rsid w:val="000E6EDB"/>
    <w:rsid w:val="000E6F20"/>
    <w:rsid w:val="000F0267"/>
    <w:rsid w:val="000F1658"/>
    <w:rsid w:val="000F18D8"/>
    <w:rsid w:val="000F19B9"/>
    <w:rsid w:val="000F3552"/>
    <w:rsid w:val="000F4E2F"/>
    <w:rsid w:val="000F5BF8"/>
    <w:rsid w:val="000F77F9"/>
    <w:rsid w:val="000F7DBD"/>
    <w:rsid w:val="00100739"/>
    <w:rsid w:val="00101ADA"/>
    <w:rsid w:val="001024B6"/>
    <w:rsid w:val="001036A2"/>
    <w:rsid w:val="00103F9E"/>
    <w:rsid w:val="0010593A"/>
    <w:rsid w:val="0010644D"/>
    <w:rsid w:val="00107FC2"/>
    <w:rsid w:val="00111460"/>
    <w:rsid w:val="00112B7B"/>
    <w:rsid w:val="00113C19"/>
    <w:rsid w:val="00114A14"/>
    <w:rsid w:val="00115695"/>
    <w:rsid w:val="00115CCA"/>
    <w:rsid w:val="00116DE8"/>
    <w:rsid w:val="0011732F"/>
    <w:rsid w:val="00117FB6"/>
    <w:rsid w:val="00120C2B"/>
    <w:rsid w:val="001210FE"/>
    <w:rsid w:val="00121503"/>
    <w:rsid w:val="00121651"/>
    <w:rsid w:val="00122D57"/>
    <w:rsid w:val="00122DE6"/>
    <w:rsid w:val="001232C9"/>
    <w:rsid w:val="0012425A"/>
    <w:rsid w:val="001260A4"/>
    <w:rsid w:val="00126642"/>
    <w:rsid w:val="001267C8"/>
    <w:rsid w:val="00127CF6"/>
    <w:rsid w:val="0013047F"/>
    <w:rsid w:val="0013309E"/>
    <w:rsid w:val="0013438E"/>
    <w:rsid w:val="0013442A"/>
    <w:rsid w:val="001350E6"/>
    <w:rsid w:val="00135918"/>
    <w:rsid w:val="001364ED"/>
    <w:rsid w:val="001365BF"/>
    <w:rsid w:val="001367D3"/>
    <w:rsid w:val="001368B8"/>
    <w:rsid w:val="00137373"/>
    <w:rsid w:val="00137A62"/>
    <w:rsid w:val="001409A6"/>
    <w:rsid w:val="001421CD"/>
    <w:rsid w:val="00142E21"/>
    <w:rsid w:val="0014325E"/>
    <w:rsid w:val="00143FDE"/>
    <w:rsid w:val="001442E6"/>
    <w:rsid w:val="001452D5"/>
    <w:rsid w:val="00145B64"/>
    <w:rsid w:val="00146EDE"/>
    <w:rsid w:val="00151E48"/>
    <w:rsid w:val="001525D9"/>
    <w:rsid w:val="00152D28"/>
    <w:rsid w:val="001536D1"/>
    <w:rsid w:val="001542D3"/>
    <w:rsid w:val="00155B74"/>
    <w:rsid w:val="00160AB7"/>
    <w:rsid w:val="00160D5B"/>
    <w:rsid w:val="00160F86"/>
    <w:rsid w:val="00161A06"/>
    <w:rsid w:val="00161AAD"/>
    <w:rsid w:val="0016324B"/>
    <w:rsid w:val="00163364"/>
    <w:rsid w:val="001652EC"/>
    <w:rsid w:val="00166C90"/>
    <w:rsid w:val="00166FB8"/>
    <w:rsid w:val="00167694"/>
    <w:rsid w:val="0016774D"/>
    <w:rsid w:val="00167C89"/>
    <w:rsid w:val="00170C7D"/>
    <w:rsid w:val="0017160A"/>
    <w:rsid w:val="00171F70"/>
    <w:rsid w:val="00174AE5"/>
    <w:rsid w:val="00174FA0"/>
    <w:rsid w:val="0017580C"/>
    <w:rsid w:val="00176443"/>
    <w:rsid w:val="00180026"/>
    <w:rsid w:val="001806A9"/>
    <w:rsid w:val="001808C0"/>
    <w:rsid w:val="001814B6"/>
    <w:rsid w:val="00181AFC"/>
    <w:rsid w:val="00181E90"/>
    <w:rsid w:val="001839FB"/>
    <w:rsid w:val="00185343"/>
    <w:rsid w:val="00185736"/>
    <w:rsid w:val="001878F7"/>
    <w:rsid w:val="00195DD6"/>
    <w:rsid w:val="00195F97"/>
    <w:rsid w:val="00197ACB"/>
    <w:rsid w:val="001A0505"/>
    <w:rsid w:val="001A1CF2"/>
    <w:rsid w:val="001A2FBD"/>
    <w:rsid w:val="001A461D"/>
    <w:rsid w:val="001A4715"/>
    <w:rsid w:val="001A55C3"/>
    <w:rsid w:val="001A58F5"/>
    <w:rsid w:val="001A5A57"/>
    <w:rsid w:val="001B0B81"/>
    <w:rsid w:val="001B1D7A"/>
    <w:rsid w:val="001B1E08"/>
    <w:rsid w:val="001B3621"/>
    <w:rsid w:val="001B5418"/>
    <w:rsid w:val="001B5D00"/>
    <w:rsid w:val="001B5E58"/>
    <w:rsid w:val="001B672D"/>
    <w:rsid w:val="001B6B91"/>
    <w:rsid w:val="001B6D4F"/>
    <w:rsid w:val="001C138D"/>
    <w:rsid w:val="001C1E94"/>
    <w:rsid w:val="001C3BA1"/>
    <w:rsid w:val="001C41EE"/>
    <w:rsid w:val="001C5E72"/>
    <w:rsid w:val="001C6053"/>
    <w:rsid w:val="001C7B5E"/>
    <w:rsid w:val="001D2BDF"/>
    <w:rsid w:val="001D69C7"/>
    <w:rsid w:val="001D741C"/>
    <w:rsid w:val="001E192B"/>
    <w:rsid w:val="001E1B56"/>
    <w:rsid w:val="001E3722"/>
    <w:rsid w:val="001E7135"/>
    <w:rsid w:val="001F0CA1"/>
    <w:rsid w:val="001F19DF"/>
    <w:rsid w:val="001F234C"/>
    <w:rsid w:val="001F2E9B"/>
    <w:rsid w:val="001F2FC6"/>
    <w:rsid w:val="001F3942"/>
    <w:rsid w:val="001F4098"/>
    <w:rsid w:val="001F4B50"/>
    <w:rsid w:val="001F5ACE"/>
    <w:rsid w:val="00200CA5"/>
    <w:rsid w:val="00202437"/>
    <w:rsid w:val="0020329F"/>
    <w:rsid w:val="0020452F"/>
    <w:rsid w:val="0021053E"/>
    <w:rsid w:val="002146D8"/>
    <w:rsid w:val="002157E2"/>
    <w:rsid w:val="002175E7"/>
    <w:rsid w:val="00217B71"/>
    <w:rsid w:val="00217D14"/>
    <w:rsid w:val="0022008E"/>
    <w:rsid w:val="0022075F"/>
    <w:rsid w:val="00221D55"/>
    <w:rsid w:val="002226F3"/>
    <w:rsid w:val="00230BE5"/>
    <w:rsid w:val="00232741"/>
    <w:rsid w:val="00232C13"/>
    <w:rsid w:val="00233470"/>
    <w:rsid w:val="00233C22"/>
    <w:rsid w:val="00237696"/>
    <w:rsid w:val="002403AE"/>
    <w:rsid w:val="0024088B"/>
    <w:rsid w:val="0024131A"/>
    <w:rsid w:val="00241CDA"/>
    <w:rsid w:val="00242A7F"/>
    <w:rsid w:val="00244A75"/>
    <w:rsid w:val="002479FC"/>
    <w:rsid w:val="00247C82"/>
    <w:rsid w:val="002532D0"/>
    <w:rsid w:val="00254089"/>
    <w:rsid w:val="002541F8"/>
    <w:rsid w:val="002542A8"/>
    <w:rsid w:val="0025538B"/>
    <w:rsid w:val="002603CF"/>
    <w:rsid w:val="002608E2"/>
    <w:rsid w:val="0026090E"/>
    <w:rsid w:val="00260FD3"/>
    <w:rsid w:val="00261833"/>
    <w:rsid w:val="00264EE3"/>
    <w:rsid w:val="00265D82"/>
    <w:rsid w:val="00266476"/>
    <w:rsid w:val="0026707D"/>
    <w:rsid w:val="00267E18"/>
    <w:rsid w:val="0027144D"/>
    <w:rsid w:val="002715A5"/>
    <w:rsid w:val="00271F06"/>
    <w:rsid w:val="002727B0"/>
    <w:rsid w:val="002730B5"/>
    <w:rsid w:val="00273BB7"/>
    <w:rsid w:val="002764DB"/>
    <w:rsid w:val="00277CEC"/>
    <w:rsid w:val="00280F0F"/>
    <w:rsid w:val="002811A6"/>
    <w:rsid w:val="00282CA9"/>
    <w:rsid w:val="00283AC1"/>
    <w:rsid w:val="00285AF0"/>
    <w:rsid w:val="00285E61"/>
    <w:rsid w:val="00286527"/>
    <w:rsid w:val="002866E2"/>
    <w:rsid w:val="00290C09"/>
    <w:rsid w:val="00291877"/>
    <w:rsid w:val="00291AA8"/>
    <w:rsid w:val="00292CA8"/>
    <w:rsid w:val="00293AF8"/>
    <w:rsid w:val="002A2179"/>
    <w:rsid w:val="002A545C"/>
    <w:rsid w:val="002A5585"/>
    <w:rsid w:val="002A7A82"/>
    <w:rsid w:val="002B11E4"/>
    <w:rsid w:val="002B2175"/>
    <w:rsid w:val="002B3398"/>
    <w:rsid w:val="002B37D5"/>
    <w:rsid w:val="002B4CA8"/>
    <w:rsid w:val="002B5045"/>
    <w:rsid w:val="002B626A"/>
    <w:rsid w:val="002C0821"/>
    <w:rsid w:val="002C2143"/>
    <w:rsid w:val="002C2FC9"/>
    <w:rsid w:val="002C3915"/>
    <w:rsid w:val="002C49EA"/>
    <w:rsid w:val="002C550D"/>
    <w:rsid w:val="002C641F"/>
    <w:rsid w:val="002C667B"/>
    <w:rsid w:val="002C6A80"/>
    <w:rsid w:val="002D0C76"/>
    <w:rsid w:val="002D1428"/>
    <w:rsid w:val="002D2223"/>
    <w:rsid w:val="002D2CDF"/>
    <w:rsid w:val="002D3656"/>
    <w:rsid w:val="002D614B"/>
    <w:rsid w:val="002D7F45"/>
    <w:rsid w:val="002E09F4"/>
    <w:rsid w:val="002E1364"/>
    <w:rsid w:val="002E1C0E"/>
    <w:rsid w:val="002E343B"/>
    <w:rsid w:val="002E3E51"/>
    <w:rsid w:val="002E4036"/>
    <w:rsid w:val="002E419F"/>
    <w:rsid w:val="002E5D5F"/>
    <w:rsid w:val="002E74B0"/>
    <w:rsid w:val="002E7E55"/>
    <w:rsid w:val="002F10E6"/>
    <w:rsid w:val="002F1659"/>
    <w:rsid w:val="002F1EB5"/>
    <w:rsid w:val="002F2D65"/>
    <w:rsid w:val="002F3B39"/>
    <w:rsid w:val="002F7028"/>
    <w:rsid w:val="002F73E7"/>
    <w:rsid w:val="002F7BFE"/>
    <w:rsid w:val="0030097A"/>
    <w:rsid w:val="00301121"/>
    <w:rsid w:val="00302E18"/>
    <w:rsid w:val="00303462"/>
    <w:rsid w:val="00304BD4"/>
    <w:rsid w:val="0031129F"/>
    <w:rsid w:val="0031186D"/>
    <w:rsid w:val="00314C1E"/>
    <w:rsid w:val="0031500B"/>
    <w:rsid w:val="00315126"/>
    <w:rsid w:val="0031515C"/>
    <w:rsid w:val="003203DE"/>
    <w:rsid w:val="003239E4"/>
    <w:rsid w:val="00323CB2"/>
    <w:rsid w:val="00324012"/>
    <w:rsid w:val="00324864"/>
    <w:rsid w:val="00325E23"/>
    <w:rsid w:val="0032629B"/>
    <w:rsid w:val="00327334"/>
    <w:rsid w:val="00327B2F"/>
    <w:rsid w:val="003302B0"/>
    <w:rsid w:val="003303A4"/>
    <w:rsid w:val="00330750"/>
    <w:rsid w:val="00330A58"/>
    <w:rsid w:val="00330C26"/>
    <w:rsid w:val="00330F40"/>
    <w:rsid w:val="0033525E"/>
    <w:rsid w:val="003373F3"/>
    <w:rsid w:val="0034404D"/>
    <w:rsid w:val="0034579D"/>
    <w:rsid w:val="00346469"/>
    <w:rsid w:val="00346571"/>
    <w:rsid w:val="00346D4A"/>
    <w:rsid w:val="00350A99"/>
    <w:rsid w:val="00351ABA"/>
    <w:rsid w:val="00352C6E"/>
    <w:rsid w:val="00352F87"/>
    <w:rsid w:val="0035444D"/>
    <w:rsid w:val="003564D2"/>
    <w:rsid w:val="0036067C"/>
    <w:rsid w:val="0036074C"/>
    <w:rsid w:val="00360E0C"/>
    <w:rsid w:val="00361539"/>
    <w:rsid w:val="00361F7B"/>
    <w:rsid w:val="0036237D"/>
    <w:rsid w:val="00363F62"/>
    <w:rsid w:val="003643AE"/>
    <w:rsid w:val="0036444D"/>
    <w:rsid w:val="003658DD"/>
    <w:rsid w:val="00365CB4"/>
    <w:rsid w:val="00370729"/>
    <w:rsid w:val="00370908"/>
    <w:rsid w:val="00370C35"/>
    <w:rsid w:val="003717EC"/>
    <w:rsid w:val="003723A8"/>
    <w:rsid w:val="00374437"/>
    <w:rsid w:val="00375F4F"/>
    <w:rsid w:val="00380607"/>
    <w:rsid w:val="00381FDF"/>
    <w:rsid w:val="00382BB3"/>
    <w:rsid w:val="00385DAA"/>
    <w:rsid w:val="00386012"/>
    <w:rsid w:val="00390193"/>
    <w:rsid w:val="00390857"/>
    <w:rsid w:val="00393592"/>
    <w:rsid w:val="00393F48"/>
    <w:rsid w:val="00397E65"/>
    <w:rsid w:val="003A0ACB"/>
    <w:rsid w:val="003A12F7"/>
    <w:rsid w:val="003A303E"/>
    <w:rsid w:val="003A3F84"/>
    <w:rsid w:val="003A40F6"/>
    <w:rsid w:val="003B0244"/>
    <w:rsid w:val="003B69E3"/>
    <w:rsid w:val="003C0373"/>
    <w:rsid w:val="003C09E9"/>
    <w:rsid w:val="003C0B1C"/>
    <w:rsid w:val="003C0E77"/>
    <w:rsid w:val="003C1868"/>
    <w:rsid w:val="003C4AD9"/>
    <w:rsid w:val="003C4CDB"/>
    <w:rsid w:val="003C4E78"/>
    <w:rsid w:val="003C5B10"/>
    <w:rsid w:val="003C7BDB"/>
    <w:rsid w:val="003D1996"/>
    <w:rsid w:val="003D3BDA"/>
    <w:rsid w:val="003D5A81"/>
    <w:rsid w:val="003D7FAC"/>
    <w:rsid w:val="003E0594"/>
    <w:rsid w:val="003E12CE"/>
    <w:rsid w:val="003E2A6A"/>
    <w:rsid w:val="003E40B0"/>
    <w:rsid w:val="003E46EC"/>
    <w:rsid w:val="003E703B"/>
    <w:rsid w:val="003F0EC8"/>
    <w:rsid w:val="003F4191"/>
    <w:rsid w:val="003F7021"/>
    <w:rsid w:val="0040198D"/>
    <w:rsid w:val="004036B8"/>
    <w:rsid w:val="00403D08"/>
    <w:rsid w:val="0040468D"/>
    <w:rsid w:val="00404879"/>
    <w:rsid w:val="00404A65"/>
    <w:rsid w:val="0040542B"/>
    <w:rsid w:val="00407584"/>
    <w:rsid w:val="00410C51"/>
    <w:rsid w:val="00411C28"/>
    <w:rsid w:val="00413324"/>
    <w:rsid w:val="00413644"/>
    <w:rsid w:val="00414E28"/>
    <w:rsid w:val="00417C68"/>
    <w:rsid w:val="00422A9D"/>
    <w:rsid w:val="00423D1B"/>
    <w:rsid w:val="004256DA"/>
    <w:rsid w:val="00425FC0"/>
    <w:rsid w:val="00426B57"/>
    <w:rsid w:val="0042745B"/>
    <w:rsid w:val="00430C77"/>
    <w:rsid w:val="0043118F"/>
    <w:rsid w:val="0043195F"/>
    <w:rsid w:val="00433488"/>
    <w:rsid w:val="00433E8E"/>
    <w:rsid w:val="00434031"/>
    <w:rsid w:val="004355DA"/>
    <w:rsid w:val="00435B35"/>
    <w:rsid w:val="00441571"/>
    <w:rsid w:val="00444415"/>
    <w:rsid w:val="00446AD2"/>
    <w:rsid w:val="00446E6D"/>
    <w:rsid w:val="004472E3"/>
    <w:rsid w:val="00450F75"/>
    <w:rsid w:val="00452A87"/>
    <w:rsid w:val="0045473E"/>
    <w:rsid w:val="00456FAD"/>
    <w:rsid w:val="004573B8"/>
    <w:rsid w:val="004609E9"/>
    <w:rsid w:val="00461337"/>
    <w:rsid w:val="00461552"/>
    <w:rsid w:val="00462313"/>
    <w:rsid w:val="00463290"/>
    <w:rsid w:val="00464E16"/>
    <w:rsid w:val="00465A38"/>
    <w:rsid w:val="00472368"/>
    <w:rsid w:val="004725F5"/>
    <w:rsid w:val="00474244"/>
    <w:rsid w:val="00475138"/>
    <w:rsid w:val="00477C6F"/>
    <w:rsid w:val="00480A59"/>
    <w:rsid w:val="0048153C"/>
    <w:rsid w:val="00484367"/>
    <w:rsid w:val="00484682"/>
    <w:rsid w:val="00487896"/>
    <w:rsid w:val="0049059B"/>
    <w:rsid w:val="00491272"/>
    <w:rsid w:val="00491652"/>
    <w:rsid w:val="004935D3"/>
    <w:rsid w:val="00495069"/>
    <w:rsid w:val="00495644"/>
    <w:rsid w:val="00496310"/>
    <w:rsid w:val="00496E65"/>
    <w:rsid w:val="004A1BCE"/>
    <w:rsid w:val="004A3C24"/>
    <w:rsid w:val="004A435A"/>
    <w:rsid w:val="004A514E"/>
    <w:rsid w:val="004A5CEB"/>
    <w:rsid w:val="004A6EDA"/>
    <w:rsid w:val="004B216F"/>
    <w:rsid w:val="004B6E93"/>
    <w:rsid w:val="004B76EF"/>
    <w:rsid w:val="004B7CED"/>
    <w:rsid w:val="004C1420"/>
    <w:rsid w:val="004C33DE"/>
    <w:rsid w:val="004C3FE8"/>
    <w:rsid w:val="004C5FF7"/>
    <w:rsid w:val="004C69C7"/>
    <w:rsid w:val="004D100A"/>
    <w:rsid w:val="004D1646"/>
    <w:rsid w:val="004D3B36"/>
    <w:rsid w:val="004D544C"/>
    <w:rsid w:val="004D5BC2"/>
    <w:rsid w:val="004D6865"/>
    <w:rsid w:val="004D7FDE"/>
    <w:rsid w:val="004E01B8"/>
    <w:rsid w:val="004E0965"/>
    <w:rsid w:val="004E17C4"/>
    <w:rsid w:val="004E1F49"/>
    <w:rsid w:val="004E286F"/>
    <w:rsid w:val="004E40EF"/>
    <w:rsid w:val="004E4287"/>
    <w:rsid w:val="004E5771"/>
    <w:rsid w:val="004E7752"/>
    <w:rsid w:val="004E7F47"/>
    <w:rsid w:val="004E7FDF"/>
    <w:rsid w:val="004F3590"/>
    <w:rsid w:val="004F3D81"/>
    <w:rsid w:val="004F4659"/>
    <w:rsid w:val="004F519E"/>
    <w:rsid w:val="004F5592"/>
    <w:rsid w:val="004F75C1"/>
    <w:rsid w:val="005005D1"/>
    <w:rsid w:val="0050405D"/>
    <w:rsid w:val="00505136"/>
    <w:rsid w:val="00505137"/>
    <w:rsid w:val="00507E94"/>
    <w:rsid w:val="0051269E"/>
    <w:rsid w:val="00513678"/>
    <w:rsid w:val="0051519D"/>
    <w:rsid w:val="005162E1"/>
    <w:rsid w:val="00520A9A"/>
    <w:rsid w:val="00522971"/>
    <w:rsid w:val="00524373"/>
    <w:rsid w:val="00524998"/>
    <w:rsid w:val="00524CFD"/>
    <w:rsid w:val="00524FF9"/>
    <w:rsid w:val="005258B7"/>
    <w:rsid w:val="00525E40"/>
    <w:rsid w:val="005265ED"/>
    <w:rsid w:val="005277A5"/>
    <w:rsid w:val="00530D62"/>
    <w:rsid w:val="00531A11"/>
    <w:rsid w:val="00531BAF"/>
    <w:rsid w:val="00531CB7"/>
    <w:rsid w:val="00531D92"/>
    <w:rsid w:val="00533ECA"/>
    <w:rsid w:val="00534F9A"/>
    <w:rsid w:val="00535937"/>
    <w:rsid w:val="00536AFC"/>
    <w:rsid w:val="00536BCE"/>
    <w:rsid w:val="005417CC"/>
    <w:rsid w:val="0054560E"/>
    <w:rsid w:val="00546063"/>
    <w:rsid w:val="00546F70"/>
    <w:rsid w:val="0055364B"/>
    <w:rsid w:val="0055423C"/>
    <w:rsid w:val="005550F0"/>
    <w:rsid w:val="00555288"/>
    <w:rsid w:val="00556464"/>
    <w:rsid w:val="00556915"/>
    <w:rsid w:val="00557221"/>
    <w:rsid w:val="00557A1D"/>
    <w:rsid w:val="00560170"/>
    <w:rsid w:val="00560551"/>
    <w:rsid w:val="00560598"/>
    <w:rsid w:val="00561BCA"/>
    <w:rsid w:val="005626F5"/>
    <w:rsid w:val="00562898"/>
    <w:rsid w:val="00562D9A"/>
    <w:rsid w:val="00563B40"/>
    <w:rsid w:val="005669F1"/>
    <w:rsid w:val="00566E9A"/>
    <w:rsid w:val="00567398"/>
    <w:rsid w:val="00567624"/>
    <w:rsid w:val="005702F8"/>
    <w:rsid w:val="00571FAB"/>
    <w:rsid w:val="005801D7"/>
    <w:rsid w:val="00584A2A"/>
    <w:rsid w:val="00585545"/>
    <w:rsid w:val="005865E5"/>
    <w:rsid w:val="00586CA8"/>
    <w:rsid w:val="00590EC4"/>
    <w:rsid w:val="005937C7"/>
    <w:rsid w:val="00597B02"/>
    <w:rsid w:val="005A1FC4"/>
    <w:rsid w:val="005A2617"/>
    <w:rsid w:val="005A4113"/>
    <w:rsid w:val="005A466A"/>
    <w:rsid w:val="005A57D4"/>
    <w:rsid w:val="005A6BDB"/>
    <w:rsid w:val="005A7729"/>
    <w:rsid w:val="005B1A93"/>
    <w:rsid w:val="005B1C98"/>
    <w:rsid w:val="005B2403"/>
    <w:rsid w:val="005B29BB"/>
    <w:rsid w:val="005B34C9"/>
    <w:rsid w:val="005B4002"/>
    <w:rsid w:val="005B4081"/>
    <w:rsid w:val="005B41E1"/>
    <w:rsid w:val="005B7385"/>
    <w:rsid w:val="005C039A"/>
    <w:rsid w:val="005C3B83"/>
    <w:rsid w:val="005C6589"/>
    <w:rsid w:val="005C6816"/>
    <w:rsid w:val="005D5465"/>
    <w:rsid w:val="005D55E7"/>
    <w:rsid w:val="005D704B"/>
    <w:rsid w:val="005E0039"/>
    <w:rsid w:val="005E01DA"/>
    <w:rsid w:val="005E08D3"/>
    <w:rsid w:val="005E3444"/>
    <w:rsid w:val="005E3675"/>
    <w:rsid w:val="005E53F3"/>
    <w:rsid w:val="005F1E25"/>
    <w:rsid w:val="005F2C00"/>
    <w:rsid w:val="005F31BE"/>
    <w:rsid w:val="005F361A"/>
    <w:rsid w:val="005F45A1"/>
    <w:rsid w:val="005F49B2"/>
    <w:rsid w:val="006053EE"/>
    <w:rsid w:val="00605C10"/>
    <w:rsid w:val="00606E95"/>
    <w:rsid w:val="00610843"/>
    <w:rsid w:val="00610EBA"/>
    <w:rsid w:val="00611CB7"/>
    <w:rsid w:val="0061264D"/>
    <w:rsid w:val="00613865"/>
    <w:rsid w:val="00613F77"/>
    <w:rsid w:val="006222CB"/>
    <w:rsid w:val="00623238"/>
    <w:rsid w:val="00624FD5"/>
    <w:rsid w:val="0062560A"/>
    <w:rsid w:val="00625DBE"/>
    <w:rsid w:val="00627012"/>
    <w:rsid w:val="00632D7C"/>
    <w:rsid w:val="00632E81"/>
    <w:rsid w:val="006339EE"/>
    <w:rsid w:val="00633DE4"/>
    <w:rsid w:val="00634206"/>
    <w:rsid w:val="0063535C"/>
    <w:rsid w:val="00636322"/>
    <w:rsid w:val="006366F5"/>
    <w:rsid w:val="00636A5A"/>
    <w:rsid w:val="00636AA2"/>
    <w:rsid w:val="00641F50"/>
    <w:rsid w:val="00641FC7"/>
    <w:rsid w:val="00642BC1"/>
    <w:rsid w:val="006440E2"/>
    <w:rsid w:val="006444B7"/>
    <w:rsid w:val="00646EB7"/>
    <w:rsid w:val="006478AC"/>
    <w:rsid w:val="00647EB7"/>
    <w:rsid w:val="00652AA5"/>
    <w:rsid w:val="00653124"/>
    <w:rsid w:val="00653DD0"/>
    <w:rsid w:val="006562EA"/>
    <w:rsid w:val="006578EF"/>
    <w:rsid w:val="00661D65"/>
    <w:rsid w:val="00665E43"/>
    <w:rsid w:val="00667CEA"/>
    <w:rsid w:val="006754C0"/>
    <w:rsid w:val="0067578B"/>
    <w:rsid w:val="00677AA4"/>
    <w:rsid w:val="006802F3"/>
    <w:rsid w:val="00680D2B"/>
    <w:rsid w:val="00681362"/>
    <w:rsid w:val="00681417"/>
    <w:rsid w:val="00681628"/>
    <w:rsid w:val="00681760"/>
    <w:rsid w:val="006833CB"/>
    <w:rsid w:val="006849FD"/>
    <w:rsid w:val="0068611E"/>
    <w:rsid w:val="006879A9"/>
    <w:rsid w:val="00691B04"/>
    <w:rsid w:val="006956E4"/>
    <w:rsid w:val="00695B7A"/>
    <w:rsid w:val="006A00A4"/>
    <w:rsid w:val="006A017D"/>
    <w:rsid w:val="006A0D1B"/>
    <w:rsid w:val="006A1831"/>
    <w:rsid w:val="006A1C1A"/>
    <w:rsid w:val="006A5BEB"/>
    <w:rsid w:val="006A7300"/>
    <w:rsid w:val="006B0D54"/>
    <w:rsid w:val="006B19C6"/>
    <w:rsid w:val="006B2518"/>
    <w:rsid w:val="006B3541"/>
    <w:rsid w:val="006B496F"/>
    <w:rsid w:val="006B4E22"/>
    <w:rsid w:val="006B4F56"/>
    <w:rsid w:val="006B65BB"/>
    <w:rsid w:val="006B677D"/>
    <w:rsid w:val="006B78EE"/>
    <w:rsid w:val="006C2FEC"/>
    <w:rsid w:val="006C5C31"/>
    <w:rsid w:val="006C5E52"/>
    <w:rsid w:val="006D009B"/>
    <w:rsid w:val="006D1DE3"/>
    <w:rsid w:val="006D273B"/>
    <w:rsid w:val="006D3050"/>
    <w:rsid w:val="006D31B6"/>
    <w:rsid w:val="006D478F"/>
    <w:rsid w:val="006D584B"/>
    <w:rsid w:val="006D5C20"/>
    <w:rsid w:val="006D5C4D"/>
    <w:rsid w:val="006E2981"/>
    <w:rsid w:val="006E2AD2"/>
    <w:rsid w:val="006E44A7"/>
    <w:rsid w:val="006E7AD1"/>
    <w:rsid w:val="006E7DF9"/>
    <w:rsid w:val="006F04D0"/>
    <w:rsid w:val="006F1734"/>
    <w:rsid w:val="006F1D29"/>
    <w:rsid w:val="006F344B"/>
    <w:rsid w:val="006F4103"/>
    <w:rsid w:val="006F573F"/>
    <w:rsid w:val="006F75F9"/>
    <w:rsid w:val="0070045D"/>
    <w:rsid w:val="007011D5"/>
    <w:rsid w:val="00703858"/>
    <w:rsid w:val="00704EDD"/>
    <w:rsid w:val="00704F25"/>
    <w:rsid w:val="0070522B"/>
    <w:rsid w:val="0070721C"/>
    <w:rsid w:val="00707596"/>
    <w:rsid w:val="00710C96"/>
    <w:rsid w:val="007128A6"/>
    <w:rsid w:val="00716DA1"/>
    <w:rsid w:val="00720C8E"/>
    <w:rsid w:val="00721031"/>
    <w:rsid w:val="00721D0A"/>
    <w:rsid w:val="00724B26"/>
    <w:rsid w:val="00725322"/>
    <w:rsid w:val="0072580D"/>
    <w:rsid w:val="007319C2"/>
    <w:rsid w:val="00732984"/>
    <w:rsid w:val="00733AE7"/>
    <w:rsid w:val="00734262"/>
    <w:rsid w:val="00734D5F"/>
    <w:rsid w:val="007352E4"/>
    <w:rsid w:val="007364AF"/>
    <w:rsid w:val="00737161"/>
    <w:rsid w:val="00737413"/>
    <w:rsid w:val="007400BD"/>
    <w:rsid w:val="007401CC"/>
    <w:rsid w:val="007420D5"/>
    <w:rsid w:val="00742271"/>
    <w:rsid w:val="0074308C"/>
    <w:rsid w:val="00743FFA"/>
    <w:rsid w:val="00746A02"/>
    <w:rsid w:val="00750791"/>
    <w:rsid w:val="00751014"/>
    <w:rsid w:val="00751444"/>
    <w:rsid w:val="007515F1"/>
    <w:rsid w:val="0075272E"/>
    <w:rsid w:val="007558CA"/>
    <w:rsid w:val="007570EB"/>
    <w:rsid w:val="00757440"/>
    <w:rsid w:val="00760C60"/>
    <w:rsid w:val="00762775"/>
    <w:rsid w:val="00767C2E"/>
    <w:rsid w:val="0077058C"/>
    <w:rsid w:val="0077191C"/>
    <w:rsid w:val="0077232D"/>
    <w:rsid w:val="0077311E"/>
    <w:rsid w:val="00774311"/>
    <w:rsid w:val="00774333"/>
    <w:rsid w:val="00783955"/>
    <w:rsid w:val="007841F7"/>
    <w:rsid w:val="007870D3"/>
    <w:rsid w:val="00787C3A"/>
    <w:rsid w:val="00792685"/>
    <w:rsid w:val="007948FA"/>
    <w:rsid w:val="007954A2"/>
    <w:rsid w:val="007963BA"/>
    <w:rsid w:val="007A157F"/>
    <w:rsid w:val="007A25B2"/>
    <w:rsid w:val="007A4841"/>
    <w:rsid w:val="007A5431"/>
    <w:rsid w:val="007B0DF5"/>
    <w:rsid w:val="007B102F"/>
    <w:rsid w:val="007B2AE9"/>
    <w:rsid w:val="007B31BB"/>
    <w:rsid w:val="007B51B3"/>
    <w:rsid w:val="007B5774"/>
    <w:rsid w:val="007B7E43"/>
    <w:rsid w:val="007C0DDE"/>
    <w:rsid w:val="007C1FE4"/>
    <w:rsid w:val="007C2223"/>
    <w:rsid w:val="007C4294"/>
    <w:rsid w:val="007C4F55"/>
    <w:rsid w:val="007C63A3"/>
    <w:rsid w:val="007C6E7A"/>
    <w:rsid w:val="007C72BB"/>
    <w:rsid w:val="007C7F28"/>
    <w:rsid w:val="007D02B2"/>
    <w:rsid w:val="007D094C"/>
    <w:rsid w:val="007D2C35"/>
    <w:rsid w:val="007D470F"/>
    <w:rsid w:val="007D527C"/>
    <w:rsid w:val="007D681D"/>
    <w:rsid w:val="007E0D88"/>
    <w:rsid w:val="007E1E09"/>
    <w:rsid w:val="007E2B3B"/>
    <w:rsid w:val="007E2DDB"/>
    <w:rsid w:val="007E535A"/>
    <w:rsid w:val="007E57BD"/>
    <w:rsid w:val="007E59E1"/>
    <w:rsid w:val="007E6E34"/>
    <w:rsid w:val="007F03DE"/>
    <w:rsid w:val="007F1C38"/>
    <w:rsid w:val="007F276F"/>
    <w:rsid w:val="007F3819"/>
    <w:rsid w:val="007F6219"/>
    <w:rsid w:val="007F69EC"/>
    <w:rsid w:val="007F6C3A"/>
    <w:rsid w:val="007F7352"/>
    <w:rsid w:val="008022C3"/>
    <w:rsid w:val="00803B5B"/>
    <w:rsid w:val="00806E03"/>
    <w:rsid w:val="00807088"/>
    <w:rsid w:val="00810086"/>
    <w:rsid w:val="00812247"/>
    <w:rsid w:val="0081234D"/>
    <w:rsid w:val="00812FA1"/>
    <w:rsid w:val="008136B6"/>
    <w:rsid w:val="0081497F"/>
    <w:rsid w:val="00820710"/>
    <w:rsid w:val="00820C6D"/>
    <w:rsid w:val="00821369"/>
    <w:rsid w:val="008228FF"/>
    <w:rsid w:val="00824987"/>
    <w:rsid w:val="00826383"/>
    <w:rsid w:val="00826601"/>
    <w:rsid w:val="00827366"/>
    <w:rsid w:val="00831056"/>
    <w:rsid w:val="00831962"/>
    <w:rsid w:val="00832289"/>
    <w:rsid w:val="008358C8"/>
    <w:rsid w:val="008362DE"/>
    <w:rsid w:val="00836D78"/>
    <w:rsid w:val="0083774F"/>
    <w:rsid w:val="00843529"/>
    <w:rsid w:val="00843CEB"/>
    <w:rsid w:val="00844DEC"/>
    <w:rsid w:val="00846194"/>
    <w:rsid w:val="00852519"/>
    <w:rsid w:val="008530F1"/>
    <w:rsid w:val="00853EC6"/>
    <w:rsid w:val="00855EF7"/>
    <w:rsid w:val="00856D8F"/>
    <w:rsid w:val="0086218E"/>
    <w:rsid w:val="00862349"/>
    <w:rsid w:val="00862697"/>
    <w:rsid w:val="008638C4"/>
    <w:rsid w:val="00864613"/>
    <w:rsid w:val="00864F57"/>
    <w:rsid w:val="00866515"/>
    <w:rsid w:val="00866E23"/>
    <w:rsid w:val="00872D1A"/>
    <w:rsid w:val="008748DD"/>
    <w:rsid w:val="00874E30"/>
    <w:rsid w:val="0087588B"/>
    <w:rsid w:val="00876A12"/>
    <w:rsid w:val="00881287"/>
    <w:rsid w:val="00882F76"/>
    <w:rsid w:val="00883633"/>
    <w:rsid w:val="00884440"/>
    <w:rsid w:val="00884E0D"/>
    <w:rsid w:val="00887A91"/>
    <w:rsid w:val="00887F13"/>
    <w:rsid w:val="00891FBA"/>
    <w:rsid w:val="00893516"/>
    <w:rsid w:val="00893AE5"/>
    <w:rsid w:val="00893DEE"/>
    <w:rsid w:val="00894ADF"/>
    <w:rsid w:val="00895427"/>
    <w:rsid w:val="00895EEA"/>
    <w:rsid w:val="00895FF4"/>
    <w:rsid w:val="00896F5C"/>
    <w:rsid w:val="008A02A0"/>
    <w:rsid w:val="008A2814"/>
    <w:rsid w:val="008A674B"/>
    <w:rsid w:val="008A739C"/>
    <w:rsid w:val="008A75AE"/>
    <w:rsid w:val="008A7A11"/>
    <w:rsid w:val="008A7EDB"/>
    <w:rsid w:val="008B3E3B"/>
    <w:rsid w:val="008B4CAB"/>
    <w:rsid w:val="008B6319"/>
    <w:rsid w:val="008B65F1"/>
    <w:rsid w:val="008B7C8C"/>
    <w:rsid w:val="008C01E0"/>
    <w:rsid w:val="008C0E56"/>
    <w:rsid w:val="008C1C5B"/>
    <w:rsid w:val="008C3FB2"/>
    <w:rsid w:val="008C6DB1"/>
    <w:rsid w:val="008D046A"/>
    <w:rsid w:val="008D36E2"/>
    <w:rsid w:val="008D4B57"/>
    <w:rsid w:val="008D62D8"/>
    <w:rsid w:val="008D6DA4"/>
    <w:rsid w:val="008D7651"/>
    <w:rsid w:val="008E015A"/>
    <w:rsid w:val="008E0299"/>
    <w:rsid w:val="008E0582"/>
    <w:rsid w:val="008E3AD0"/>
    <w:rsid w:val="008E42C6"/>
    <w:rsid w:val="008E545E"/>
    <w:rsid w:val="008E5AB6"/>
    <w:rsid w:val="008E5F3F"/>
    <w:rsid w:val="008E7639"/>
    <w:rsid w:val="008E79A4"/>
    <w:rsid w:val="008F116F"/>
    <w:rsid w:val="008F152B"/>
    <w:rsid w:val="008F2085"/>
    <w:rsid w:val="008F2608"/>
    <w:rsid w:val="008F420B"/>
    <w:rsid w:val="008F4361"/>
    <w:rsid w:val="008F4EBC"/>
    <w:rsid w:val="0090140C"/>
    <w:rsid w:val="00904910"/>
    <w:rsid w:val="00906039"/>
    <w:rsid w:val="009067B1"/>
    <w:rsid w:val="00906D09"/>
    <w:rsid w:val="009072EC"/>
    <w:rsid w:val="00910070"/>
    <w:rsid w:val="0091039E"/>
    <w:rsid w:val="0091571B"/>
    <w:rsid w:val="00915F76"/>
    <w:rsid w:val="009211E3"/>
    <w:rsid w:val="00923AD3"/>
    <w:rsid w:val="00924635"/>
    <w:rsid w:val="009255CF"/>
    <w:rsid w:val="0092592C"/>
    <w:rsid w:val="00926646"/>
    <w:rsid w:val="00927CD9"/>
    <w:rsid w:val="00930C27"/>
    <w:rsid w:val="00932231"/>
    <w:rsid w:val="00932EF6"/>
    <w:rsid w:val="009334CE"/>
    <w:rsid w:val="00935687"/>
    <w:rsid w:val="00936479"/>
    <w:rsid w:val="0094012D"/>
    <w:rsid w:val="00941070"/>
    <w:rsid w:val="009418A0"/>
    <w:rsid w:val="00942827"/>
    <w:rsid w:val="00946238"/>
    <w:rsid w:val="009470C1"/>
    <w:rsid w:val="0094745E"/>
    <w:rsid w:val="0095047B"/>
    <w:rsid w:val="00950614"/>
    <w:rsid w:val="00951ABE"/>
    <w:rsid w:val="00955C02"/>
    <w:rsid w:val="00955F68"/>
    <w:rsid w:val="00957051"/>
    <w:rsid w:val="0095779F"/>
    <w:rsid w:val="00957D0C"/>
    <w:rsid w:val="00960B0D"/>
    <w:rsid w:val="00964905"/>
    <w:rsid w:val="00966446"/>
    <w:rsid w:val="00971432"/>
    <w:rsid w:val="00971B45"/>
    <w:rsid w:val="00972784"/>
    <w:rsid w:val="00972975"/>
    <w:rsid w:val="0097316F"/>
    <w:rsid w:val="00973621"/>
    <w:rsid w:val="009738F1"/>
    <w:rsid w:val="009739EB"/>
    <w:rsid w:val="0097458C"/>
    <w:rsid w:val="009759CE"/>
    <w:rsid w:val="00976B3B"/>
    <w:rsid w:val="009801AC"/>
    <w:rsid w:val="009819D5"/>
    <w:rsid w:val="00982867"/>
    <w:rsid w:val="009829BC"/>
    <w:rsid w:val="00983C7D"/>
    <w:rsid w:val="0098570D"/>
    <w:rsid w:val="00991515"/>
    <w:rsid w:val="00993FBC"/>
    <w:rsid w:val="00994CF0"/>
    <w:rsid w:val="0099622A"/>
    <w:rsid w:val="00996FEE"/>
    <w:rsid w:val="009A1D89"/>
    <w:rsid w:val="009A302E"/>
    <w:rsid w:val="009A3DCA"/>
    <w:rsid w:val="009A4777"/>
    <w:rsid w:val="009A563E"/>
    <w:rsid w:val="009A60B6"/>
    <w:rsid w:val="009B0137"/>
    <w:rsid w:val="009B2A5A"/>
    <w:rsid w:val="009B3AA2"/>
    <w:rsid w:val="009B4B60"/>
    <w:rsid w:val="009B712C"/>
    <w:rsid w:val="009C0B44"/>
    <w:rsid w:val="009C14F3"/>
    <w:rsid w:val="009C4712"/>
    <w:rsid w:val="009C7A20"/>
    <w:rsid w:val="009D3A9E"/>
    <w:rsid w:val="009D3CC4"/>
    <w:rsid w:val="009D4447"/>
    <w:rsid w:val="009D622C"/>
    <w:rsid w:val="009D66EB"/>
    <w:rsid w:val="009E07B4"/>
    <w:rsid w:val="009E221E"/>
    <w:rsid w:val="009E258A"/>
    <w:rsid w:val="009E2687"/>
    <w:rsid w:val="009E439F"/>
    <w:rsid w:val="009E6306"/>
    <w:rsid w:val="009E65F1"/>
    <w:rsid w:val="009E686A"/>
    <w:rsid w:val="009F192A"/>
    <w:rsid w:val="009F56AB"/>
    <w:rsid w:val="009F7CD6"/>
    <w:rsid w:val="00A0010C"/>
    <w:rsid w:val="00A01449"/>
    <w:rsid w:val="00A0699B"/>
    <w:rsid w:val="00A06C4D"/>
    <w:rsid w:val="00A1243D"/>
    <w:rsid w:val="00A1285D"/>
    <w:rsid w:val="00A13A25"/>
    <w:rsid w:val="00A14E68"/>
    <w:rsid w:val="00A20599"/>
    <w:rsid w:val="00A20D85"/>
    <w:rsid w:val="00A21D18"/>
    <w:rsid w:val="00A2233E"/>
    <w:rsid w:val="00A24A4E"/>
    <w:rsid w:val="00A257AE"/>
    <w:rsid w:val="00A264BC"/>
    <w:rsid w:val="00A2765C"/>
    <w:rsid w:val="00A30F09"/>
    <w:rsid w:val="00A30FCF"/>
    <w:rsid w:val="00A31A2C"/>
    <w:rsid w:val="00A31D38"/>
    <w:rsid w:val="00A33CED"/>
    <w:rsid w:val="00A35AD1"/>
    <w:rsid w:val="00A363E3"/>
    <w:rsid w:val="00A36683"/>
    <w:rsid w:val="00A36962"/>
    <w:rsid w:val="00A369D2"/>
    <w:rsid w:val="00A36F02"/>
    <w:rsid w:val="00A37DD0"/>
    <w:rsid w:val="00A37F4A"/>
    <w:rsid w:val="00A404E6"/>
    <w:rsid w:val="00A4197C"/>
    <w:rsid w:val="00A41D67"/>
    <w:rsid w:val="00A45334"/>
    <w:rsid w:val="00A45CF3"/>
    <w:rsid w:val="00A45F75"/>
    <w:rsid w:val="00A46260"/>
    <w:rsid w:val="00A473EE"/>
    <w:rsid w:val="00A47549"/>
    <w:rsid w:val="00A518D3"/>
    <w:rsid w:val="00A51958"/>
    <w:rsid w:val="00A53916"/>
    <w:rsid w:val="00A56806"/>
    <w:rsid w:val="00A56C0B"/>
    <w:rsid w:val="00A60BF4"/>
    <w:rsid w:val="00A61E22"/>
    <w:rsid w:val="00A654CB"/>
    <w:rsid w:val="00A67671"/>
    <w:rsid w:val="00A73378"/>
    <w:rsid w:val="00A73919"/>
    <w:rsid w:val="00A73B75"/>
    <w:rsid w:val="00A76B22"/>
    <w:rsid w:val="00A76DE6"/>
    <w:rsid w:val="00A8557D"/>
    <w:rsid w:val="00A92046"/>
    <w:rsid w:val="00A92D96"/>
    <w:rsid w:val="00A93E89"/>
    <w:rsid w:val="00A9544D"/>
    <w:rsid w:val="00A95DB5"/>
    <w:rsid w:val="00A95F9A"/>
    <w:rsid w:val="00A975E3"/>
    <w:rsid w:val="00AA0441"/>
    <w:rsid w:val="00AA0A3F"/>
    <w:rsid w:val="00AA2181"/>
    <w:rsid w:val="00AA7CFC"/>
    <w:rsid w:val="00AB1240"/>
    <w:rsid w:val="00AB1CCD"/>
    <w:rsid w:val="00AB2288"/>
    <w:rsid w:val="00AB63A1"/>
    <w:rsid w:val="00AB715D"/>
    <w:rsid w:val="00AB7527"/>
    <w:rsid w:val="00AB75CB"/>
    <w:rsid w:val="00AC2118"/>
    <w:rsid w:val="00AC21AB"/>
    <w:rsid w:val="00AC40EC"/>
    <w:rsid w:val="00AC4F64"/>
    <w:rsid w:val="00AC7899"/>
    <w:rsid w:val="00AC7CAE"/>
    <w:rsid w:val="00AC7D0A"/>
    <w:rsid w:val="00AC7EC1"/>
    <w:rsid w:val="00AD0F19"/>
    <w:rsid w:val="00AD22CF"/>
    <w:rsid w:val="00AD2541"/>
    <w:rsid w:val="00AD3A44"/>
    <w:rsid w:val="00AD4131"/>
    <w:rsid w:val="00AD7EEC"/>
    <w:rsid w:val="00AE557E"/>
    <w:rsid w:val="00AE5A99"/>
    <w:rsid w:val="00AE5B85"/>
    <w:rsid w:val="00AF0366"/>
    <w:rsid w:val="00AF1FC5"/>
    <w:rsid w:val="00AF23CC"/>
    <w:rsid w:val="00AF2D44"/>
    <w:rsid w:val="00AF3D68"/>
    <w:rsid w:val="00AF4573"/>
    <w:rsid w:val="00AF459C"/>
    <w:rsid w:val="00AF517F"/>
    <w:rsid w:val="00AF551C"/>
    <w:rsid w:val="00B03674"/>
    <w:rsid w:val="00B03BCB"/>
    <w:rsid w:val="00B03FB5"/>
    <w:rsid w:val="00B04185"/>
    <w:rsid w:val="00B04284"/>
    <w:rsid w:val="00B05A71"/>
    <w:rsid w:val="00B0654A"/>
    <w:rsid w:val="00B10C35"/>
    <w:rsid w:val="00B1165F"/>
    <w:rsid w:val="00B116E2"/>
    <w:rsid w:val="00B130EA"/>
    <w:rsid w:val="00B1403A"/>
    <w:rsid w:val="00B1440F"/>
    <w:rsid w:val="00B15D7C"/>
    <w:rsid w:val="00B16BE2"/>
    <w:rsid w:val="00B20483"/>
    <w:rsid w:val="00B20671"/>
    <w:rsid w:val="00B20BBC"/>
    <w:rsid w:val="00B253B5"/>
    <w:rsid w:val="00B260CD"/>
    <w:rsid w:val="00B264D1"/>
    <w:rsid w:val="00B30A7C"/>
    <w:rsid w:val="00B30FD2"/>
    <w:rsid w:val="00B31162"/>
    <w:rsid w:val="00B3146F"/>
    <w:rsid w:val="00B339D0"/>
    <w:rsid w:val="00B34B3A"/>
    <w:rsid w:val="00B34EE4"/>
    <w:rsid w:val="00B352F9"/>
    <w:rsid w:val="00B35D5D"/>
    <w:rsid w:val="00B35DBB"/>
    <w:rsid w:val="00B36F51"/>
    <w:rsid w:val="00B40B50"/>
    <w:rsid w:val="00B41329"/>
    <w:rsid w:val="00B42A13"/>
    <w:rsid w:val="00B431AE"/>
    <w:rsid w:val="00B43E83"/>
    <w:rsid w:val="00B473BC"/>
    <w:rsid w:val="00B54023"/>
    <w:rsid w:val="00B54650"/>
    <w:rsid w:val="00B558F7"/>
    <w:rsid w:val="00B55E0E"/>
    <w:rsid w:val="00B56743"/>
    <w:rsid w:val="00B569BB"/>
    <w:rsid w:val="00B60A32"/>
    <w:rsid w:val="00B62872"/>
    <w:rsid w:val="00B63BB1"/>
    <w:rsid w:val="00B6584B"/>
    <w:rsid w:val="00B65E1B"/>
    <w:rsid w:val="00B6765D"/>
    <w:rsid w:val="00B70166"/>
    <w:rsid w:val="00B70417"/>
    <w:rsid w:val="00B710D1"/>
    <w:rsid w:val="00B716E5"/>
    <w:rsid w:val="00B7175E"/>
    <w:rsid w:val="00B721DC"/>
    <w:rsid w:val="00B72C4E"/>
    <w:rsid w:val="00B800BB"/>
    <w:rsid w:val="00B8189B"/>
    <w:rsid w:val="00B81C41"/>
    <w:rsid w:val="00B82181"/>
    <w:rsid w:val="00B85A5D"/>
    <w:rsid w:val="00B87DE6"/>
    <w:rsid w:val="00B921C3"/>
    <w:rsid w:val="00B92A66"/>
    <w:rsid w:val="00B94F83"/>
    <w:rsid w:val="00B95023"/>
    <w:rsid w:val="00B95808"/>
    <w:rsid w:val="00B979FB"/>
    <w:rsid w:val="00B97B1A"/>
    <w:rsid w:val="00BA6B97"/>
    <w:rsid w:val="00BA7DD8"/>
    <w:rsid w:val="00BC1973"/>
    <w:rsid w:val="00BC60F6"/>
    <w:rsid w:val="00BC6AD5"/>
    <w:rsid w:val="00BC6D55"/>
    <w:rsid w:val="00BD275D"/>
    <w:rsid w:val="00BD2FAE"/>
    <w:rsid w:val="00BD3A1E"/>
    <w:rsid w:val="00BD6631"/>
    <w:rsid w:val="00BD7401"/>
    <w:rsid w:val="00BE0250"/>
    <w:rsid w:val="00BE1FE2"/>
    <w:rsid w:val="00BE3570"/>
    <w:rsid w:val="00BE517D"/>
    <w:rsid w:val="00BE5C3E"/>
    <w:rsid w:val="00BE72FA"/>
    <w:rsid w:val="00BF0C4F"/>
    <w:rsid w:val="00BF1329"/>
    <w:rsid w:val="00BF1920"/>
    <w:rsid w:val="00BF261C"/>
    <w:rsid w:val="00BF3866"/>
    <w:rsid w:val="00BF75B5"/>
    <w:rsid w:val="00BF7C8B"/>
    <w:rsid w:val="00C00996"/>
    <w:rsid w:val="00C00D60"/>
    <w:rsid w:val="00C01AAE"/>
    <w:rsid w:val="00C02126"/>
    <w:rsid w:val="00C02B4E"/>
    <w:rsid w:val="00C03241"/>
    <w:rsid w:val="00C0357A"/>
    <w:rsid w:val="00C0532B"/>
    <w:rsid w:val="00C05F2A"/>
    <w:rsid w:val="00C06311"/>
    <w:rsid w:val="00C1134F"/>
    <w:rsid w:val="00C11732"/>
    <w:rsid w:val="00C1278A"/>
    <w:rsid w:val="00C12977"/>
    <w:rsid w:val="00C12D7D"/>
    <w:rsid w:val="00C1451F"/>
    <w:rsid w:val="00C153B8"/>
    <w:rsid w:val="00C165BF"/>
    <w:rsid w:val="00C16EB2"/>
    <w:rsid w:val="00C17798"/>
    <w:rsid w:val="00C21766"/>
    <w:rsid w:val="00C2204E"/>
    <w:rsid w:val="00C254C1"/>
    <w:rsid w:val="00C258FE"/>
    <w:rsid w:val="00C25FF4"/>
    <w:rsid w:val="00C26C17"/>
    <w:rsid w:val="00C27940"/>
    <w:rsid w:val="00C305F3"/>
    <w:rsid w:val="00C31518"/>
    <w:rsid w:val="00C34781"/>
    <w:rsid w:val="00C3492F"/>
    <w:rsid w:val="00C35C9E"/>
    <w:rsid w:val="00C3705B"/>
    <w:rsid w:val="00C370BB"/>
    <w:rsid w:val="00C405B5"/>
    <w:rsid w:val="00C40922"/>
    <w:rsid w:val="00C448FF"/>
    <w:rsid w:val="00C46CA3"/>
    <w:rsid w:val="00C50C7C"/>
    <w:rsid w:val="00C51133"/>
    <w:rsid w:val="00C540DD"/>
    <w:rsid w:val="00C5617C"/>
    <w:rsid w:val="00C57778"/>
    <w:rsid w:val="00C57B17"/>
    <w:rsid w:val="00C60F12"/>
    <w:rsid w:val="00C6104C"/>
    <w:rsid w:val="00C62010"/>
    <w:rsid w:val="00C63996"/>
    <w:rsid w:val="00C649A2"/>
    <w:rsid w:val="00C65BE5"/>
    <w:rsid w:val="00C714EC"/>
    <w:rsid w:val="00C717B1"/>
    <w:rsid w:val="00C7242C"/>
    <w:rsid w:val="00C72564"/>
    <w:rsid w:val="00C72B73"/>
    <w:rsid w:val="00C745C8"/>
    <w:rsid w:val="00C748C2"/>
    <w:rsid w:val="00C8634D"/>
    <w:rsid w:val="00C86FDC"/>
    <w:rsid w:val="00C8730F"/>
    <w:rsid w:val="00C87B3A"/>
    <w:rsid w:val="00C91D67"/>
    <w:rsid w:val="00C92FA8"/>
    <w:rsid w:val="00C93382"/>
    <w:rsid w:val="00C945A9"/>
    <w:rsid w:val="00CA11E1"/>
    <w:rsid w:val="00CA487E"/>
    <w:rsid w:val="00CA5D8E"/>
    <w:rsid w:val="00CA6648"/>
    <w:rsid w:val="00CA6C80"/>
    <w:rsid w:val="00CB1335"/>
    <w:rsid w:val="00CB1413"/>
    <w:rsid w:val="00CB56E4"/>
    <w:rsid w:val="00CC3166"/>
    <w:rsid w:val="00CC391C"/>
    <w:rsid w:val="00CC5CA6"/>
    <w:rsid w:val="00CC78E9"/>
    <w:rsid w:val="00CC79E6"/>
    <w:rsid w:val="00CD0B6D"/>
    <w:rsid w:val="00CD0E9F"/>
    <w:rsid w:val="00CD0F01"/>
    <w:rsid w:val="00CD15E0"/>
    <w:rsid w:val="00CD4A34"/>
    <w:rsid w:val="00CD5635"/>
    <w:rsid w:val="00CD62A3"/>
    <w:rsid w:val="00CE1610"/>
    <w:rsid w:val="00CE1CE5"/>
    <w:rsid w:val="00CE20EC"/>
    <w:rsid w:val="00CE325C"/>
    <w:rsid w:val="00CE3EFA"/>
    <w:rsid w:val="00CE572E"/>
    <w:rsid w:val="00CE636C"/>
    <w:rsid w:val="00CE6627"/>
    <w:rsid w:val="00CE69E9"/>
    <w:rsid w:val="00CF1716"/>
    <w:rsid w:val="00CF3262"/>
    <w:rsid w:val="00CF3299"/>
    <w:rsid w:val="00CF4FF7"/>
    <w:rsid w:val="00CF580A"/>
    <w:rsid w:val="00CF68D3"/>
    <w:rsid w:val="00CF703F"/>
    <w:rsid w:val="00CF771B"/>
    <w:rsid w:val="00D007CA"/>
    <w:rsid w:val="00D00C10"/>
    <w:rsid w:val="00D00C33"/>
    <w:rsid w:val="00D016D7"/>
    <w:rsid w:val="00D04686"/>
    <w:rsid w:val="00D04946"/>
    <w:rsid w:val="00D0553E"/>
    <w:rsid w:val="00D05E3D"/>
    <w:rsid w:val="00D06459"/>
    <w:rsid w:val="00D10092"/>
    <w:rsid w:val="00D10534"/>
    <w:rsid w:val="00D1104B"/>
    <w:rsid w:val="00D1210C"/>
    <w:rsid w:val="00D12AEF"/>
    <w:rsid w:val="00D13B53"/>
    <w:rsid w:val="00D14EBE"/>
    <w:rsid w:val="00D15A68"/>
    <w:rsid w:val="00D17EB6"/>
    <w:rsid w:val="00D200CC"/>
    <w:rsid w:val="00D21335"/>
    <w:rsid w:val="00D213FA"/>
    <w:rsid w:val="00D21477"/>
    <w:rsid w:val="00D223EC"/>
    <w:rsid w:val="00D2281E"/>
    <w:rsid w:val="00D231F7"/>
    <w:rsid w:val="00D262DE"/>
    <w:rsid w:val="00D327CB"/>
    <w:rsid w:val="00D36047"/>
    <w:rsid w:val="00D36D4A"/>
    <w:rsid w:val="00D40674"/>
    <w:rsid w:val="00D417BE"/>
    <w:rsid w:val="00D4294B"/>
    <w:rsid w:val="00D4330E"/>
    <w:rsid w:val="00D44DC5"/>
    <w:rsid w:val="00D4763D"/>
    <w:rsid w:val="00D50502"/>
    <w:rsid w:val="00D51E71"/>
    <w:rsid w:val="00D51F3C"/>
    <w:rsid w:val="00D52D5D"/>
    <w:rsid w:val="00D53236"/>
    <w:rsid w:val="00D535B3"/>
    <w:rsid w:val="00D53D02"/>
    <w:rsid w:val="00D57BB6"/>
    <w:rsid w:val="00D6003B"/>
    <w:rsid w:val="00D60D04"/>
    <w:rsid w:val="00D61A19"/>
    <w:rsid w:val="00D623B7"/>
    <w:rsid w:val="00D62C3A"/>
    <w:rsid w:val="00D639CD"/>
    <w:rsid w:val="00D66024"/>
    <w:rsid w:val="00D67207"/>
    <w:rsid w:val="00D702E9"/>
    <w:rsid w:val="00D710BC"/>
    <w:rsid w:val="00D717AB"/>
    <w:rsid w:val="00D7221C"/>
    <w:rsid w:val="00D755D3"/>
    <w:rsid w:val="00D764CA"/>
    <w:rsid w:val="00D765E9"/>
    <w:rsid w:val="00D76B23"/>
    <w:rsid w:val="00D82E7C"/>
    <w:rsid w:val="00D839DB"/>
    <w:rsid w:val="00D84251"/>
    <w:rsid w:val="00D84281"/>
    <w:rsid w:val="00D84325"/>
    <w:rsid w:val="00D91691"/>
    <w:rsid w:val="00D9176E"/>
    <w:rsid w:val="00D91F1A"/>
    <w:rsid w:val="00D92587"/>
    <w:rsid w:val="00D954F2"/>
    <w:rsid w:val="00D9665D"/>
    <w:rsid w:val="00D97A4A"/>
    <w:rsid w:val="00DA13AA"/>
    <w:rsid w:val="00DA16E9"/>
    <w:rsid w:val="00DA3B4C"/>
    <w:rsid w:val="00DA481D"/>
    <w:rsid w:val="00DA61C8"/>
    <w:rsid w:val="00DA6BB8"/>
    <w:rsid w:val="00DB085C"/>
    <w:rsid w:val="00DB166F"/>
    <w:rsid w:val="00DB235B"/>
    <w:rsid w:val="00DB307A"/>
    <w:rsid w:val="00DB3419"/>
    <w:rsid w:val="00DB3F9B"/>
    <w:rsid w:val="00DB6A73"/>
    <w:rsid w:val="00DB738B"/>
    <w:rsid w:val="00DC144B"/>
    <w:rsid w:val="00DC206C"/>
    <w:rsid w:val="00DC2FFC"/>
    <w:rsid w:val="00DC3B0D"/>
    <w:rsid w:val="00DC5E9D"/>
    <w:rsid w:val="00DD011F"/>
    <w:rsid w:val="00DD1953"/>
    <w:rsid w:val="00DD38DD"/>
    <w:rsid w:val="00DD43D2"/>
    <w:rsid w:val="00DD4653"/>
    <w:rsid w:val="00DD5FC0"/>
    <w:rsid w:val="00DD6986"/>
    <w:rsid w:val="00DD73C6"/>
    <w:rsid w:val="00DE1110"/>
    <w:rsid w:val="00DE1DD4"/>
    <w:rsid w:val="00DE26E2"/>
    <w:rsid w:val="00DE4AE5"/>
    <w:rsid w:val="00DE4E06"/>
    <w:rsid w:val="00DE5ABD"/>
    <w:rsid w:val="00DE62CE"/>
    <w:rsid w:val="00DE63CF"/>
    <w:rsid w:val="00DF1503"/>
    <w:rsid w:val="00DF350B"/>
    <w:rsid w:val="00DF4F8A"/>
    <w:rsid w:val="00DF7039"/>
    <w:rsid w:val="00DF7867"/>
    <w:rsid w:val="00E0027C"/>
    <w:rsid w:val="00E0121F"/>
    <w:rsid w:val="00E01E21"/>
    <w:rsid w:val="00E0213C"/>
    <w:rsid w:val="00E02AFE"/>
    <w:rsid w:val="00E0392A"/>
    <w:rsid w:val="00E03F23"/>
    <w:rsid w:val="00E03F55"/>
    <w:rsid w:val="00E0597D"/>
    <w:rsid w:val="00E07013"/>
    <w:rsid w:val="00E079B5"/>
    <w:rsid w:val="00E106C2"/>
    <w:rsid w:val="00E1084A"/>
    <w:rsid w:val="00E11BDF"/>
    <w:rsid w:val="00E13792"/>
    <w:rsid w:val="00E14898"/>
    <w:rsid w:val="00E15533"/>
    <w:rsid w:val="00E16FB9"/>
    <w:rsid w:val="00E17F3A"/>
    <w:rsid w:val="00E2013D"/>
    <w:rsid w:val="00E210A6"/>
    <w:rsid w:val="00E218F9"/>
    <w:rsid w:val="00E21FA2"/>
    <w:rsid w:val="00E2252A"/>
    <w:rsid w:val="00E23543"/>
    <w:rsid w:val="00E24AEE"/>
    <w:rsid w:val="00E2799A"/>
    <w:rsid w:val="00E30349"/>
    <w:rsid w:val="00E31496"/>
    <w:rsid w:val="00E325E8"/>
    <w:rsid w:val="00E34333"/>
    <w:rsid w:val="00E351A9"/>
    <w:rsid w:val="00E354C3"/>
    <w:rsid w:val="00E36A56"/>
    <w:rsid w:val="00E372AF"/>
    <w:rsid w:val="00E37903"/>
    <w:rsid w:val="00E37BD1"/>
    <w:rsid w:val="00E40298"/>
    <w:rsid w:val="00E435A8"/>
    <w:rsid w:val="00E4383E"/>
    <w:rsid w:val="00E44E66"/>
    <w:rsid w:val="00E45E67"/>
    <w:rsid w:val="00E45FEF"/>
    <w:rsid w:val="00E47865"/>
    <w:rsid w:val="00E55E31"/>
    <w:rsid w:val="00E62502"/>
    <w:rsid w:val="00E6371F"/>
    <w:rsid w:val="00E64756"/>
    <w:rsid w:val="00E6732C"/>
    <w:rsid w:val="00E67CBC"/>
    <w:rsid w:val="00E71E64"/>
    <w:rsid w:val="00E73541"/>
    <w:rsid w:val="00E73F31"/>
    <w:rsid w:val="00E749FC"/>
    <w:rsid w:val="00E810A9"/>
    <w:rsid w:val="00E83425"/>
    <w:rsid w:val="00E839E8"/>
    <w:rsid w:val="00E87305"/>
    <w:rsid w:val="00E87904"/>
    <w:rsid w:val="00E9056D"/>
    <w:rsid w:val="00E9252C"/>
    <w:rsid w:val="00E95CC6"/>
    <w:rsid w:val="00E96971"/>
    <w:rsid w:val="00E971DF"/>
    <w:rsid w:val="00EA0022"/>
    <w:rsid w:val="00EA051C"/>
    <w:rsid w:val="00EA08BD"/>
    <w:rsid w:val="00EA31D0"/>
    <w:rsid w:val="00EA3EA2"/>
    <w:rsid w:val="00EA47A8"/>
    <w:rsid w:val="00EA7672"/>
    <w:rsid w:val="00EB0CF9"/>
    <w:rsid w:val="00EB520D"/>
    <w:rsid w:val="00EB54E3"/>
    <w:rsid w:val="00EB57B5"/>
    <w:rsid w:val="00EB5F68"/>
    <w:rsid w:val="00EB6D0D"/>
    <w:rsid w:val="00EC062E"/>
    <w:rsid w:val="00EC0D5C"/>
    <w:rsid w:val="00EC26EB"/>
    <w:rsid w:val="00EC32CD"/>
    <w:rsid w:val="00EC3BD4"/>
    <w:rsid w:val="00EC3F94"/>
    <w:rsid w:val="00EC53D3"/>
    <w:rsid w:val="00EC61C1"/>
    <w:rsid w:val="00EC7EC1"/>
    <w:rsid w:val="00ED1496"/>
    <w:rsid w:val="00ED19E6"/>
    <w:rsid w:val="00ED21DB"/>
    <w:rsid w:val="00ED6576"/>
    <w:rsid w:val="00ED6C8E"/>
    <w:rsid w:val="00ED6F67"/>
    <w:rsid w:val="00EE0EAA"/>
    <w:rsid w:val="00EE2EDD"/>
    <w:rsid w:val="00EE33D5"/>
    <w:rsid w:val="00EE53CC"/>
    <w:rsid w:val="00EF1437"/>
    <w:rsid w:val="00EF1AB7"/>
    <w:rsid w:val="00EF1C3F"/>
    <w:rsid w:val="00EF3169"/>
    <w:rsid w:val="00EF49A7"/>
    <w:rsid w:val="00EF68D0"/>
    <w:rsid w:val="00F01BE5"/>
    <w:rsid w:val="00F026BF"/>
    <w:rsid w:val="00F03711"/>
    <w:rsid w:val="00F04AB9"/>
    <w:rsid w:val="00F058F6"/>
    <w:rsid w:val="00F12881"/>
    <w:rsid w:val="00F146FD"/>
    <w:rsid w:val="00F14C0B"/>
    <w:rsid w:val="00F17856"/>
    <w:rsid w:val="00F21373"/>
    <w:rsid w:val="00F218E8"/>
    <w:rsid w:val="00F220AA"/>
    <w:rsid w:val="00F24240"/>
    <w:rsid w:val="00F2438B"/>
    <w:rsid w:val="00F2459A"/>
    <w:rsid w:val="00F25B21"/>
    <w:rsid w:val="00F26D1A"/>
    <w:rsid w:val="00F279C7"/>
    <w:rsid w:val="00F30757"/>
    <w:rsid w:val="00F32EFB"/>
    <w:rsid w:val="00F34BC7"/>
    <w:rsid w:val="00F41B6E"/>
    <w:rsid w:val="00F43CAF"/>
    <w:rsid w:val="00F44714"/>
    <w:rsid w:val="00F4476D"/>
    <w:rsid w:val="00F4485D"/>
    <w:rsid w:val="00F45CAB"/>
    <w:rsid w:val="00F47189"/>
    <w:rsid w:val="00F505C9"/>
    <w:rsid w:val="00F57C3D"/>
    <w:rsid w:val="00F61040"/>
    <w:rsid w:val="00F61D03"/>
    <w:rsid w:val="00F61D65"/>
    <w:rsid w:val="00F65BE9"/>
    <w:rsid w:val="00F65C80"/>
    <w:rsid w:val="00F70239"/>
    <w:rsid w:val="00F7049D"/>
    <w:rsid w:val="00F70B18"/>
    <w:rsid w:val="00F70C40"/>
    <w:rsid w:val="00F71A69"/>
    <w:rsid w:val="00F74BAF"/>
    <w:rsid w:val="00F752FE"/>
    <w:rsid w:val="00F754FD"/>
    <w:rsid w:val="00F774D1"/>
    <w:rsid w:val="00F85BCC"/>
    <w:rsid w:val="00F85D28"/>
    <w:rsid w:val="00F85ED7"/>
    <w:rsid w:val="00F90C96"/>
    <w:rsid w:val="00F90EC7"/>
    <w:rsid w:val="00F914A8"/>
    <w:rsid w:val="00F91559"/>
    <w:rsid w:val="00F92E9D"/>
    <w:rsid w:val="00F93CBE"/>
    <w:rsid w:val="00FA0839"/>
    <w:rsid w:val="00FA108E"/>
    <w:rsid w:val="00FA12BF"/>
    <w:rsid w:val="00FA3054"/>
    <w:rsid w:val="00FA3293"/>
    <w:rsid w:val="00FA4421"/>
    <w:rsid w:val="00FA7104"/>
    <w:rsid w:val="00FA7245"/>
    <w:rsid w:val="00FA72B2"/>
    <w:rsid w:val="00FA7E4E"/>
    <w:rsid w:val="00FB2FD5"/>
    <w:rsid w:val="00FB5F82"/>
    <w:rsid w:val="00FB7174"/>
    <w:rsid w:val="00FB77AE"/>
    <w:rsid w:val="00FB7C01"/>
    <w:rsid w:val="00FC0DA6"/>
    <w:rsid w:val="00FC383D"/>
    <w:rsid w:val="00FC40DC"/>
    <w:rsid w:val="00FC45A6"/>
    <w:rsid w:val="00FC4F97"/>
    <w:rsid w:val="00FC52AE"/>
    <w:rsid w:val="00FC6F32"/>
    <w:rsid w:val="00FC74EC"/>
    <w:rsid w:val="00FD097A"/>
    <w:rsid w:val="00FD12F2"/>
    <w:rsid w:val="00FD21F9"/>
    <w:rsid w:val="00FD5B34"/>
    <w:rsid w:val="00FD6257"/>
    <w:rsid w:val="00FD6A7D"/>
    <w:rsid w:val="00FE174C"/>
    <w:rsid w:val="00FE22E0"/>
    <w:rsid w:val="00FE3DDC"/>
    <w:rsid w:val="00FE3E4C"/>
    <w:rsid w:val="00FE5265"/>
    <w:rsid w:val="00FE55BD"/>
    <w:rsid w:val="00FF1995"/>
    <w:rsid w:val="00FF48F7"/>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3A92E6D"/>
  <w15:docId w15:val="{960EC2E9-A363-AB46-98F7-D0E732D4B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MS Mincho" w:hAnsi="Times"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C5E52"/>
    <w:rPr>
      <w:rFonts w:ascii="Avant Garde" w:hAnsi="Avant Garde"/>
    </w:rPr>
  </w:style>
  <w:style w:type="paragraph" w:styleId="berschrift1">
    <w:name w:val="heading 1"/>
    <w:basedOn w:val="Standard"/>
    <w:next w:val="Standard"/>
    <w:qFormat/>
    <w:rsid w:val="006C5E52"/>
    <w:pPr>
      <w:keepNext/>
      <w:ind w:right="1893"/>
      <w:outlineLvl w:val="0"/>
    </w:pPr>
    <w:rPr>
      <w:b/>
    </w:rPr>
  </w:style>
  <w:style w:type="paragraph" w:styleId="berschrift2">
    <w:name w:val="heading 2"/>
    <w:basedOn w:val="Standard"/>
    <w:next w:val="Standard"/>
    <w:link w:val="berschrift2Zchn"/>
    <w:qFormat/>
    <w:rsid w:val="006C5E52"/>
    <w:pPr>
      <w:keepNext/>
      <w:spacing w:line="360" w:lineRule="auto"/>
      <w:outlineLvl w:val="1"/>
    </w:pPr>
    <w:rPr>
      <w:rFonts w:ascii="Arial" w:hAnsi="Arial"/>
      <w:b/>
      <w:sz w:val="32"/>
    </w:rPr>
  </w:style>
  <w:style w:type="paragraph" w:styleId="berschrift3">
    <w:name w:val="heading 3"/>
    <w:basedOn w:val="Standard"/>
    <w:next w:val="Standard"/>
    <w:qFormat/>
    <w:rsid w:val="006C5E52"/>
    <w:pPr>
      <w:spacing w:line="360" w:lineRule="auto"/>
      <w:ind w:left="568" w:hanging="284"/>
      <w:outlineLvl w:val="2"/>
    </w:pPr>
    <w:rPr>
      <w:rFonts w:ascii="Syntax Bold" w:hAnsi="Syntax Bold"/>
      <w:sz w:val="22"/>
    </w:rPr>
  </w:style>
  <w:style w:type="paragraph" w:styleId="berschrift4">
    <w:name w:val="heading 4"/>
    <w:basedOn w:val="Standard"/>
    <w:next w:val="Standard"/>
    <w:link w:val="berschrift4Zchn"/>
    <w:uiPriority w:val="9"/>
    <w:qFormat/>
    <w:rsid w:val="008E545E"/>
    <w:pPr>
      <w:keepNext/>
      <w:spacing w:before="240" w:after="60"/>
      <w:outlineLvl w:val="3"/>
    </w:pPr>
    <w:rPr>
      <w:rFonts w:ascii="Cambria" w:hAnsi="Cambria"/>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locktext">
    <w:name w:val="Block Text"/>
    <w:basedOn w:val="Standard"/>
    <w:rsid w:val="006C5E52"/>
    <w:pPr>
      <w:ind w:left="1416" w:right="1042" w:hanging="1416"/>
    </w:pPr>
    <w:rPr>
      <w:rFonts w:ascii="Courier" w:hAnsi="Courier"/>
    </w:rPr>
  </w:style>
  <w:style w:type="paragraph" w:styleId="Textkrper">
    <w:name w:val="Body Text"/>
    <w:basedOn w:val="Standard"/>
    <w:link w:val="TextkrperZchn"/>
    <w:rsid w:val="006C5E52"/>
    <w:pPr>
      <w:ind w:right="1893"/>
    </w:pPr>
  </w:style>
  <w:style w:type="paragraph" w:customStyle="1" w:styleId="Briefstandard">
    <w:name w:val="Briefstandard"/>
    <w:basedOn w:val="Standard"/>
    <w:rsid w:val="006C5E52"/>
    <w:pPr>
      <w:spacing w:line="260" w:lineRule="exact"/>
    </w:pPr>
    <w:rPr>
      <w:rFonts w:ascii="Meta-Normal" w:eastAsia="Times New Roman" w:hAnsi="Meta-Normal"/>
      <w:sz w:val="22"/>
    </w:rPr>
  </w:style>
  <w:style w:type="paragraph" w:styleId="Kopfzeile">
    <w:name w:val="header"/>
    <w:basedOn w:val="Standard"/>
    <w:link w:val="KopfzeileZchn"/>
    <w:uiPriority w:val="99"/>
    <w:rsid w:val="006C5E52"/>
    <w:pPr>
      <w:tabs>
        <w:tab w:val="center" w:pos="4536"/>
        <w:tab w:val="right" w:pos="9072"/>
      </w:tabs>
    </w:pPr>
  </w:style>
  <w:style w:type="paragraph" w:styleId="Fuzeile">
    <w:name w:val="footer"/>
    <w:basedOn w:val="Standard"/>
    <w:rsid w:val="006C5E52"/>
    <w:pPr>
      <w:tabs>
        <w:tab w:val="center" w:pos="4536"/>
        <w:tab w:val="right" w:pos="9072"/>
      </w:tabs>
    </w:pPr>
  </w:style>
  <w:style w:type="character" w:styleId="Hyperlink">
    <w:name w:val="Hyperlink"/>
    <w:rsid w:val="006C5E52"/>
    <w:rPr>
      <w:color w:val="0000FF"/>
      <w:u w:val="single"/>
    </w:rPr>
  </w:style>
  <w:style w:type="paragraph" w:styleId="Textkrper2">
    <w:name w:val="Body Text 2"/>
    <w:basedOn w:val="Standard"/>
    <w:rsid w:val="006C5E52"/>
    <w:pPr>
      <w:spacing w:line="360" w:lineRule="auto"/>
      <w:jc w:val="both"/>
    </w:pPr>
    <w:rPr>
      <w:rFonts w:ascii="DIN-Regular" w:hAnsi="DIN-Regular"/>
    </w:rPr>
  </w:style>
  <w:style w:type="paragraph" w:styleId="Sprechblasentext">
    <w:name w:val="Balloon Text"/>
    <w:basedOn w:val="Standard"/>
    <w:semiHidden/>
    <w:rsid w:val="006C5E52"/>
    <w:rPr>
      <w:rFonts w:ascii="Lucida Grande" w:hAnsi="Lucida Grande"/>
      <w:sz w:val="18"/>
      <w:szCs w:val="18"/>
    </w:rPr>
  </w:style>
  <w:style w:type="character" w:customStyle="1" w:styleId="TextkrperZeichen">
    <w:name w:val="Textkörper Zeichen"/>
    <w:rsid w:val="006C5E52"/>
    <w:rPr>
      <w:rFonts w:ascii="Avant Garde" w:hAnsi="Avant Garde"/>
    </w:rPr>
  </w:style>
  <w:style w:type="paragraph" w:customStyle="1" w:styleId="Default">
    <w:name w:val="Default"/>
    <w:rsid w:val="008C0E56"/>
    <w:pPr>
      <w:widowControl w:val="0"/>
      <w:autoSpaceDE w:val="0"/>
      <w:autoSpaceDN w:val="0"/>
      <w:adjustRightInd w:val="0"/>
    </w:pPr>
    <w:rPr>
      <w:rFonts w:ascii="DIN-Regular" w:hAnsi="DIN-Regular" w:cs="DIN-Regular"/>
      <w:color w:val="000000"/>
      <w:sz w:val="24"/>
      <w:szCs w:val="24"/>
    </w:rPr>
  </w:style>
  <w:style w:type="paragraph" w:customStyle="1" w:styleId="Pa3">
    <w:name w:val="Pa3"/>
    <w:basedOn w:val="Default"/>
    <w:next w:val="Default"/>
    <w:uiPriority w:val="99"/>
    <w:rsid w:val="008C0E56"/>
    <w:pPr>
      <w:spacing w:line="241" w:lineRule="atLeast"/>
    </w:pPr>
    <w:rPr>
      <w:rFonts w:ascii="DINPro" w:hAnsi="DINPro" w:cs="Times New Roman"/>
      <w:color w:val="auto"/>
    </w:rPr>
  </w:style>
  <w:style w:type="character" w:customStyle="1" w:styleId="A2">
    <w:name w:val="A2"/>
    <w:uiPriority w:val="99"/>
    <w:rsid w:val="008C0E56"/>
    <w:rPr>
      <w:rFonts w:cs="DINPro"/>
      <w:color w:val="221E1F"/>
      <w:sz w:val="17"/>
      <w:szCs w:val="17"/>
    </w:rPr>
  </w:style>
  <w:style w:type="character" w:customStyle="1" w:styleId="berschrift4Zchn">
    <w:name w:val="Überschrift 4 Zchn"/>
    <w:link w:val="berschrift4"/>
    <w:uiPriority w:val="9"/>
    <w:rsid w:val="008E545E"/>
    <w:rPr>
      <w:rFonts w:ascii="Cambria" w:eastAsia="MS Mincho" w:hAnsi="Cambria" w:cs="Times New Roman"/>
      <w:b/>
      <w:bCs/>
      <w:sz w:val="28"/>
      <w:szCs w:val="28"/>
    </w:rPr>
  </w:style>
  <w:style w:type="character" w:customStyle="1" w:styleId="sggm">
    <w:name w:val="sggm"/>
    <w:rsid w:val="008E545E"/>
  </w:style>
  <w:style w:type="paragraph" w:styleId="StandardWeb">
    <w:name w:val="Normal (Web)"/>
    <w:basedOn w:val="Standard"/>
    <w:uiPriority w:val="99"/>
    <w:unhideWhenUsed/>
    <w:rsid w:val="008E545E"/>
    <w:pPr>
      <w:spacing w:before="100" w:beforeAutospacing="1" w:after="100" w:afterAutospacing="1"/>
    </w:pPr>
    <w:rPr>
      <w:rFonts w:ascii="Times" w:hAnsi="Times"/>
    </w:rPr>
  </w:style>
  <w:style w:type="character" w:styleId="Fett">
    <w:name w:val="Strong"/>
    <w:uiPriority w:val="22"/>
    <w:qFormat/>
    <w:rsid w:val="008E545E"/>
    <w:rPr>
      <w:b/>
      <w:bCs/>
    </w:rPr>
  </w:style>
  <w:style w:type="character" w:customStyle="1" w:styleId="KopfzeileZchn">
    <w:name w:val="Kopfzeile Zchn"/>
    <w:link w:val="Kopfzeile"/>
    <w:uiPriority w:val="99"/>
    <w:rsid w:val="00DC2FFC"/>
    <w:rPr>
      <w:rFonts w:ascii="Avant Garde" w:hAnsi="Avant Garde"/>
    </w:rPr>
  </w:style>
  <w:style w:type="character" w:customStyle="1" w:styleId="TextkrperZchn">
    <w:name w:val="Textkörper Zchn"/>
    <w:link w:val="Textkrper"/>
    <w:rsid w:val="00302E18"/>
    <w:rPr>
      <w:rFonts w:ascii="Avant Garde" w:hAnsi="Avant Garde"/>
      <w:lang w:val="en-GB" w:eastAsia="de-DE"/>
    </w:rPr>
  </w:style>
  <w:style w:type="character" w:styleId="BesuchterLink">
    <w:name w:val="FollowedHyperlink"/>
    <w:basedOn w:val="Absatz-Standardschriftart"/>
    <w:uiPriority w:val="99"/>
    <w:semiHidden/>
    <w:unhideWhenUsed/>
    <w:rsid w:val="001365BF"/>
    <w:rPr>
      <w:color w:val="800080" w:themeColor="followedHyperlink"/>
      <w:u w:val="single"/>
    </w:rPr>
  </w:style>
  <w:style w:type="paragraph" w:styleId="Listenabsatz">
    <w:name w:val="List Paragraph"/>
    <w:basedOn w:val="Standard"/>
    <w:uiPriority w:val="34"/>
    <w:qFormat/>
    <w:rsid w:val="006F573F"/>
    <w:pPr>
      <w:ind w:left="720"/>
      <w:contextualSpacing/>
    </w:pPr>
  </w:style>
  <w:style w:type="character" w:customStyle="1" w:styleId="berschrift2Zchn">
    <w:name w:val="Überschrift 2 Zchn"/>
    <w:basedOn w:val="Absatz-Standardschriftart"/>
    <w:link w:val="berschrift2"/>
    <w:rsid w:val="002F10E6"/>
    <w:rPr>
      <w:rFonts w:ascii="Arial" w:hAnsi="Arial"/>
      <w:b/>
      <w:sz w:val="32"/>
    </w:rPr>
  </w:style>
  <w:style w:type="paragraph" w:styleId="berarbeitung">
    <w:name w:val="Revision"/>
    <w:hidden/>
    <w:uiPriority w:val="99"/>
    <w:semiHidden/>
    <w:rsid w:val="001B3621"/>
    <w:rPr>
      <w:rFonts w:ascii="Avant Garde" w:hAnsi="Avant Garde"/>
    </w:rPr>
  </w:style>
  <w:style w:type="character" w:styleId="NichtaufgelsteErwhnung">
    <w:name w:val="Unresolved Mention"/>
    <w:basedOn w:val="Absatz-Standardschriftart"/>
    <w:uiPriority w:val="99"/>
    <w:semiHidden/>
    <w:unhideWhenUsed/>
    <w:rsid w:val="00291877"/>
    <w:rPr>
      <w:color w:val="605E5C"/>
      <w:shd w:val="clear" w:color="auto" w:fill="E1DFDD"/>
    </w:rPr>
  </w:style>
  <w:style w:type="character" w:customStyle="1" w:styleId="apple-converted-space">
    <w:name w:val="apple-converted-space"/>
    <w:basedOn w:val="Absatz-Standardschriftart"/>
    <w:rsid w:val="000265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162870">
      <w:bodyDiv w:val="1"/>
      <w:marLeft w:val="0"/>
      <w:marRight w:val="0"/>
      <w:marTop w:val="0"/>
      <w:marBottom w:val="0"/>
      <w:divBdr>
        <w:top w:val="none" w:sz="0" w:space="0" w:color="auto"/>
        <w:left w:val="none" w:sz="0" w:space="0" w:color="auto"/>
        <w:bottom w:val="none" w:sz="0" w:space="0" w:color="auto"/>
        <w:right w:val="none" w:sz="0" w:space="0" w:color="auto"/>
      </w:divBdr>
    </w:div>
    <w:div w:id="165245127">
      <w:bodyDiv w:val="1"/>
      <w:marLeft w:val="0"/>
      <w:marRight w:val="0"/>
      <w:marTop w:val="0"/>
      <w:marBottom w:val="0"/>
      <w:divBdr>
        <w:top w:val="none" w:sz="0" w:space="0" w:color="auto"/>
        <w:left w:val="none" w:sz="0" w:space="0" w:color="auto"/>
        <w:bottom w:val="none" w:sz="0" w:space="0" w:color="auto"/>
        <w:right w:val="none" w:sz="0" w:space="0" w:color="auto"/>
      </w:divBdr>
      <w:divsChild>
        <w:div w:id="2134135574">
          <w:marLeft w:val="0"/>
          <w:marRight w:val="0"/>
          <w:marTop w:val="0"/>
          <w:marBottom w:val="0"/>
          <w:divBdr>
            <w:top w:val="none" w:sz="0" w:space="0" w:color="auto"/>
            <w:left w:val="none" w:sz="0" w:space="0" w:color="auto"/>
            <w:bottom w:val="none" w:sz="0" w:space="0" w:color="auto"/>
            <w:right w:val="none" w:sz="0" w:space="0" w:color="auto"/>
          </w:divBdr>
          <w:divsChild>
            <w:div w:id="2121802591">
              <w:marLeft w:val="0"/>
              <w:marRight w:val="0"/>
              <w:marTop w:val="0"/>
              <w:marBottom w:val="0"/>
              <w:divBdr>
                <w:top w:val="none" w:sz="0" w:space="0" w:color="auto"/>
                <w:left w:val="none" w:sz="0" w:space="0" w:color="auto"/>
                <w:bottom w:val="none" w:sz="0" w:space="0" w:color="auto"/>
                <w:right w:val="none" w:sz="0" w:space="0" w:color="auto"/>
              </w:divBdr>
              <w:divsChild>
                <w:div w:id="1103382547">
                  <w:marLeft w:val="0"/>
                  <w:marRight w:val="0"/>
                  <w:marTop w:val="0"/>
                  <w:marBottom w:val="0"/>
                  <w:divBdr>
                    <w:top w:val="none" w:sz="0" w:space="0" w:color="auto"/>
                    <w:left w:val="none" w:sz="0" w:space="0" w:color="auto"/>
                    <w:bottom w:val="none" w:sz="0" w:space="0" w:color="auto"/>
                    <w:right w:val="none" w:sz="0" w:space="0" w:color="auto"/>
                  </w:divBdr>
                </w:div>
                <w:div w:id="26615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492777">
      <w:bodyDiv w:val="1"/>
      <w:marLeft w:val="0"/>
      <w:marRight w:val="0"/>
      <w:marTop w:val="0"/>
      <w:marBottom w:val="0"/>
      <w:divBdr>
        <w:top w:val="none" w:sz="0" w:space="0" w:color="auto"/>
        <w:left w:val="none" w:sz="0" w:space="0" w:color="auto"/>
        <w:bottom w:val="none" w:sz="0" w:space="0" w:color="auto"/>
        <w:right w:val="none" w:sz="0" w:space="0" w:color="auto"/>
      </w:divBdr>
      <w:divsChild>
        <w:div w:id="1950354189">
          <w:marLeft w:val="0"/>
          <w:marRight w:val="0"/>
          <w:marTop w:val="0"/>
          <w:marBottom w:val="0"/>
          <w:divBdr>
            <w:top w:val="none" w:sz="0" w:space="0" w:color="auto"/>
            <w:left w:val="none" w:sz="0" w:space="0" w:color="auto"/>
            <w:bottom w:val="none" w:sz="0" w:space="0" w:color="auto"/>
            <w:right w:val="none" w:sz="0" w:space="0" w:color="auto"/>
          </w:divBdr>
          <w:divsChild>
            <w:div w:id="1185049303">
              <w:marLeft w:val="0"/>
              <w:marRight w:val="0"/>
              <w:marTop w:val="0"/>
              <w:marBottom w:val="0"/>
              <w:divBdr>
                <w:top w:val="none" w:sz="0" w:space="0" w:color="auto"/>
                <w:left w:val="none" w:sz="0" w:space="0" w:color="auto"/>
                <w:bottom w:val="none" w:sz="0" w:space="0" w:color="auto"/>
                <w:right w:val="none" w:sz="0" w:space="0" w:color="auto"/>
              </w:divBdr>
              <w:divsChild>
                <w:div w:id="341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181821">
      <w:bodyDiv w:val="1"/>
      <w:marLeft w:val="0"/>
      <w:marRight w:val="0"/>
      <w:marTop w:val="0"/>
      <w:marBottom w:val="0"/>
      <w:divBdr>
        <w:top w:val="none" w:sz="0" w:space="0" w:color="auto"/>
        <w:left w:val="none" w:sz="0" w:space="0" w:color="auto"/>
        <w:bottom w:val="none" w:sz="0" w:space="0" w:color="auto"/>
        <w:right w:val="none" w:sz="0" w:space="0" w:color="auto"/>
      </w:divBdr>
    </w:div>
    <w:div w:id="351616609">
      <w:bodyDiv w:val="1"/>
      <w:marLeft w:val="0"/>
      <w:marRight w:val="0"/>
      <w:marTop w:val="0"/>
      <w:marBottom w:val="0"/>
      <w:divBdr>
        <w:top w:val="none" w:sz="0" w:space="0" w:color="auto"/>
        <w:left w:val="none" w:sz="0" w:space="0" w:color="auto"/>
        <w:bottom w:val="none" w:sz="0" w:space="0" w:color="auto"/>
        <w:right w:val="none" w:sz="0" w:space="0" w:color="auto"/>
      </w:divBdr>
      <w:divsChild>
        <w:div w:id="2042169702">
          <w:marLeft w:val="0"/>
          <w:marRight w:val="0"/>
          <w:marTop w:val="0"/>
          <w:marBottom w:val="0"/>
          <w:divBdr>
            <w:top w:val="none" w:sz="0" w:space="0" w:color="auto"/>
            <w:left w:val="none" w:sz="0" w:space="0" w:color="auto"/>
            <w:bottom w:val="none" w:sz="0" w:space="0" w:color="auto"/>
            <w:right w:val="none" w:sz="0" w:space="0" w:color="auto"/>
          </w:divBdr>
          <w:divsChild>
            <w:div w:id="1534732754">
              <w:marLeft w:val="0"/>
              <w:marRight w:val="0"/>
              <w:marTop w:val="0"/>
              <w:marBottom w:val="0"/>
              <w:divBdr>
                <w:top w:val="none" w:sz="0" w:space="0" w:color="auto"/>
                <w:left w:val="none" w:sz="0" w:space="0" w:color="auto"/>
                <w:bottom w:val="none" w:sz="0" w:space="0" w:color="auto"/>
                <w:right w:val="none" w:sz="0" w:space="0" w:color="auto"/>
              </w:divBdr>
              <w:divsChild>
                <w:div w:id="203542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041016">
      <w:bodyDiv w:val="1"/>
      <w:marLeft w:val="0"/>
      <w:marRight w:val="0"/>
      <w:marTop w:val="0"/>
      <w:marBottom w:val="0"/>
      <w:divBdr>
        <w:top w:val="none" w:sz="0" w:space="0" w:color="auto"/>
        <w:left w:val="none" w:sz="0" w:space="0" w:color="auto"/>
        <w:bottom w:val="none" w:sz="0" w:space="0" w:color="auto"/>
        <w:right w:val="none" w:sz="0" w:space="0" w:color="auto"/>
      </w:divBdr>
      <w:divsChild>
        <w:div w:id="1968274815">
          <w:marLeft w:val="0"/>
          <w:marRight w:val="0"/>
          <w:marTop w:val="0"/>
          <w:marBottom w:val="0"/>
          <w:divBdr>
            <w:top w:val="none" w:sz="0" w:space="0" w:color="auto"/>
            <w:left w:val="none" w:sz="0" w:space="0" w:color="auto"/>
            <w:bottom w:val="none" w:sz="0" w:space="0" w:color="auto"/>
            <w:right w:val="none" w:sz="0" w:space="0" w:color="auto"/>
          </w:divBdr>
          <w:divsChild>
            <w:div w:id="849756841">
              <w:marLeft w:val="0"/>
              <w:marRight w:val="0"/>
              <w:marTop w:val="0"/>
              <w:marBottom w:val="0"/>
              <w:divBdr>
                <w:top w:val="none" w:sz="0" w:space="0" w:color="auto"/>
                <w:left w:val="none" w:sz="0" w:space="0" w:color="auto"/>
                <w:bottom w:val="none" w:sz="0" w:space="0" w:color="auto"/>
                <w:right w:val="none" w:sz="0" w:space="0" w:color="auto"/>
              </w:divBdr>
              <w:divsChild>
                <w:div w:id="587733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052052">
      <w:bodyDiv w:val="1"/>
      <w:marLeft w:val="0"/>
      <w:marRight w:val="0"/>
      <w:marTop w:val="0"/>
      <w:marBottom w:val="0"/>
      <w:divBdr>
        <w:top w:val="none" w:sz="0" w:space="0" w:color="auto"/>
        <w:left w:val="none" w:sz="0" w:space="0" w:color="auto"/>
        <w:bottom w:val="none" w:sz="0" w:space="0" w:color="auto"/>
        <w:right w:val="none" w:sz="0" w:space="0" w:color="auto"/>
      </w:divBdr>
    </w:div>
    <w:div w:id="458301349">
      <w:bodyDiv w:val="1"/>
      <w:marLeft w:val="0"/>
      <w:marRight w:val="0"/>
      <w:marTop w:val="0"/>
      <w:marBottom w:val="0"/>
      <w:divBdr>
        <w:top w:val="none" w:sz="0" w:space="0" w:color="auto"/>
        <w:left w:val="none" w:sz="0" w:space="0" w:color="auto"/>
        <w:bottom w:val="none" w:sz="0" w:space="0" w:color="auto"/>
        <w:right w:val="none" w:sz="0" w:space="0" w:color="auto"/>
      </w:divBdr>
    </w:div>
    <w:div w:id="464081981">
      <w:bodyDiv w:val="1"/>
      <w:marLeft w:val="0"/>
      <w:marRight w:val="0"/>
      <w:marTop w:val="0"/>
      <w:marBottom w:val="0"/>
      <w:divBdr>
        <w:top w:val="none" w:sz="0" w:space="0" w:color="auto"/>
        <w:left w:val="none" w:sz="0" w:space="0" w:color="auto"/>
        <w:bottom w:val="none" w:sz="0" w:space="0" w:color="auto"/>
        <w:right w:val="none" w:sz="0" w:space="0" w:color="auto"/>
      </w:divBdr>
      <w:divsChild>
        <w:div w:id="1115291996">
          <w:marLeft w:val="0"/>
          <w:marRight w:val="0"/>
          <w:marTop w:val="0"/>
          <w:marBottom w:val="0"/>
          <w:divBdr>
            <w:top w:val="none" w:sz="0" w:space="0" w:color="auto"/>
            <w:left w:val="none" w:sz="0" w:space="0" w:color="auto"/>
            <w:bottom w:val="none" w:sz="0" w:space="0" w:color="auto"/>
            <w:right w:val="none" w:sz="0" w:space="0" w:color="auto"/>
          </w:divBdr>
          <w:divsChild>
            <w:div w:id="517619635">
              <w:marLeft w:val="0"/>
              <w:marRight w:val="0"/>
              <w:marTop w:val="0"/>
              <w:marBottom w:val="0"/>
              <w:divBdr>
                <w:top w:val="none" w:sz="0" w:space="0" w:color="auto"/>
                <w:left w:val="none" w:sz="0" w:space="0" w:color="auto"/>
                <w:bottom w:val="none" w:sz="0" w:space="0" w:color="auto"/>
                <w:right w:val="none" w:sz="0" w:space="0" w:color="auto"/>
              </w:divBdr>
              <w:divsChild>
                <w:div w:id="211944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114963">
      <w:bodyDiv w:val="1"/>
      <w:marLeft w:val="0"/>
      <w:marRight w:val="0"/>
      <w:marTop w:val="0"/>
      <w:marBottom w:val="0"/>
      <w:divBdr>
        <w:top w:val="none" w:sz="0" w:space="0" w:color="auto"/>
        <w:left w:val="none" w:sz="0" w:space="0" w:color="auto"/>
        <w:bottom w:val="none" w:sz="0" w:space="0" w:color="auto"/>
        <w:right w:val="none" w:sz="0" w:space="0" w:color="auto"/>
      </w:divBdr>
      <w:divsChild>
        <w:div w:id="735857900">
          <w:marLeft w:val="0"/>
          <w:marRight w:val="0"/>
          <w:marTop w:val="0"/>
          <w:marBottom w:val="0"/>
          <w:divBdr>
            <w:top w:val="none" w:sz="0" w:space="0" w:color="auto"/>
            <w:left w:val="none" w:sz="0" w:space="0" w:color="auto"/>
            <w:bottom w:val="none" w:sz="0" w:space="0" w:color="auto"/>
            <w:right w:val="none" w:sz="0" w:space="0" w:color="auto"/>
          </w:divBdr>
          <w:divsChild>
            <w:div w:id="1978533221">
              <w:marLeft w:val="0"/>
              <w:marRight w:val="0"/>
              <w:marTop w:val="0"/>
              <w:marBottom w:val="0"/>
              <w:divBdr>
                <w:top w:val="none" w:sz="0" w:space="0" w:color="auto"/>
                <w:left w:val="none" w:sz="0" w:space="0" w:color="auto"/>
                <w:bottom w:val="none" w:sz="0" w:space="0" w:color="auto"/>
                <w:right w:val="none" w:sz="0" w:space="0" w:color="auto"/>
              </w:divBdr>
            </w:div>
            <w:div w:id="2059278469">
              <w:marLeft w:val="0"/>
              <w:marRight w:val="0"/>
              <w:marTop w:val="0"/>
              <w:marBottom w:val="0"/>
              <w:divBdr>
                <w:top w:val="none" w:sz="0" w:space="0" w:color="auto"/>
                <w:left w:val="none" w:sz="0" w:space="0" w:color="auto"/>
                <w:bottom w:val="none" w:sz="0" w:space="0" w:color="auto"/>
                <w:right w:val="none" w:sz="0" w:space="0" w:color="auto"/>
              </w:divBdr>
            </w:div>
          </w:divsChild>
        </w:div>
        <w:div w:id="1341270895">
          <w:marLeft w:val="0"/>
          <w:marRight w:val="0"/>
          <w:marTop w:val="0"/>
          <w:marBottom w:val="0"/>
          <w:divBdr>
            <w:top w:val="none" w:sz="0" w:space="0" w:color="auto"/>
            <w:left w:val="none" w:sz="0" w:space="0" w:color="auto"/>
            <w:bottom w:val="none" w:sz="0" w:space="0" w:color="auto"/>
            <w:right w:val="none" w:sz="0" w:space="0" w:color="auto"/>
          </w:divBdr>
          <w:divsChild>
            <w:div w:id="150366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721709">
      <w:bodyDiv w:val="1"/>
      <w:marLeft w:val="0"/>
      <w:marRight w:val="0"/>
      <w:marTop w:val="0"/>
      <w:marBottom w:val="0"/>
      <w:divBdr>
        <w:top w:val="none" w:sz="0" w:space="0" w:color="auto"/>
        <w:left w:val="none" w:sz="0" w:space="0" w:color="auto"/>
        <w:bottom w:val="none" w:sz="0" w:space="0" w:color="auto"/>
        <w:right w:val="none" w:sz="0" w:space="0" w:color="auto"/>
      </w:divBdr>
    </w:div>
    <w:div w:id="586427870">
      <w:bodyDiv w:val="1"/>
      <w:marLeft w:val="0"/>
      <w:marRight w:val="0"/>
      <w:marTop w:val="0"/>
      <w:marBottom w:val="0"/>
      <w:divBdr>
        <w:top w:val="none" w:sz="0" w:space="0" w:color="auto"/>
        <w:left w:val="none" w:sz="0" w:space="0" w:color="auto"/>
        <w:bottom w:val="none" w:sz="0" w:space="0" w:color="auto"/>
        <w:right w:val="none" w:sz="0" w:space="0" w:color="auto"/>
      </w:divBdr>
      <w:divsChild>
        <w:div w:id="316499449">
          <w:marLeft w:val="0"/>
          <w:marRight w:val="0"/>
          <w:marTop w:val="0"/>
          <w:marBottom w:val="0"/>
          <w:divBdr>
            <w:top w:val="none" w:sz="0" w:space="0" w:color="auto"/>
            <w:left w:val="none" w:sz="0" w:space="0" w:color="auto"/>
            <w:bottom w:val="none" w:sz="0" w:space="0" w:color="auto"/>
            <w:right w:val="none" w:sz="0" w:space="0" w:color="auto"/>
          </w:divBdr>
          <w:divsChild>
            <w:div w:id="1800491915">
              <w:marLeft w:val="0"/>
              <w:marRight w:val="0"/>
              <w:marTop w:val="0"/>
              <w:marBottom w:val="0"/>
              <w:divBdr>
                <w:top w:val="none" w:sz="0" w:space="0" w:color="auto"/>
                <w:left w:val="none" w:sz="0" w:space="0" w:color="auto"/>
                <w:bottom w:val="none" w:sz="0" w:space="0" w:color="auto"/>
                <w:right w:val="none" w:sz="0" w:space="0" w:color="auto"/>
              </w:divBdr>
              <w:divsChild>
                <w:div w:id="2020421094">
                  <w:marLeft w:val="0"/>
                  <w:marRight w:val="0"/>
                  <w:marTop w:val="0"/>
                  <w:marBottom w:val="0"/>
                  <w:divBdr>
                    <w:top w:val="none" w:sz="0" w:space="0" w:color="auto"/>
                    <w:left w:val="none" w:sz="0" w:space="0" w:color="auto"/>
                    <w:bottom w:val="none" w:sz="0" w:space="0" w:color="auto"/>
                    <w:right w:val="none" w:sz="0" w:space="0" w:color="auto"/>
                  </w:divBdr>
                  <w:divsChild>
                    <w:div w:id="141813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4241194">
      <w:bodyDiv w:val="1"/>
      <w:marLeft w:val="0"/>
      <w:marRight w:val="0"/>
      <w:marTop w:val="0"/>
      <w:marBottom w:val="0"/>
      <w:divBdr>
        <w:top w:val="none" w:sz="0" w:space="0" w:color="auto"/>
        <w:left w:val="none" w:sz="0" w:space="0" w:color="auto"/>
        <w:bottom w:val="none" w:sz="0" w:space="0" w:color="auto"/>
        <w:right w:val="none" w:sz="0" w:space="0" w:color="auto"/>
      </w:divBdr>
    </w:div>
    <w:div w:id="611284538">
      <w:bodyDiv w:val="1"/>
      <w:marLeft w:val="0"/>
      <w:marRight w:val="0"/>
      <w:marTop w:val="0"/>
      <w:marBottom w:val="0"/>
      <w:divBdr>
        <w:top w:val="none" w:sz="0" w:space="0" w:color="auto"/>
        <w:left w:val="none" w:sz="0" w:space="0" w:color="auto"/>
        <w:bottom w:val="none" w:sz="0" w:space="0" w:color="auto"/>
        <w:right w:val="none" w:sz="0" w:space="0" w:color="auto"/>
      </w:divBdr>
    </w:div>
    <w:div w:id="792944206">
      <w:bodyDiv w:val="1"/>
      <w:marLeft w:val="0"/>
      <w:marRight w:val="0"/>
      <w:marTop w:val="0"/>
      <w:marBottom w:val="0"/>
      <w:divBdr>
        <w:top w:val="none" w:sz="0" w:space="0" w:color="auto"/>
        <w:left w:val="none" w:sz="0" w:space="0" w:color="auto"/>
        <w:bottom w:val="none" w:sz="0" w:space="0" w:color="auto"/>
        <w:right w:val="none" w:sz="0" w:space="0" w:color="auto"/>
      </w:divBdr>
    </w:div>
    <w:div w:id="860898770">
      <w:bodyDiv w:val="1"/>
      <w:marLeft w:val="0"/>
      <w:marRight w:val="0"/>
      <w:marTop w:val="0"/>
      <w:marBottom w:val="0"/>
      <w:divBdr>
        <w:top w:val="none" w:sz="0" w:space="0" w:color="auto"/>
        <w:left w:val="none" w:sz="0" w:space="0" w:color="auto"/>
        <w:bottom w:val="none" w:sz="0" w:space="0" w:color="auto"/>
        <w:right w:val="none" w:sz="0" w:space="0" w:color="auto"/>
      </w:divBdr>
    </w:div>
    <w:div w:id="947586079">
      <w:bodyDiv w:val="1"/>
      <w:marLeft w:val="0"/>
      <w:marRight w:val="0"/>
      <w:marTop w:val="0"/>
      <w:marBottom w:val="0"/>
      <w:divBdr>
        <w:top w:val="none" w:sz="0" w:space="0" w:color="auto"/>
        <w:left w:val="none" w:sz="0" w:space="0" w:color="auto"/>
        <w:bottom w:val="none" w:sz="0" w:space="0" w:color="auto"/>
        <w:right w:val="none" w:sz="0" w:space="0" w:color="auto"/>
      </w:divBdr>
    </w:div>
    <w:div w:id="1101608939">
      <w:bodyDiv w:val="1"/>
      <w:marLeft w:val="0"/>
      <w:marRight w:val="0"/>
      <w:marTop w:val="0"/>
      <w:marBottom w:val="0"/>
      <w:divBdr>
        <w:top w:val="none" w:sz="0" w:space="0" w:color="auto"/>
        <w:left w:val="none" w:sz="0" w:space="0" w:color="auto"/>
        <w:bottom w:val="none" w:sz="0" w:space="0" w:color="auto"/>
        <w:right w:val="none" w:sz="0" w:space="0" w:color="auto"/>
      </w:divBdr>
      <w:divsChild>
        <w:div w:id="743720376">
          <w:marLeft w:val="0"/>
          <w:marRight w:val="0"/>
          <w:marTop w:val="0"/>
          <w:marBottom w:val="0"/>
          <w:divBdr>
            <w:top w:val="none" w:sz="0" w:space="0" w:color="auto"/>
            <w:left w:val="none" w:sz="0" w:space="0" w:color="auto"/>
            <w:bottom w:val="none" w:sz="0" w:space="0" w:color="auto"/>
            <w:right w:val="none" w:sz="0" w:space="0" w:color="auto"/>
          </w:divBdr>
          <w:divsChild>
            <w:div w:id="502626600">
              <w:marLeft w:val="0"/>
              <w:marRight w:val="0"/>
              <w:marTop w:val="0"/>
              <w:marBottom w:val="0"/>
              <w:divBdr>
                <w:top w:val="none" w:sz="0" w:space="0" w:color="auto"/>
                <w:left w:val="none" w:sz="0" w:space="0" w:color="auto"/>
                <w:bottom w:val="none" w:sz="0" w:space="0" w:color="auto"/>
                <w:right w:val="none" w:sz="0" w:space="0" w:color="auto"/>
              </w:divBdr>
              <w:divsChild>
                <w:div w:id="185742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230051">
      <w:bodyDiv w:val="1"/>
      <w:marLeft w:val="0"/>
      <w:marRight w:val="0"/>
      <w:marTop w:val="0"/>
      <w:marBottom w:val="0"/>
      <w:divBdr>
        <w:top w:val="none" w:sz="0" w:space="0" w:color="auto"/>
        <w:left w:val="none" w:sz="0" w:space="0" w:color="auto"/>
        <w:bottom w:val="none" w:sz="0" w:space="0" w:color="auto"/>
        <w:right w:val="none" w:sz="0" w:space="0" w:color="auto"/>
      </w:divBdr>
    </w:div>
    <w:div w:id="1137868483">
      <w:bodyDiv w:val="1"/>
      <w:marLeft w:val="0"/>
      <w:marRight w:val="0"/>
      <w:marTop w:val="0"/>
      <w:marBottom w:val="0"/>
      <w:divBdr>
        <w:top w:val="none" w:sz="0" w:space="0" w:color="auto"/>
        <w:left w:val="none" w:sz="0" w:space="0" w:color="auto"/>
        <w:bottom w:val="none" w:sz="0" w:space="0" w:color="auto"/>
        <w:right w:val="none" w:sz="0" w:space="0" w:color="auto"/>
      </w:divBdr>
      <w:divsChild>
        <w:div w:id="1936203219">
          <w:marLeft w:val="0"/>
          <w:marRight w:val="0"/>
          <w:marTop w:val="0"/>
          <w:marBottom w:val="0"/>
          <w:divBdr>
            <w:top w:val="none" w:sz="0" w:space="0" w:color="auto"/>
            <w:left w:val="none" w:sz="0" w:space="0" w:color="auto"/>
            <w:bottom w:val="none" w:sz="0" w:space="0" w:color="auto"/>
            <w:right w:val="none" w:sz="0" w:space="0" w:color="auto"/>
          </w:divBdr>
          <w:divsChild>
            <w:div w:id="1923248983">
              <w:marLeft w:val="0"/>
              <w:marRight w:val="0"/>
              <w:marTop w:val="0"/>
              <w:marBottom w:val="0"/>
              <w:divBdr>
                <w:top w:val="none" w:sz="0" w:space="0" w:color="auto"/>
                <w:left w:val="none" w:sz="0" w:space="0" w:color="auto"/>
                <w:bottom w:val="none" w:sz="0" w:space="0" w:color="auto"/>
                <w:right w:val="none" w:sz="0" w:space="0" w:color="auto"/>
              </w:divBdr>
              <w:divsChild>
                <w:div w:id="181541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885640">
      <w:bodyDiv w:val="1"/>
      <w:marLeft w:val="0"/>
      <w:marRight w:val="0"/>
      <w:marTop w:val="0"/>
      <w:marBottom w:val="0"/>
      <w:divBdr>
        <w:top w:val="none" w:sz="0" w:space="0" w:color="auto"/>
        <w:left w:val="none" w:sz="0" w:space="0" w:color="auto"/>
        <w:bottom w:val="none" w:sz="0" w:space="0" w:color="auto"/>
        <w:right w:val="none" w:sz="0" w:space="0" w:color="auto"/>
      </w:divBdr>
      <w:divsChild>
        <w:div w:id="1288125679">
          <w:marLeft w:val="0"/>
          <w:marRight w:val="0"/>
          <w:marTop w:val="0"/>
          <w:marBottom w:val="0"/>
          <w:divBdr>
            <w:top w:val="none" w:sz="0" w:space="0" w:color="auto"/>
            <w:left w:val="none" w:sz="0" w:space="0" w:color="auto"/>
            <w:bottom w:val="none" w:sz="0" w:space="0" w:color="auto"/>
            <w:right w:val="none" w:sz="0" w:space="0" w:color="auto"/>
          </w:divBdr>
          <w:divsChild>
            <w:div w:id="1409888248">
              <w:marLeft w:val="0"/>
              <w:marRight w:val="0"/>
              <w:marTop w:val="0"/>
              <w:marBottom w:val="0"/>
              <w:divBdr>
                <w:top w:val="none" w:sz="0" w:space="0" w:color="auto"/>
                <w:left w:val="none" w:sz="0" w:space="0" w:color="auto"/>
                <w:bottom w:val="none" w:sz="0" w:space="0" w:color="auto"/>
                <w:right w:val="none" w:sz="0" w:space="0" w:color="auto"/>
              </w:divBdr>
              <w:divsChild>
                <w:div w:id="174228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445285">
      <w:bodyDiv w:val="1"/>
      <w:marLeft w:val="0"/>
      <w:marRight w:val="0"/>
      <w:marTop w:val="0"/>
      <w:marBottom w:val="0"/>
      <w:divBdr>
        <w:top w:val="none" w:sz="0" w:space="0" w:color="auto"/>
        <w:left w:val="none" w:sz="0" w:space="0" w:color="auto"/>
        <w:bottom w:val="none" w:sz="0" w:space="0" w:color="auto"/>
        <w:right w:val="none" w:sz="0" w:space="0" w:color="auto"/>
      </w:divBdr>
    </w:div>
    <w:div w:id="1326783499">
      <w:bodyDiv w:val="1"/>
      <w:marLeft w:val="0"/>
      <w:marRight w:val="0"/>
      <w:marTop w:val="0"/>
      <w:marBottom w:val="0"/>
      <w:divBdr>
        <w:top w:val="none" w:sz="0" w:space="0" w:color="auto"/>
        <w:left w:val="none" w:sz="0" w:space="0" w:color="auto"/>
        <w:bottom w:val="none" w:sz="0" w:space="0" w:color="auto"/>
        <w:right w:val="none" w:sz="0" w:space="0" w:color="auto"/>
      </w:divBdr>
    </w:div>
    <w:div w:id="1342515086">
      <w:bodyDiv w:val="1"/>
      <w:marLeft w:val="0"/>
      <w:marRight w:val="0"/>
      <w:marTop w:val="0"/>
      <w:marBottom w:val="0"/>
      <w:divBdr>
        <w:top w:val="none" w:sz="0" w:space="0" w:color="auto"/>
        <w:left w:val="none" w:sz="0" w:space="0" w:color="auto"/>
        <w:bottom w:val="none" w:sz="0" w:space="0" w:color="auto"/>
        <w:right w:val="none" w:sz="0" w:space="0" w:color="auto"/>
      </w:divBdr>
    </w:div>
    <w:div w:id="1427772234">
      <w:bodyDiv w:val="1"/>
      <w:marLeft w:val="0"/>
      <w:marRight w:val="0"/>
      <w:marTop w:val="0"/>
      <w:marBottom w:val="0"/>
      <w:divBdr>
        <w:top w:val="none" w:sz="0" w:space="0" w:color="auto"/>
        <w:left w:val="none" w:sz="0" w:space="0" w:color="auto"/>
        <w:bottom w:val="none" w:sz="0" w:space="0" w:color="auto"/>
        <w:right w:val="none" w:sz="0" w:space="0" w:color="auto"/>
      </w:divBdr>
    </w:div>
    <w:div w:id="1456175238">
      <w:bodyDiv w:val="1"/>
      <w:marLeft w:val="0"/>
      <w:marRight w:val="0"/>
      <w:marTop w:val="0"/>
      <w:marBottom w:val="0"/>
      <w:divBdr>
        <w:top w:val="none" w:sz="0" w:space="0" w:color="auto"/>
        <w:left w:val="none" w:sz="0" w:space="0" w:color="auto"/>
        <w:bottom w:val="none" w:sz="0" w:space="0" w:color="auto"/>
        <w:right w:val="none" w:sz="0" w:space="0" w:color="auto"/>
      </w:divBdr>
      <w:divsChild>
        <w:div w:id="640041751">
          <w:marLeft w:val="0"/>
          <w:marRight w:val="0"/>
          <w:marTop w:val="0"/>
          <w:marBottom w:val="0"/>
          <w:divBdr>
            <w:top w:val="none" w:sz="0" w:space="0" w:color="auto"/>
            <w:left w:val="none" w:sz="0" w:space="0" w:color="auto"/>
            <w:bottom w:val="none" w:sz="0" w:space="0" w:color="auto"/>
            <w:right w:val="none" w:sz="0" w:space="0" w:color="auto"/>
          </w:divBdr>
          <w:divsChild>
            <w:div w:id="388309315">
              <w:marLeft w:val="0"/>
              <w:marRight w:val="0"/>
              <w:marTop w:val="0"/>
              <w:marBottom w:val="0"/>
              <w:divBdr>
                <w:top w:val="none" w:sz="0" w:space="0" w:color="auto"/>
                <w:left w:val="none" w:sz="0" w:space="0" w:color="auto"/>
                <w:bottom w:val="none" w:sz="0" w:space="0" w:color="auto"/>
                <w:right w:val="none" w:sz="0" w:space="0" w:color="auto"/>
              </w:divBdr>
              <w:divsChild>
                <w:div w:id="10250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648347">
      <w:bodyDiv w:val="1"/>
      <w:marLeft w:val="0"/>
      <w:marRight w:val="0"/>
      <w:marTop w:val="0"/>
      <w:marBottom w:val="0"/>
      <w:divBdr>
        <w:top w:val="none" w:sz="0" w:space="0" w:color="auto"/>
        <w:left w:val="none" w:sz="0" w:space="0" w:color="auto"/>
        <w:bottom w:val="none" w:sz="0" w:space="0" w:color="auto"/>
        <w:right w:val="none" w:sz="0" w:space="0" w:color="auto"/>
      </w:divBdr>
    </w:div>
    <w:div w:id="1686126660">
      <w:bodyDiv w:val="1"/>
      <w:marLeft w:val="0"/>
      <w:marRight w:val="0"/>
      <w:marTop w:val="0"/>
      <w:marBottom w:val="0"/>
      <w:divBdr>
        <w:top w:val="none" w:sz="0" w:space="0" w:color="auto"/>
        <w:left w:val="none" w:sz="0" w:space="0" w:color="auto"/>
        <w:bottom w:val="none" w:sz="0" w:space="0" w:color="auto"/>
        <w:right w:val="none" w:sz="0" w:space="0" w:color="auto"/>
      </w:divBdr>
      <w:divsChild>
        <w:div w:id="654802779">
          <w:marLeft w:val="0"/>
          <w:marRight w:val="0"/>
          <w:marTop w:val="0"/>
          <w:marBottom w:val="0"/>
          <w:divBdr>
            <w:top w:val="none" w:sz="0" w:space="0" w:color="auto"/>
            <w:left w:val="none" w:sz="0" w:space="0" w:color="auto"/>
            <w:bottom w:val="none" w:sz="0" w:space="0" w:color="auto"/>
            <w:right w:val="none" w:sz="0" w:space="0" w:color="auto"/>
          </w:divBdr>
          <w:divsChild>
            <w:div w:id="1578515081">
              <w:marLeft w:val="0"/>
              <w:marRight w:val="0"/>
              <w:marTop w:val="0"/>
              <w:marBottom w:val="0"/>
              <w:divBdr>
                <w:top w:val="none" w:sz="0" w:space="0" w:color="auto"/>
                <w:left w:val="none" w:sz="0" w:space="0" w:color="auto"/>
                <w:bottom w:val="none" w:sz="0" w:space="0" w:color="auto"/>
                <w:right w:val="none" w:sz="0" w:space="0" w:color="auto"/>
              </w:divBdr>
              <w:divsChild>
                <w:div w:id="101418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5174480">
      <w:bodyDiv w:val="1"/>
      <w:marLeft w:val="0"/>
      <w:marRight w:val="0"/>
      <w:marTop w:val="0"/>
      <w:marBottom w:val="0"/>
      <w:divBdr>
        <w:top w:val="none" w:sz="0" w:space="0" w:color="auto"/>
        <w:left w:val="none" w:sz="0" w:space="0" w:color="auto"/>
        <w:bottom w:val="none" w:sz="0" w:space="0" w:color="auto"/>
        <w:right w:val="none" w:sz="0" w:space="0" w:color="auto"/>
      </w:divBdr>
      <w:divsChild>
        <w:div w:id="1297177459">
          <w:marLeft w:val="0"/>
          <w:marRight w:val="0"/>
          <w:marTop w:val="0"/>
          <w:marBottom w:val="0"/>
          <w:divBdr>
            <w:top w:val="none" w:sz="0" w:space="0" w:color="auto"/>
            <w:left w:val="none" w:sz="0" w:space="0" w:color="auto"/>
            <w:bottom w:val="none" w:sz="0" w:space="0" w:color="auto"/>
            <w:right w:val="none" w:sz="0" w:space="0" w:color="auto"/>
          </w:divBdr>
          <w:divsChild>
            <w:div w:id="393893199">
              <w:marLeft w:val="0"/>
              <w:marRight w:val="0"/>
              <w:marTop w:val="0"/>
              <w:marBottom w:val="0"/>
              <w:divBdr>
                <w:top w:val="none" w:sz="0" w:space="0" w:color="auto"/>
                <w:left w:val="none" w:sz="0" w:space="0" w:color="auto"/>
                <w:bottom w:val="none" w:sz="0" w:space="0" w:color="auto"/>
                <w:right w:val="none" w:sz="0" w:space="0" w:color="auto"/>
              </w:divBdr>
              <w:divsChild>
                <w:div w:id="202685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765674">
      <w:bodyDiv w:val="1"/>
      <w:marLeft w:val="0"/>
      <w:marRight w:val="0"/>
      <w:marTop w:val="0"/>
      <w:marBottom w:val="0"/>
      <w:divBdr>
        <w:top w:val="none" w:sz="0" w:space="0" w:color="auto"/>
        <w:left w:val="none" w:sz="0" w:space="0" w:color="auto"/>
        <w:bottom w:val="none" w:sz="0" w:space="0" w:color="auto"/>
        <w:right w:val="none" w:sz="0" w:space="0" w:color="auto"/>
      </w:divBdr>
      <w:divsChild>
        <w:div w:id="1319269160">
          <w:marLeft w:val="0"/>
          <w:marRight w:val="0"/>
          <w:marTop w:val="0"/>
          <w:marBottom w:val="0"/>
          <w:divBdr>
            <w:top w:val="none" w:sz="0" w:space="0" w:color="auto"/>
            <w:left w:val="none" w:sz="0" w:space="0" w:color="auto"/>
            <w:bottom w:val="none" w:sz="0" w:space="0" w:color="auto"/>
            <w:right w:val="none" w:sz="0" w:space="0" w:color="auto"/>
          </w:divBdr>
          <w:divsChild>
            <w:div w:id="138889944">
              <w:marLeft w:val="0"/>
              <w:marRight w:val="0"/>
              <w:marTop w:val="0"/>
              <w:marBottom w:val="0"/>
              <w:divBdr>
                <w:top w:val="none" w:sz="0" w:space="0" w:color="auto"/>
                <w:left w:val="none" w:sz="0" w:space="0" w:color="auto"/>
                <w:bottom w:val="none" w:sz="0" w:space="0" w:color="auto"/>
                <w:right w:val="none" w:sz="0" w:space="0" w:color="auto"/>
              </w:divBdr>
              <w:divsChild>
                <w:div w:id="1994482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607161">
      <w:bodyDiv w:val="1"/>
      <w:marLeft w:val="0"/>
      <w:marRight w:val="0"/>
      <w:marTop w:val="0"/>
      <w:marBottom w:val="0"/>
      <w:divBdr>
        <w:top w:val="none" w:sz="0" w:space="0" w:color="auto"/>
        <w:left w:val="none" w:sz="0" w:space="0" w:color="auto"/>
        <w:bottom w:val="none" w:sz="0" w:space="0" w:color="auto"/>
        <w:right w:val="none" w:sz="0" w:space="0" w:color="auto"/>
      </w:divBdr>
      <w:divsChild>
        <w:div w:id="643244664">
          <w:marLeft w:val="0"/>
          <w:marRight w:val="0"/>
          <w:marTop w:val="0"/>
          <w:marBottom w:val="0"/>
          <w:divBdr>
            <w:top w:val="none" w:sz="0" w:space="0" w:color="auto"/>
            <w:left w:val="none" w:sz="0" w:space="0" w:color="auto"/>
            <w:bottom w:val="none" w:sz="0" w:space="0" w:color="auto"/>
            <w:right w:val="none" w:sz="0" w:space="0" w:color="auto"/>
          </w:divBdr>
          <w:divsChild>
            <w:div w:id="1898584433">
              <w:marLeft w:val="0"/>
              <w:marRight w:val="0"/>
              <w:marTop w:val="0"/>
              <w:marBottom w:val="0"/>
              <w:divBdr>
                <w:top w:val="none" w:sz="0" w:space="0" w:color="auto"/>
                <w:left w:val="none" w:sz="0" w:space="0" w:color="auto"/>
                <w:bottom w:val="none" w:sz="0" w:space="0" w:color="auto"/>
                <w:right w:val="none" w:sz="0" w:space="0" w:color="auto"/>
              </w:divBdr>
              <w:divsChild>
                <w:div w:id="65071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736034">
      <w:bodyDiv w:val="1"/>
      <w:marLeft w:val="0"/>
      <w:marRight w:val="0"/>
      <w:marTop w:val="0"/>
      <w:marBottom w:val="0"/>
      <w:divBdr>
        <w:top w:val="none" w:sz="0" w:space="0" w:color="auto"/>
        <w:left w:val="none" w:sz="0" w:space="0" w:color="auto"/>
        <w:bottom w:val="none" w:sz="0" w:space="0" w:color="auto"/>
        <w:right w:val="none" w:sz="0" w:space="0" w:color="auto"/>
      </w:divBdr>
    </w:div>
    <w:div w:id="2041972676">
      <w:bodyDiv w:val="1"/>
      <w:marLeft w:val="0"/>
      <w:marRight w:val="0"/>
      <w:marTop w:val="0"/>
      <w:marBottom w:val="0"/>
      <w:divBdr>
        <w:top w:val="none" w:sz="0" w:space="0" w:color="auto"/>
        <w:left w:val="none" w:sz="0" w:space="0" w:color="auto"/>
        <w:bottom w:val="none" w:sz="0" w:space="0" w:color="auto"/>
        <w:right w:val="none" w:sz="0" w:space="0" w:color="auto"/>
      </w:divBdr>
    </w:div>
    <w:div w:id="2077894762">
      <w:bodyDiv w:val="1"/>
      <w:marLeft w:val="0"/>
      <w:marRight w:val="0"/>
      <w:marTop w:val="0"/>
      <w:marBottom w:val="0"/>
      <w:divBdr>
        <w:top w:val="none" w:sz="0" w:space="0" w:color="auto"/>
        <w:left w:val="none" w:sz="0" w:space="0" w:color="auto"/>
        <w:bottom w:val="none" w:sz="0" w:space="0" w:color="auto"/>
        <w:right w:val="none" w:sz="0" w:space="0" w:color="auto"/>
      </w:divBdr>
    </w:div>
    <w:div w:id="2103986985">
      <w:bodyDiv w:val="1"/>
      <w:marLeft w:val="0"/>
      <w:marRight w:val="0"/>
      <w:marTop w:val="0"/>
      <w:marBottom w:val="0"/>
      <w:divBdr>
        <w:top w:val="none" w:sz="0" w:space="0" w:color="auto"/>
        <w:left w:val="none" w:sz="0" w:space="0" w:color="auto"/>
        <w:bottom w:val="none" w:sz="0" w:space="0" w:color="auto"/>
        <w:right w:val="none" w:sz="0" w:space="0" w:color="auto"/>
      </w:divBdr>
      <w:divsChild>
        <w:div w:id="720398036">
          <w:marLeft w:val="0"/>
          <w:marRight w:val="0"/>
          <w:marTop w:val="0"/>
          <w:marBottom w:val="0"/>
          <w:divBdr>
            <w:top w:val="none" w:sz="0" w:space="0" w:color="auto"/>
            <w:left w:val="none" w:sz="0" w:space="0" w:color="auto"/>
            <w:bottom w:val="none" w:sz="0" w:space="0" w:color="auto"/>
            <w:right w:val="none" w:sz="0" w:space="0" w:color="auto"/>
          </w:divBdr>
          <w:divsChild>
            <w:div w:id="155492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5" Type="http://schemas.openxmlformats.org/officeDocument/2006/relationships/customXml" Target="../customXml/item5.xml"/><Relationship Id="rId15" Type="http://schemas.openxmlformats.org/officeDocument/2006/relationships/hyperlink" Target="mailto:glas_troesch@maipr.com" TargetMode="External"/><Relationship Id="rId10" Type="http://schemas.openxmlformats.org/officeDocument/2006/relationships/settings" Target="setting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A0F2C2-CF20-4DCA-944C-37A0F788B8F0}">
  <ds:schemaRefs>
    <ds:schemaRef ds:uri="http://schemas.openxmlformats.org/officeDocument/2006/bibliography"/>
  </ds:schemaRefs>
</ds:datastoreItem>
</file>

<file path=customXml/itemProps2.xml><?xml version="1.0" encoding="utf-8"?>
<ds:datastoreItem xmlns:ds="http://schemas.openxmlformats.org/officeDocument/2006/customXml" ds:itemID="{7DA14496-41E6-D149-B8F3-0405258A4292}">
  <ds:schemaRefs>
    <ds:schemaRef ds:uri="http://schemas.openxmlformats.org/officeDocument/2006/bibliography"/>
  </ds:schemaRefs>
</ds:datastoreItem>
</file>

<file path=customXml/itemProps3.xml><?xml version="1.0" encoding="utf-8"?>
<ds:datastoreItem xmlns:ds="http://schemas.openxmlformats.org/officeDocument/2006/customXml" ds:itemID="{31B1B524-AEBE-8E44-BC05-39FB296598A5}">
  <ds:schemaRefs>
    <ds:schemaRef ds:uri="http://schemas.openxmlformats.org/officeDocument/2006/bibliography"/>
  </ds:schemaRefs>
</ds:datastoreItem>
</file>

<file path=customXml/itemProps4.xml><?xml version="1.0" encoding="utf-8"?>
<ds:datastoreItem xmlns:ds="http://schemas.openxmlformats.org/officeDocument/2006/customXml" ds:itemID="{2D0F3F93-50E7-8F42-9236-F60A3A67EA45}">
  <ds:schemaRefs>
    <ds:schemaRef ds:uri="http://schemas.openxmlformats.org/officeDocument/2006/bibliography"/>
  </ds:schemaRefs>
</ds:datastoreItem>
</file>

<file path=customXml/itemProps5.xml><?xml version="1.0" encoding="utf-8"?>
<ds:datastoreItem xmlns:ds="http://schemas.openxmlformats.org/officeDocument/2006/customXml" ds:itemID="{731358C5-C66B-884B-8833-C08982F2C3D7}">
  <ds:schemaRefs>
    <ds:schemaRef ds:uri="http://schemas.openxmlformats.org/officeDocument/2006/bibliography"/>
  </ds:schemaRefs>
</ds:datastoreItem>
</file>

<file path=customXml/itemProps6.xml><?xml version="1.0" encoding="utf-8"?>
<ds:datastoreItem xmlns:ds="http://schemas.openxmlformats.org/officeDocument/2006/customXml" ds:itemID="{826C89DE-3039-8F41-AE4D-BE902A1C27D7}">
  <ds:schemaRefs>
    <ds:schemaRef ds:uri="http://schemas.openxmlformats.org/officeDocument/2006/bibliography"/>
  </ds:schemaRefs>
</ds:datastoreItem>
</file>

<file path=customXml/itemProps7.xml><?xml version="1.0" encoding="utf-8"?>
<ds:datastoreItem xmlns:ds="http://schemas.openxmlformats.org/officeDocument/2006/customXml" ds:itemID="{37EE0E51-1D62-4295-9125-359B658600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463</Words>
  <Characters>2919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Viktoria–Turm, Mannheim</vt:lpstr>
    </vt:vector>
  </TitlesOfParts>
  <Company>CJ</Company>
  <LinksUpToDate>false</LinksUpToDate>
  <CharactersWithSpaces>3376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Viktoria–Turm, Mannheim</dc:title>
  <dc:creator>Marc Hensel</dc:creator>
  <cp:lastModifiedBy>V Kühn</cp:lastModifiedBy>
  <cp:revision>9</cp:revision>
  <cp:lastPrinted>2021-11-22T13:55:00Z</cp:lastPrinted>
  <dcterms:created xsi:type="dcterms:W3CDTF">2024-11-22T11:25:00Z</dcterms:created>
  <dcterms:modified xsi:type="dcterms:W3CDTF">2025-01-09T10:48:00Z</dcterms:modified>
</cp:coreProperties>
</file>