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C97BDE" w14:textId="5B7A52F2" w:rsidR="00E56746" w:rsidRPr="000C762C" w:rsidRDefault="00640620" w:rsidP="00444848">
      <w:pPr>
        <w:spacing w:line="360" w:lineRule="auto"/>
        <w:rPr>
          <w:rFonts w:ascii="Arial" w:hAnsi="Arial" w:cs="Arial"/>
          <w:b/>
          <w:bCs/>
          <w:color w:val="0E4380"/>
          <w:sz w:val="22"/>
          <w:szCs w:val="22"/>
        </w:rPr>
      </w:pPr>
      <w:r>
        <w:rPr>
          <w:rFonts w:ascii="Arial" w:hAnsi="Arial" w:cs="Arial"/>
          <w:b/>
          <w:bCs/>
          <w:color w:val="0E4380"/>
          <w:sz w:val="32"/>
          <w:szCs w:val="32"/>
        </w:rPr>
        <w:t>PRODUKT</w:t>
      </w:r>
      <w:r w:rsidR="009D1E8D" w:rsidRPr="00B26BCE">
        <w:rPr>
          <w:rFonts w:ascii="Arial" w:hAnsi="Arial" w:cs="Arial"/>
          <w:b/>
          <w:bCs/>
          <w:color w:val="0E4380"/>
          <w:sz w:val="32"/>
          <w:szCs w:val="32"/>
        </w:rPr>
        <w:t>-</w:t>
      </w:r>
      <w:r>
        <w:rPr>
          <w:rFonts w:ascii="Arial" w:hAnsi="Arial" w:cs="Arial"/>
          <w:b/>
          <w:bCs/>
          <w:color w:val="0E4380"/>
          <w:sz w:val="32"/>
          <w:szCs w:val="32"/>
        </w:rPr>
        <w:t>INNOVATION</w:t>
      </w:r>
      <w:r w:rsidR="00D96F96" w:rsidRPr="000C762C">
        <w:rPr>
          <w:rFonts w:ascii="Arial" w:hAnsi="Arial" w:cs="Arial"/>
          <w:b/>
          <w:bCs/>
          <w:color w:val="0E4380"/>
          <w:sz w:val="32"/>
          <w:szCs w:val="32"/>
        </w:rPr>
        <w:br/>
      </w:r>
    </w:p>
    <w:p w14:paraId="00BC47B0" w14:textId="77777777" w:rsidR="00640620" w:rsidRPr="00640620" w:rsidRDefault="00640620" w:rsidP="00640620">
      <w:pPr>
        <w:spacing w:line="276" w:lineRule="auto"/>
        <w:rPr>
          <w:rFonts w:ascii="Arial" w:hAnsi="Arial" w:cs="Arial"/>
          <w:color w:val="000000" w:themeColor="text1"/>
          <w:sz w:val="22"/>
          <w:szCs w:val="22"/>
        </w:rPr>
      </w:pPr>
      <w:r w:rsidRPr="00640620">
        <w:rPr>
          <w:rFonts w:ascii="Arial" w:hAnsi="Arial" w:cs="Arial"/>
          <w:color w:val="000000" w:themeColor="text1"/>
          <w:sz w:val="22"/>
          <w:szCs w:val="22"/>
        </w:rPr>
        <w:t>OKASOLAR 3D – cleveres Isolierglas mit dreidimensionalem Sonnenschutzraster</w:t>
      </w:r>
    </w:p>
    <w:p w14:paraId="70FD1F82" w14:textId="77777777" w:rsidR="00640620" w:rsidRPr="00640620" w:rsidRDefault="00640620" w:rsidP="00640620">
      <w:pPr>
        <w:spacing w:line="360" w:lineRule="auto"/>
        <w:rPr>
          <w:rFonts w:ascii="Arial" w:hAnsi="Arial" w:cs="Arial"/>
          <w:b/>
          <w:bCs/>
          <w:sz w:val="32"/>
          <w:szCs w:val="32"/>
        </w:rPr>
      </w:pPr>
      <w:r w:rsidRPr="00640620">
        <w:rPr>
          <w:rFonts w:ascii="Arial" w:hAnsi="Arial" w:cs="Arial"/>
          <w:b/>
          <w:bCs/>
          <w:sz w:val="32"/>
          <w:szCs w:val="32"/>
        </w:rPr>
        <w:t>Sonnenschutz trifft effiziente Tageslichtnutzung</w:t>
      </w:r>
    </w:p>
    <w:p w14:paraId="3121737E" w14:textId="519F52EC" w:rsidR="00905D42" w:rsidRPr="00905D42" w:rsidRDefault="00905D42" w:rsidP="00444848">
      <w:pPr>
        <w:spacing w:line="360" w:lineRule="auto"/>
        <w:rPr>
          <w:rFonts w:ascii="Arial" w:hAnsi="Arial" w:cs="Arial"/>
          <w:b/>
          <w:bCs/>
          <w:sz w:val="22"/>
          <w:szCs w:val="22"/>
        </w:rPr>
      </w:pPr>
    </w:p>
    <w:p w14:paraId="662A8B52" w14:textId="1AE65EE6" w:rsidR="00416CC2" w:rsidRPr="00E56746" w:rsidRDefault="00640620" w:rsidP="00444848">
      <w:pPr>
        <w:spacing w:line="360" w:lineRule="auto"/>
        <w:rPr>
          <w:rFonts w:ascii="Arial" w:hAnsi="Arial" w:cs="Arial"/>
          <w:bCs/>
          <w:color w:val="000000" w:themeColor="text1"/>
          <w:sz w:val="22"/>
          <w:szCs w:val="22"/>
        </w:rPr>
      </w:pPr>
      <w:r>
        <w:rPr>
          <w:rFonts w:ascii="Arial" w:hAnsi="Arial" w:cs="Arial"/>
          <w:bCs/>
          <w:noProof/>
          <w:color w:val="000000" w:themeColor="text1"/>
          <w:sz w:val="22"/>
          <w:szCs w:val="22"/>
        </w:rPr>
        <w:drawing>
          <wp:inline distT="0" distB="0" distL="0" distR="0" wp14:anchorId="205C764C" wp14:editId="65DCF04D">
            <wp:extent cx="5940000" cy="4456800"/>
            <wp:effectExtent l="0" t="0" r="3810" b="1270"/>
            <wp:docPr id="116023779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237790" name="Grafik 2"/>
                    <pic:cNvPicPr/>
                  </pic:nvPicPr>
                  <pic:blipFill rotWithShape="1">
                    <a:blip r:embed="rId7" cstate="print">
                      <a:extLst>
                        <a:ext uri="{28A0092B-C50C-407E-A947-70E740481C1C}">
                          <a14:useLocalDpi xmlns:a14="http://schemas.microsoft.com/office/drawing/2010/main"/>
                        </a:ext>
                      </a:extLst>
                    </a:blip>
                    <a:srcRect/>
                    <a:stretch/>
                  </pic:blipFill>
                  <pic:spPr bwMode="auto">
                    <a:xfrm>
                      <a:off x="0" y="0"/>
                      <a:ext cx="5940000" cy="4456800"/>
                    </a:xfrm>
                    <a:prstGeom prst="rect">
                      <a:avLst/>
                    </a:prstGeom>
                    <a:ln>
                      <a:noFill/>
                    </a:ln>
                    <a:extLst>
                      <a:ext uri="{53640926-AAD7-44D8-BBD7-CCE9431645EC}">
                        <a14:shadowObscured xmlns:a14="http://schemas.microsoft.com/office/drawing/2010/main"/>
                      </a:ext>
                    </a:extLst>
                  </pic:spPr>
                </pic:pic>
              </a:graphicData>
            </a:graphic>
          </wp:inline>
        </w:drawing>
      </w:r>
    </w:p>
    <w:p w14:paraId="1B183695" w14:textId="1089005B" w:rsidR="00B26BCE" w:rsidRPr="00B26BCE" w:rsidRDefault="00640620" w:rsidP="00871C9C">
      <w:pPr>
        <w:spacing w:line="360" w:lineRule="auto"/>
        <w:rPr>
          <w:rFonts w:ascii="Arial" w:hAnsi="Arial" w:cs="Arial"/>
          <w:bCs/>
          <w:color w:val="000000" w:themeColor="text1"/>
          <w:sz w:val="18"/>
          <w:szCs w:val="18"/>
        </w:rPr>
      </w:pPr>
      <w:r>
        <w:rPr>
          <w:rFonts w:ascii="Arial" w:hAnsi="Arial" w:cs="Arial"/>
          <w:bCs/>
          <w:color w:val="000000" w:themeColor="text1"/>
          <w:sz w:val="18"/>
          <w:szCs w:val="18"/>
        </w:rPr>
        <w:t>OKASOLAR 3D Isolierglas mit dreidimensionalem Sonnenschutzraster</w:t>
      </w:r>
      <w:r w:rsidR="003D58C5">
        <w:rPr>
          <w:rFonts w:ascii="Arial" w:hAnsi="Arial" w:cs="Arial"/>
          <w:bCs/>
          <w:color w:val="000000" w:themeColor="text1"/>
          <w:sz w:val="18"/>
          <w:szCs w:val="18"/>
        </w:rPr>
        <w:t>. Fotos</w:t>
      </w:r>
      <w:r w:rsidR="003D58C5" w:rsidRPr="00640620">
        <w:rPr>
          <w:rFonts w:ascii="Arial" w:hAnsi="Arial" w:cs="Arial"/>
          <w:bCs/>
          <w:color w:val="000000" w:themeColor="text1"/>
          <w:sz w:val="18"/>
          <w:szCs w:val="18"/>
        </w:rPr>
        <w:t xml:space="preserve">: </w:t>
      </w:r>
      <w:r w:rsidR="00944DD6" w:rsidRPr="00944DD6">
        <w:rPr>
          <w:rFonts w:ascii="Arial" w:hAnsi="Arial" w:cs="Arial"/>
          <w:bCs/>
          <w:color w:val="000000" w:themeColor="text1"/>
          <w:sz w:val="18"/>
          <w:szCs w:val="18"/>
        </w:rPr>
        <w:t>Camille Dengler</w:t>
      </w:r>
      <w:r w:rsidR="00014A77">
        <w:rPr>
          <w:rFonts w:ascii="Arial" w:hAnsi="Arial" w:cs="Arial"/>
          <w:bCs/>
          <w:color w:val="000000" w:themeColor="text1"/>
          <w:sz w:val="18"/>
          <w:szCs w:val="18"/>
        </w:rPr>
        <w:t>.</w:t>
      </w:r>
    </w:p>
    <w:p w14:paraId="0A967FBB" w14:textId="77777777" w:rsidR="005159E5" w:rsidRPr="00BA29F2" w:rsidRDefault="005159E5" w:rsidP="00871C9C">
      <w:pPr>
        <w:spacing w:line="360" w:lineRule="auto"/>
        <w:rPr>
          <w:rFonts w:ascii="Arial" w:hAnsi="Arial" w:cs="Arial"/>
          <w:bCs/>
          <w:color w:val="000000" w:themeColor="text1"/>
          <w:sz w:val="22"/>
          <w:szCs w:val="22"/>
        </w:rPr>
      </w:pPr>
    </w:p>
    <w:p w14:paraId="36A34CE2" w14:textId="4E046238" w:rsidR="00640620" w:rsidRPr="00E0401B" w:rsidRDefault="00640620" w:rsidP="00871C9C">
      <w:pPr>
        <w:spacing w:line="360" w:lineRule="auto"/>
        <w:rPr>
          <w:rFonts w:ascii="Arial" w:hAnsi="Arial" w:cs="Arial"/>
          <w:bCs/>
          <w:color w:val="000000" w:themeColor="text1"/>
          <w:sz w:val="22"/>
          <w:szCs w:val="22"/>
        </w:rPr>
      </w:pPr>
      <w:r w:rsidRPr="00E0401B">
        <w:rPr>
          <w:rFonts w:ascii="Arial" w:hAnsi="Arial" w:cs="Arial"/>
          <w:bCs/>
          <w:color w:val="000000" w:themeColor="text1"/>
          <w:sz w:val="22"/>
          <w:szCs w:val="22"/>
        </w:rPr>
        <w:t xml:space="preserve">OKASOLAR 3D von OKALUX ist ein Isolierglas mit einem dreidimensionalen Sonnenschutzraster im Scheibenzwischenraum. Es bietet effektiven Schutz vor direkter Sonneneinstrahlung, reduziert den Wärmeeintrag ins Gebäude und sorgt für eine gleichmäßige Ausleuchtung mit diffusem Tageslicht. Die Hauptlamellen bestehen aus hochreflektierendem Aluminium, das über 90 </w:t>
      </w:r>
      <w:r>
        <w:rPr>
          <w:rFonts w:ascii="Arial" w:hAnsi="Arial" w:cs="Arial"/>
          <w:bCs/>
          <w:color w:val="000000" w:themeColor="text1"/>
          <w:sz w:val="22"/>
          <w:szCs w:val="22"/>
        </w:rPr>
        <w:t>Prozent</w:t>
      </w:r>
      <w:r w:rsidRPr="00E0401B">
        <w:rPr>
          <w:rFonts w:ascii="Arial" w:hAnsi="Arial" w:cs="Arial"/>
          <w:bCs/>
          <w:color w:val="000000" w:themeColor="text1"/>
          <w:sz w:val="22"/>
          <w:szCs w:val="22"/>
        </w:rPr>
        <w:t xml:space="preserve"> des Sonnenlichts reflektiert, während quer verlaufende Stege </w:t>
      </w:r>
      <w:r w:rsidRPr="00E0401B">
        <w:rPr>
          <w:rFonts w:ascii="Arial" w:hAnsi="Arial" w:cs="Arial"/>
          <w:bCs/>
          <w:color w:val="000000" w:themeColor="text1"/>
          <w:sz w:val="22"/>
          <w:szCs w:val="22"/>
        </w:rPr>
        <w:lastRenderedPageBreak/>
        <w:t>aus beschichtetem Kunststoff die restliche Reflexion übernehmen. Diese Technologie gewährleistet blendfreies Licht und verhindert Überhitzung.</w:t>
      </w:r>
    </w:p>
    <w:p w14:paraId="31C949C0" w14:textId="0C1DFBAD" w:rsidR="00640620" w:rsidRDefault="00640620" w:rsidP="00871C9C">
      <w:pPr>
        <w:spacing w:line="360" w:lineRule="auto"/>
        <w:rPr>
          <w:rFonts w:ascii="Arial" w:hAnsi="Arial" w:cs="Arial"/>
          <w:bCs/>
          <w:color w:val="000000" w:themeColor="text1"/>
          <w:sz w:val="22"/>
          <w:szCs w:val="22"/>
        </w:rPr>
      </w:pPr>
      <w:r w:rsidRPr="00E0401B">
        <w:rPr>
          <w:rFonts w:ascii="Arial" w:hAnsi="Arial" w:cs="Arial"/>
          <w:bCs/>
          <w:color w:val="000000" w:themeColor="text1"/>
          <w:sz w:val="22"/>
          <w:szCs w:val="22"/>
        </w:rPr>
        <w:t xml:space="preserve">OKASOLAR 3D ist in verschiedenen Konfigurationen erhältlich, sowohl als 2-fach- als auch als 3-fach-Aufbau, mit </w:t>
      </w:r>
      <w:proofErr w:type="spellStart"/>
      <w:r w:rsidRPr="00E0401B">
        <w:rPr>
          <w:rFonts w:ascii="Arial" w:hAnsi="Arial" w:cs="Arial"/>
          <w:bCs/>
          <w:color w:val="000000" w:themeColor="text1"/>
          <w:sz w:val="22"/>
          <w:szCs w:val="22"/>
        </w:rPr>
        <w:t>Ug</w:t>
      </w:r>
      <w:proofErr w:type="spellEnd"/>
      <w:r w:rsidRPr="00E0401B">
        <w:rPr>
          <w:rFonts w:ascii="Arial" w:hAnsi="Arial" w:cs="Arial"/>
          <w:bCs/>
          <w:color w:val="000000" w:themeColor="text1"/>
          <w:sz w:val="22"/>
          <w:szCs w:val="22"/>
        </w:rPr>
        <w:t xml:space="preserve">-Werten </w:t>
      </w:r>
      <w:r>
        <w:rPr>
          <w:rFonts w:ascii="Arial" w:hAnsi="Arial" w:cs="Arial"/>
          <w:bCs/>
          <w:color w:val="000000" w:themeColor="text1"/>
          <w:sz w:val="22"/>
          <w:szCs w:val="22"/>
        </w:rPr>
        <w:t xml:space="preserve">von </w:t>
      </w:r>
      <w:r w:rsidRPr="00E0401B">
        <w:rPr>
          <w:rFonts w:ascii="Arial" w:hAnsi="Arial" w:cs="Arial"/>
          <w:bCs/>
          <w:color w:val="000000" w:themeColor="text1"/>
          <w:sz w:val="22"/>
          <w:szCs w:val="22"/>
        </w:rPr>
        <w:t>bis zu 0,7 W/(m²K). Es eignet sich für Dachverglasungen und kann individuell an die geografische Lage und Ausrichtung des Gebäudes angepasst werden.</w:t>
      </w:r>
      <w:r>
        <w:rPr>
          <w:rFonts w:ascii="Arial" w:hAnsi="Arial" w:cs="Arial"/>
          <w:bCs/>
          <w:color w:val="000000" w:themeColor="text1"/>
          <w:sz w:val="22"/>
          <w:szCs w:val="22"/>
        </w:rPr>
        <w:t xml:space="preserve"> </w:t>
      </w:r>
      <w:r w:rsidRPr="00E0401B">
        <w:rPr>
          <w:rFonts w:ascii="Arial" w:hAnsi="Arial" w:cs="Arial"/>
          <w:bCs/>
          <w:color w:val="000000" w:themeColor="text1"/>
          <w:sz w:val="22"/>
          <w:szCs w:val="22"/>
        </w:rPr>
        <w:t xml:space="preserve">Die einfache Handhabung und Wartungsfreiheit machen OKASOLAR 3D zu einer idealen Lösung für moderne Architekturprojekte. Mit einer maximalen Glasgröße von 3000 </w:t>
      </w:r>
      <w:r>
        <w:rPr>
          <w:rFonts w:ascii="Arial" w:hAnsi="Arial" w:cs="Arial"/>
          <w:bCs/>
          <w:color w:val="000000" w:themeColor="text1"/>
          <w:sz w:val="22"/>
          <w:szCs w:val="22"/>
        </w:rPr>
        <w:t>Millimeter</w:t>
      </w:r>
      <w:r w:rsidRPr="00E0401B">
        <w:rPr>
          <w:rFonts w:ascii="Arial" w:hAnsi="Arial" w:cs="Arial"/>
          <w:bCs/>
          <w:color w:val="000000" w:themeColor="text1"/>
          <w:sz w:val="22"/>
          <w:szCs w:val="22"/>
        </w:rPr>
        <w:t xml:space="preserve"> pro Seite und einer Fläche von bis zu </w:t>
      </w:r>
      <w:r>
        <w:rPr>
          <w:rFonts w:ascii="Arial" w:hAnsi="Arial" w:cs="Arial"/>
          <w:bCs/>
          <w:color w:val="000000" w:themeColor="text1"/>
          <w:sz w:val="22"/>
          <w:szCs w:val="22"/>
        </w:rPr>
        <w:t>sieben</w:t>
      </w:r>
      <w:r w:rsidRPr="00E0401B">
        <w:rPr>
          <w:rFonts w:ascii="Arial" w:hAnsi="Arial" w:cs="Arial"/>
          <w:bCs/>
          <w:color w:val="000000" w:themeColor="text1"/>
          <w:sz w:val="22"/>
          <w:szCs w:val="22"/>
        </w:rPr>
        <w:t xml:space="preserve"> </w:t>
      </w:r>
      <w:r>
        <w:rPr>
          <w:rFonts w:ascii="Arial" w:hAnsi="Arial" w:cs="Arial"/>
          <w:bCs/>
          <w:color w:val="000000" w:themeColor="text1"/>
          <w:sz w:val="22"/>
          <w:szCs w:val="22"/>
        </w:rPr>
        <w:t>Quadratmetern</w:t>
      </w:r>
      <w:r w:rsidRPr="00E0401B">
        <w:rPr>
          <w:rFonts w:ascii="Arial" w:hAnsi="Arial" w:cs="Arial"/>
          <w:bCs/>
          <w:color w:val="000000" w:themeColor="text1"/>
          <w:sz w:val="22"/>
          <w:szCs w:val="22"/>
        </w:rPr>
        <w:t xml:space="preserve"> bietet es vielseitige Einsatzmöglichkeiten. OKASOLAR 3D kombiniert hohen Nutz</w:t>
      </w:r>
      <w:r w:rsidR="00014A77">
        <w:rPr>
          <w:rFonts w:ascii="Arial" w:hAnsi="Arial" w:cs="Arial"/>
          <w:bCs/>
          <w:color w:val="000000" w:themeColor="text1"/>
          <w:sz w:val="22"/>
          <w:szCs w:val="22"/>
        </w:rPr>
        <w:t>ungs</w:t>
      </w:r>
      <w:r w:rsidRPr="00E0401B">
        <w:rPr>
          <w:rFonts w:ascii="Arial" w:hAnsi="Arial" w:cs="Arial"/>
          <w:bCs/>
          <w:color w:val="000000" w:themeColor="text1"/>
          <w:sz w:val="22"/>
          <w:szCs w:val="22"/>
        </w:rPr>
        <w:t>komfort mit erheblicher Energieeinsparung</w:t>
      </w:r>
      <w:r>
        <w:rPr>
          <w:rFonts w:ascii="Arial" w:hAnsi="Arial" w:cs="Arial"/>
          <w:bCs/>
          <w:color w:val="000000" w:themeColor="text1"/>
          <w:sz w:val="22"/>
          <w:szCs w:val="22"/>
        </w:rPr>
        <w:t>.</w:t>
      </w:r>
      <w:r w:rsidRPr="00E0401B">
        <w:rPr>
          <w:rFonts w:ascii="Arial" w:hAnsi="Arial" w:cs="Arial"/>
          <w:bCs/>
          <w:color w:val="000000" w:themeColor="text1"/>
          <w:sz w:val="22"/>
          <w:szCs w:val="22"/>
        </w:rPr>
        <w:t xml:space="preserve"> </w:t>
      </w:r>
      <w:r>
        <w:rPr>
          <w:rFonts w:ascii="Arial" w:hAnsi="Arial" w:cs="Arial"/>
          <w:bCs/>
          <w:color w:val="000000" w:themeColor="text1"/>
          <w:sz w:val="22"/>
          <w:szCs w:val="22"/>
        </w:rPr>
        <w:t>Aufgrund seines modularen Aufbaus ist das System materialeffizient und gut recyclebar. Somit bietet es</w:t>
      </w:r>
      <w:r w:rsidRPr="00E0401B">
        <w:rPr>
          <w:rFonts w:ascii="Arial" w:hAnsi="Arial" w:cs="Arial"/>
          <w:bCs/>
          <w:color w:val="000000" w:themeColor="text1"/>
          <w:sz w:val="22"/>
          <w:szCs w:val="22"/>
        </w:rPr>
        <w:t xml:space="preserve"> eine wegweisende Lösung für </w:t>
      </w:r>
      <w:r>
        <w:rPr>
          <w:rFonts w:ascii="Arial" w:hAnsi="Arial" w:cs="Arial"/>
          <w:bCs/>
          <w:color w:val="000000" w:themeColor="text1"/>
          <w:sz w:val="22"/>
          <w:szCs w:val="22"/>
        </w:rPr>
        <w:t>die nachhaltige</w:t>
      </w:r>
      <w:r w:rsidRPr="00E0401B">
        <w:rPr>
          <w:rFonts w:ascii="Arial" w:hAnsi="Arial" w:cs="Arial"/>
          <w:bCs/>
          <w:color w:val="000000" w:themeColor="text1"/>
          <w:sz w:val="22"/>
          <w:szCs w:val="22"/>
        </w:rPr>
        <w:t xml:space="preserve"> Gebäude</w:t>
      </w:r>
      <w:r>
        <w:rPr>
          <w:rFonts w:ascii="Arial" w:hAnsi="Arial" w:cs="Arial"/>
          <w:bCs/>
          <w:color w:val="000000" w:themeColor="text1"/>
          <w:sz w:val="22"/>
          <w:szCs w:val="22"/>
        </w:rPr>
        <w:t>planung</w:t>
      </w:r>
      <w:r w:rsidRPr="00E0401B">
        <w:rPr>
          <w:rFonts w:ascii="Arial" w:hAnsi="Arial" w:cs="Arial"/>
          <w:bCs/>
          <w:color w:val="000000" w:themeColor="text1"/>
          <w:sz w:val="22"/>
          <w:szCs w:val="22"/>
        </w:rPr>
        <w:t>.</w:t>
      </w:r>
    </w:p>
    <w:p w14:paraId="121F27D0" w14:textId="77777777" w:rsidR="00640620" w:rsidRDefault="00640620" w:rsidP="00640620">
      <w:pPr>
        <w:spacing w:line="360" w:lineRule="auto"/>
        <w:jc w:val="both"/>
        <w:rPr>
          <w:rFonts w:ascii="Arial" w:hAnsi="Arial" w:cs="Arial"/>
          <w:bCs/>
          <w:color w:val="000000" w:themeColor="text1"/>
          <w:sz w:val="22"/>
          <w:szCs w:val="22"/>
        </w:rPr>
      </w:pPr>
    </w:p>
    <w:p w14:paraId="504720F7" w14:textId="77777777" w:rsidR="00640620" w:rsidRDefault="00640620" w:rsidP="00640620">
      <w:pPr>
        <w:spacing w:line="360" w:lineRule="auto"/>
        <w:jc w:val="both"/>
        <w:rPr>
          <w:rFonts w:ascii="Arial" w:hAnsi="Arial" w:cs="Arial"/>
          <w:bCs/>
          <w:color w:val="000000" w:themeColor="text1"/>
          <w:sz w:val="22"/>
          <w:szCs w:val="22"/>
        </w:rPr>
      </w:pPr>
      <w:r>
        <w:rPr>
          <w:rFonts w:ascii="Arial" w:hAnsi="Arial" w:cs="Arial"/>
          <w:bCs/>
          <w:noProof/>
          <w:color w:val="000000" w:themeColor="text1"/>
          <w:sz w:val="22"/>
          <w:szCs w:val="22"/>
        </w:rPr>
        <w:drawing>
          <wp:inline distT="0" distB="0" distL="0" distR="0" wp14:anchorId="66A917E1" wp14:editId="591D8F43">
            <wp:extent cx="5939155" cy="3606800"/>
            <wp:effectExtent l="0" t="0" r="4445" b="0"/>
            <wp:docPr id="178459318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593188" name="Grafik 1"/>
                    <pic:cNvPicPr/>
                  </pic:nvPicPr>
                  <pic:blipFill rotWithShape="1">
                    <a:blip r:embed="rId8" cstate="print">
                      <a:extLst>
                        <a:ext uri="{28A0092B-C50C-407E-A947-70E740481C1C}">
                          <a14:useLocalDpi xmlns:a14="http://schemas.microsoft.com/office/drawing/2010/main"/>
                        </a:ext>
                      </a:extLst>
                    </a:blip>
                    <a:srcRect/>
                    <a:stretch/>
                  </pic:blipFill>
                  <pic:spPr bwMode="auto">
                    <a:xfrm>
                      <a:off x="0" y="0"/>
                      <a:ext cx="5940000" cy="3607313"/>
                    </a:xfrm>
                    <a:prstGeom prst="rect">
                      <a:avLst/>
                    </a:prstGeom>
                    <a:ln>
                      <a:noFill/>
                    </a:ln>
                    <a:extLst>
                      <a:ext uri="{53640926-AAD7-44D8-BBD7-CCE9431645EC}">
                        <a14:shadowObscured xmlns:a14="http://schemas.microsoft.com/office/drawing/2010/main"/>
                      </a:ext>
                    </a:extLst>
                  </pic:spPr>
                </pic:pic>
              </a:graphicData>
            </a:graphic>
          </wp:inline>
        </w:drawing>
      </w:r>
    </w:p>
    <w:p w14:paraId="53C88BBB" w14:textId="557C90E2" w:rsidR="00640620" w:rsidRPr="00640620" w:rsidRDefault="00640620" w:rsidP="00640620">
      <w:pPr>
        <w:spacing w:line="360" w:lineRule="auto"/>
        <w:jc w:val="both"/>
        <w:rPr>
          <w:rFonts w:ascii="Arial" w:hAnsi="Arial" w:cs="Arial"/>
          <w:bCs/>
          <w:color w:val="000000" w:themeColor="text1"/>
          <w:sz w:val="18"/>
          <w:szCs w:val="18"/>
        </w:rPr>
      </w:pPr>
      <w:r w:rsidRPr="00640620">
        <w:rPr>
          <w:rFonts w:ascii="Arial" w:hAnsi="Arial" w:cs="Arial"/>
          <w:bCs/>
          <w:color w:val="000000" w:themeColor="text1"/>
          <w:sz w:val="18"/>
          <w:szCs w:val="18"/>
        </w:rPr>
        <w:t xml:space="preserve">Funktionsprinzip OKASOLAR 3D (nördliche Hemisphäre). </w:t>
      </w:r>
      <w:r>
        <w:rPr>
          <w:rFonts w:ascii="Arial" w:hAnsi="Arial" w:cs="Arial"/>
          <w:bCs/>
          <w:color w:val="000000" w:themeColor="text1"/>
          <w:sz w:val="18"/>
          <w:szCs w:val="18"/>
        </w:rPr>
        <w:t>Grafik</w:t>
      </w:r>
      <w:r w:rsidRPr="00640620">
        <w:rPr>
          <w:rFonts w:ascii="Arial" w:hAnsi="Arial" w:cs="Arial"/>
          <w:bCs/>
          <w:color w:val="000000" w:themeColor="text1"/>
          <w:sz w:val="18"/>
          <w:szCs w:val="18"/>
        </w:rPr>
        <w:t xml:space="preserve">: </w:t>
      </w:r>
      <w:proofErr w:type="spellStart"/>
      <w:r w:rsidRPr="00640620">
        <w:rPr>
          <w:rFonts w:ascii="Arial" w:hAnsi="Arial" w:cs="Arial"/>
          <w:bCs/>
          <w:color w:val="000000" w:themeColor="text1"/>
          <w:sz w:val="18"/>
          <w:szCs w:val="18"/>
        </w:rPr>
        <w:t>Okalux</w:t>
      </w:r>
      <w:proofErr w:type="spellEnd"/>
      <w:r w:rsidRPr="00640620">
        <w:rPr>
          <w:rFonts w:ascii="Arial" w:hAnsi="Arial" w:cs="Arial"/>
          <w:bCs/>
          <w:color w:val="000000" w:themeColor="text1"/>
          <w:sz w:val="18"/>
          <w:szCs w:val="18"/>
        </w:rPr>
        <w:t xml:space="preserve"> Glastechnik</w:t>
      </w:r>
      <w:r w:rsidR="00871C9C">
        <w:rPr>
          <w:rFonts w:ascii="Arial" w:hAnsi="Arial" w:cs="Arial"/>
          <w:bCs/>
          <w:color w:val="000000" w:themeColor="text1"/>
          <w:sz w:val="18"/>
          <w:szCs w:val="18"/>
        </w:rPr>
        <w:t>.</w:t>
      </w:r>
    </w:p>
    <w:p w14:paraId="4FA56345" w14:textId="77777777" w:rsidR="00640620" w:rsidRDefault="00640620" w:rsidP="00640620">
      <w:pPr>
        <w:spacing w:before="120" w:after="120"/>
        <w:jc w:val="both"/>
        <w:rPr>
          <w:rFonts w:ascii="Arial" w:hAnsi="Arial" w:cs="Arial"/>
          <w:b/>
          <w:color w:val="000000" w:themeColor="text1"/>
          <w:sz w:val="22"/>
          <w:szCs w:val="22"/>
        </w:rPr>
      </w:pPr>
    </w:p>
    <w:p w14:paraId="16DE1BD8" w14:textId="77777777" w:rsidR="00640620" w:rsidRDefault="00640620" w:rsidP="00640620">
      <w:pPr>
        <w:spacing w:before="120" w:after="120"/>
        <w:jc w:val="both"/>
        <w:rPr>
          <w:rFonts w:ascii="Arial" w:hAnsi="Arial" w:cs="Arial"/>
          <w:b/>
          <w:color w:val="000000" w:themeColor="text1"/>
          <w:sz w:val="22"/>
          <w:szCs w:val="22"/>
        </w:rPr>
      </w:pPr>
    </w:p>
    <w:p w14:paraId="418791A2" w14:textId="77777777" w:rsidR="00640620" w:rsidRDefault="00640620" w:rsidP="00640620">
      <w:pPr>
        <w:spacing w:before="120" w:after="120"/>
        <w:jc w:val="both"/>
        <w:rPr>
          <w:rFonts w:ascii="Arial" w:hAnsi="Arial" w:cs="Arial"/>
          <w:b/>
          <w:color w:val="000000" w:themeColor="text1"/>
          <w:sz w:val="22"/>
          <w:szCs w:val="22"/>
        </w:rPr>
      </w:pPr>
    </w:p>
    <w:p w14:paraId="3399C8B2" w14:textId="74EF2C1A" w:rsidR="00640620" w:rsidRPr="008A6505" w:rsidRDefault="00640620" w:rsidP="00640620">
      <w:pPr>
        <w:spacing w:line="360" w:lineRule="auto"/>
        <w:jc w:val="both"/>
        <w:rPr>
          <w:rFonts w:ascii="Arial" w:hAnsi="Arial" w:cs="Arial"/>
          <w:b/>
          <w:color w:val="000000" w:themeColor="text1"/>
          <w:sz w:val="22"/>
          <w:szCs w:val="22"/>
        </w:rPr>
      </w:pPr>
      <w:r w:rsidRPr="005170E8">
        <w:rPr>
          <w:rFonts w:ascii="Arial" w:hAnsi="Arial" w:cs="Arial"/>
          <w:b/>
          <w:color w:val="000000" w:themeColor="text1"/>
          <w:sz w:val="22"/>
          <w:szCs w:val="22"/>
        </w:rPr>
        <w:lastRenderedPageBreak/>
        <w:t xml:space="preserve">Weitere </w:t>
      </w:r>
      <w:r>
        <w:rPr>
          <w:rFonts w:ascii="Arial" w:hAnsi="Arial" w:cs="Arial"/>
          <w:b/>
          <w:color w:val="000000" w:themeColor="text1"/>
          <w:sz w:val="22"/>
          <w:szCs w:val="22"/>
        </w:rPr>
        <w:t>Bilder:</w:t>
      </w:r>
    </w:p>
    <w:p w14:paraId="2DB532DA" w14:textId="271624BF" w:rsidR="00640620" w:rsidRDefault="00640620" w:rsidP="00640620">
      <w:pPr>
        <w:spacing w:line="360" w:lineRule="auto"/>
        <w:jc w:val="both"/>
        <w:rPr>
          <w:rFonts w:ascii="Arial" w:hAnsi="Arial" w:cs="Arial"/>
          <w:bCs/>
          <w:color w:val="000000" w:themeColor="text1"/>
          <w:sz w:val="22"/>
          <w:szCs w:val="22"/>
        </w:rPr>
      </w:pPr>
      <w:r>
        <w:rPr>
          <w:rFonts w:ascii="Arial" w:hAnsi="Arial" w:cs="Arial"/>
          <w:b/>
          <w:noProof/>
          <w:sz w:val="22"/>
          <w:szCs w:val="22"/>
        </w:rPr>
        <w:drawing>
          <wp:inline distT="0" distB="0" distL="0" distR="0" wp14:anchorId="6E34082E" wp14:editId="71042DBC">
            <wp:extent cx="5940000" cy="3934800"/>
            <wp:effectExtent l="0" t="0" r="3810" b="2540"/>
            <wp:docPr id="57336272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362729" name="Grafik 6"/>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5940000" cy="3934800"/>
                    </a:xfrm>
                    <a:prstGeom prst="rect">
                      <a:avLst/>
                    </a:prstGeom>
                    <a:ln>
                      <a:noFill/>
                    </a:ln>
                    <a:extLst>
                      <a:ext uri="{53640926-AAD7-44D8-BBD7-CCE9431645EC}">
                        <a14:shadowObscured xmlns:a14="http://schemas.microsoft.com/office/drawing/2010/main"/>
                      </a:ext>
                    </a:extLst>
                  </pic:spPr>
                </pic:pic>
              </a:graphicData>
            </a:graphic>
          </wp:inline>
        </w:drawing>
      </w:r>
    </w:p>
    <w:p w14:paraId="66545B30" w14:textId="5200F875" w:rsidR="00194329" w:rsidRPr="00165431" w:rsidRDefault="001D4D85" w:rsidP="00640620">
      <w:pPr>
        <w:spacing w:line="360" w:lineRule="auto"/>
        <w:jc w:val="both"/>
        <w:rPr>
          <w:rFonts w:ascii="Arial" w:hAnsi="Arial" w:cs="Arial"/>
          <w:bCs/>
          <w:color w:val="000000" w:themeColor="text1"/>
          <w:sz w:val="18"/>
          <w:szCs w:val="18"/>
        </w:rPr>
      </w:pPr>
      <w:r w:rsidRPr="008E794E">
        <w:rPr>
          <w:rFonts w:ascii="Arial" w:hAnsi="Arial" w:cs="Arial"/>
          <w:bCs/>
          <w:color w:val="000000" w:themeColor="text1"/>
          <w:sz w:val="18"/>
          <w:szCs w:val="18"/>
        </w:rPr>
        <w:t>Foto</w:t>
      </w:r>
      <w:r w:rsidR="00194329" w:rsidRPr="008E794E">
        <w:rPr>
          <w:rFonts w:ascii="Arial" w:hAnsi="Arial" w:cs="Arial"/>
          <w:bCs/>
          <w:color w:val="000000" w:themeColor="text1"/>
          <w:sz w:val="18"/>
          <w:szCs w:val="18"/>
        </w:rPr>
        <w:t>: Marcus Buck</w:t>
      </w:r>
      <w:r w:rsidR="00165431">
        <w:rPr>
          <w:rFonts w:ascii="Arial" w:hAnsi="Arial" w:cs="Arial"/>
          <w:bCs/>
          <w:color w:val="000000" w:themeColor="text1"/>
          <w:sz w:val="18"/>
          <w:szCs w:val="18"/>
        </w:rPr>
        <w:t>.</w:t>
      </w:r>
    </w:p>
    <w:p w14:paraId="1B6C9509" w14:textId="77777777" w:rsidR="00640620" w:rsidRDefault="00640620" w:rsidP="00640620">
      <w:pPr>
        <w:spacing w:line="360" w:lineRule="auto"/>
        <w:rPr>
          <w:rFonts w:ascii="Arial" w:hAnsi="Arial" w:cs="Arial"/>
          <w:bCs/>
          <w:color w:val="000000" w:themeColor="text1"/>
          <w:sz w:val="22"/>
          <w:szCs w:val="22"/>
        </w:rPr>
      </w:pPr>
      <w:r>
        <w:rPr>
          <w:rFonts w:ascii="Arial" w:hAnsi="Arial" w:cs="Arial"/>
          <w:bCs/>
          <w:noProof/>
          <w:color w:val="000000" w:themeColor="text1"/>
          <w:sz w:val="22"/>
          <w:szCs w:val="22"/>
        </w:rPr>
        <w:lastRenderedPageBreak/>
        <w:drawing>
          <wp:inline distT="0" distB="0" distL="0" distR="0" wp14:anchorId="4D44D73E" wp14:editId="6C43DEA7">
            <wp:extent cx="5940000" cy="3927600"/>
            <wp:effectExtent l="0" t="0" r="3810" b="0"/>
            <wp:docPr id="1319492461"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492461" name="Grafik 5"/>
                    <pic:cNvPicPr/>
                  </pic:nvPicPr>
                  <pic:blipFill rotWithShape="1">
                    <a:blip r:embed="rId10" cstate="print">
                      <a:extLst>
                        <a:ext uri="{28A0092B-C50C-407E-A947-70E740481C1C}">
                          <a14:useLocalDpi xmlns:a14="http://schemas.microsoft.com/office/drawing/2010/main"/>
                        </a:ext>
                      </a:extLst>
                    </a:blip>
                    <a:srcRect/>
                    <a:stretch/>
                  </pic:blipFill>
                  <pic:spPr bwMode="auto">
                    <a:xfrm>
                      <a:off x="0" y="0"/>
                      <a:ext cx="5940000" cy="3927600"/>
                    </a:xfrm>
                    <a:prstGeom prst="rect">
                      <a:avLst/>
                    </a:prstGeom>
                    <a:ln>
                      <a:noFill/>
                    </a:ln>
                    <a:extLst>
                      <a:ext uri="{53640926-AAD7-44D8-BBD7-CCE9431645EC}">
                        <a14:shadowObscured xmlns:a14="http://schemas.microsoft.com/office/drawing/2010/main"/>
                      </a:ext>
                    </a:extLst>
                  </pic:spPr>
                </pic:pic>
              </a:graphicData>
            </a:graphic>
          </wp:inline>
        </w:drawing>
      </w:r>
    </w:p>
    <w:p w14:paraId="2F9E4AD2" w14:textId="721F7B50" w:rsidR="00640620" w:rsidRPr="00640620" w:rsidRDefault="00640620" w:rsidP="00640620">
      <w:pPr>
        <w:spacing w:line="360" w:lineRule="auto"/>
        <w:jc w:val="both"/>
        <w:rPr>
          <w:rFonts w:ascii="Arial" w:hAnsi="Arial" w:cs="Arial"/>
          <w:bCs/>
          <w:color w:val="000000" w:themeColor="text1"/>
          <w:sz w:val="18"/>
          <w:szCs w:val="18"/>
        </w:rPr>
      </w:pPr>
      <w:r w:rsidRPr="00640620">
        <w:rPr>
          <w:rFonts w:ascii="Arial" w:hAnsi="Arial" w:cs="Arial"/>
          <w:bCs/>
          <w:color w:val="000000" w:themeColor="text1"/>
          <w:sz w:val="18"/>
          <w:szCs w:val="18"/>
        </w:rPr>
        <w:t xml:space="preserve">OKASOLAR 3D sorgt als Dachverglasung für ebenmäßig ausgeleuchtete, wohltemperierte Räume. </w:t>
      </w:r>
      <w:r w:rsidRPr="00194329">
        <w:rPr>
          <w:rFonts w:ascii="Arial" w:hAnsi="Arial" w:cs="Arial"/>
          <w:bCs/>
          <w:color w:val="000000" w:themeColor="text1"/>
          <w:sz w:val="18"/>
          <w:szCs w:val="18"/>
        </w:rPr>
        <w:t>Foto</w:t>
      </w:r>
      <w:r w:rsidRPr="00640620">
        <w:rPr>
          <w:rFonts w:ascii="Arial" w:hAnsi="Arial" w:cs="Arial"/>
          <w:bCs/>
          <w:color w:val="000000" w:themeColor="text1"/>
          <w:sz w:val="18"/>
          <w:szCs w:val="18"/>
        </w:rPr>
        <w:t>:</w:t>
      </w:r>
      <w:r w:rsidR="00194329">
        <w:rPr>
          <w:rFonts w:ascii="Arial" w:hAnsi="Arial" w:cs="Arial"/>
          <w:bCs/>
          <w:color w:val="000000" w:themeColor="text1"/>
          <w:sz w:val="18"/>
          <w:szCs w:val="18"/>
        </w:rPr>
        <w:t xml:space="preserve"> Aldo</w:t>
      </w:r>
      <w:r w:rsidRPr="00640620">
        <w:rPr>
          <w:rFonts w:ascii="Arial" w:hAnsi="Arial" w:cs="Arial"/>
          <w:bCs/>
          <w:color w:val="000000" w:themeColor="text1"/>
          <w:sz w:val="18"/>
          <w:szCs w:val="18"/>
        </w:rPr>
        <w:t xml:space="preserve"> </w:t>
      </w:r>
      <w:proofErr w:type="spellStart"/>
      <w:r w:rsidR="00194329">
        <w:rPr>
          <w:rFonts w:ascii="Arial" w:hAnsi="Arial" w:cs="Arial"/>
          <w:bCs/>
          <w:color w:val="000000" w:themeColor="text1"/>
          <w:sz w:val="18"/>
          <w:szCs w:val="18"/>
        </w:rPr>
        <w:t>Amoretti</w:t>
      </w:r>
      <w:proofErr w:type="spellEnd"/>
      <w:r w:rsidR="00871C9C">
        <w:rPr>
          <w:rFonts w:ascii="Arial" w:hAnsi="Arial" w:cs="Arial"/>
          <w:bCs/>
          <w:color w:val="000000" w:themeColor="text1"/>
          <w:sz w:val="18"/>
          <w:szCs w:val="18"/>
        </w:rPr>
        <w:t>.</w:t>
      </w:r>
    </w:p>
    <w:p w14:paraId="0DF93EE1" w14:textId="77777777" w:rsidR="00B26BCE" w:rsidRDefault="00B26BCE" w:rsidP="00B26BCE">
      <w:pPr>
        <w:rPr>
          <w:rFonts w:ascii="Arial" w:hAnsi="Arial" w:cs="Arial"/>
          <w:b/>
          <w:sz w:val="22"/>
          <w:szCs w:val="22"/>
        </w:rPr>
      </w:pPr>
    </w:p>
    <w:p w14:paraId="2B30E6F5" w14:textId="77777777" w:rsidR="00B26BCE" w:rsidRPr="00B26BCE" w:rsidRDefault="00B26BCE" w:rsidP="00B26BCE">
      <w:pPr>
        <w:rPr>
          <w:rFonts w:ascii="Arial" w:hAnsi="Arial" w:cs="Arial"/>
          <w:b/>
          <w:sz w:val="22"/>
          <w:szCs w:val="22"/>
        </w:rPr>
      </w:pPr>
    </w:p>
    <w:p w14:paraId="4F5BEFE3" w14:textId="77777777" w:rsidR="00B26BCE" w:rsidRPr="00DB5691" w:rsidRDefault="00B26BCE" w:rsidP="00B26BCE">
      <w:pPr>
        <w:rPr>
          <w:rFonts w:ascii="Arial" w:hAnsi="Arial" w:cs="Arial"/>
          <w:sz w:val="22"/>
          <w:szCs w:val="22"/>
        </w:rPr>
      </w:pPr>
      <w:r w:rsidRPr="00C64C7C">
        <w:rPr>
          <w:rFonts w:ascii="Arial" w:hAnsi="Arial" w:cs="Arial"/>
          <w:b/>
          <w:sz w:val="22"/>
          <w:szCs w:val="22"/>
        </w:rPr>
        <w:t>Weitere Informationen:</w:t>
      </w:r>
    </w:p>
    <w:p w14:paraId="150EBC19" w14:textId="77777777" w:rsidR="00B26BCE" w:rsidRPr="00C64C7C" w:rsidRDefault="00B26BCE" w:rsidP="00B26BCE">
      <w:pPr>
        <w:jc w:val="both"/>
        <w:rPr>
          <w:rFonts w:ascii="Arial" w:hAnsi="Arial" w:cs="Arial"/>
          <w:b/>
          <w:sz w:val="22"/>
          <w:szCs w:val="22"/>
        </w:rPr>
      </w:pPr>
    </w:p>
    <w:p w14:paraId="1FA26437" w14:textId="77777777" w:rsidR="0050650F" w:rsidRPr="00383C16" w:rsidRDefault="0050650F" w:rsidP="0050650F">
      <w:pPr>
        <w:jc w:val="both"/>
        <w:rPr>
          <w:rFonts w:ascii="Arial" w:hAnsi="Arial" w:cs="Arial"/>
          <w:sz w:val="22"/>
          <w:szCs w:val="22"/>
        </w:rPr>
      </w:pPr>
      <w:proofErr w:type="spellStart"/>
      <w:r>
        <w:rPr>
          <w:rFonts w:ascii="Arial" w:hAnsi="Arial" w:cs="Arial"/>
          <w:bCs/>
          <w:sz w:val="22"/>
          <w:szCs w:val="22"/>
        </w:rPr>
        <w:t>Okalux</w:t>
      </w:r>
      <w:proofErr w:type="spellEnd"/>
      <w:r>
        <w:rPr>
          <w:rFonts w:ascii="Arial" w:hAnsi="Arial" w:cs="Arial"/>
          <w:bCs/>
          <w:sz w:val="22"/>
          <w:szCs w:val="22"/>
        </w:rPr>
        <w:t xml:space="preserve"> Glastechnik GmbH</w:t>
      </w:r>
    </w:p>
    <w:p w14:paraId="33EB598A" w14:textId="77777777" w:rsidR="0050650F" w:rsidRDefault="0050650F" w:rsidP="0050650F">
      <w:pPr>
        <w:jc w:val="both"/>
        <w:rPr>
          <w:rFonts w:ascii="Arial" w:hAnsi="Arial" w:cs="Arial"/>
          <w:sz w:val="22"/>
          <w:szCs w:val="22"/>
        </w:rPr>
      </w:pPr>
      <w:r w:rsidRPr="000B67F8">
        <w:rPr>
          <w:rFonts w:ascii="Arial" w:hAnsi="Arial" w:cs="Arial"/>
          <w:sz w:val="22"/>
          <w:szCs w:val="22"/>
        </w:rPr>
        <w:t xml:space="preserve">Am </w:t>
      </w:r>
      <w:proofErr w:type="spellStart"/>
      <w:r w:rsidRPr="000B67F8">
        <w:rPr>
          <w:rFonts w:ascii="Arial" w:hAnsi="Arial" w:cs="Arial"/>
          <w:sz w:val="22"/>
          <w:szCs w:val="22"/>
        </w:rPr>
        <w:t>Jösperhecklein</w:t>
      </w:r>
      <w:proofErr w:type="spellEnd"/>
      <w:r w:rsidRPr="000B67F8">
        <w:rPr>
          <w:rFonts w:ascii="Arial" w:hAnsi="Arial" w:cs="Arial"/>
          <w:sz w:val="22"/>
          <w:szCs w:val="22"/>
        </w:rPr>
        <w:t xml:space="preserve"> 1</w:t>
      </w:r>
      <w:r>
        <w:rPr>
          <w:rFonts w:ascii="Arial" w:hAnsi="Arial" w:cs="Arial"/>
          <w:sz w:val="22"/>
          <w:szCs w:val="22"/>
        </w:rPr>
        <w:t xml:space="preserve"> |</w:t>
      </w:r>
      <w:r w:rsidRPr="000B67F8">
        <w:rPr>
          <w:rFonts w:ascii="Arial" w:hAnsi="Arial" w:cs="Arial"/>
          <w:sz w:val="22"/>
          <w:szCs w:val="22"/>
        </w:rPr>
        <w:t xml:space="preserve"> </w:t>
      </w:r>
      <w:r>
        <w:rPr>
          <w:rFonts w:ascii="Arial" w:hAnsi="Arial" w:cs="Arial"/>
          <w:sz w:val="22"/>
          <w:szCs w:val="22"/>
        </w:rPr>
        <w:t>D-</w:t>
      </w:r>
      <w:r w:rsidRPr="000B67F8">
        <w:rPr>
          <w:rFonts w:ascii="Arial" w:hAnsi="Arial" w:cs="Arial"/>
          <w:sz w:val="22"/>
          <w:szCs w:val="22"/>
        </w:rPr>
        <w:t>97828 Marktheidenfeld</w:t>
      </w:r>
    </w:p>
    <w:p w14:paraId="58D7516F" w14:textId="72ECBEDC" w:rsidR="0050650F" w:rsidRPr="0050650F" w:rsidRDefault="0050650F" w:rsidP="0050650F">
      <w:pPr>
        <w:jc w:val="both"/>
        <w:rPr>
          <w:rStyle w:val="Hyperlink"/>
          <w:rFonts w:ascii="Arial" w:hAnsi="Arial" w:cs="Arial"/>
          <w:color w:val="000000" w:themeColor="text1"/>
          <w:sz w:val="22"/>
          <w:szCs w:val="22"/>
          <w:u w:val="none"/>
        </w:rPr>
      </w:pPr>
      <w:r w:rsidRPr="000B67F8">
        <w:rPr>
          <w:rFonts w:ascii="Arial" w:hAnsi="Arial" w:cs="Arial"/>
          <w:sz w:val="22"/>
          <w:szCs w:val="22"/>
        </w:rPr>
        <w:t>Tel. +49 (0) 9391 900</w:t>
      </w:r>
      <w:r w:rsidRPr="0050650F">
        <w:rPr>
          <w:rFonts w:ascii="Arial" w:hAnsi="Arial" w:cs="Arial"/>
          <w:color w:val="000000" w:themeColor="text1"/>
          <w:sz w:val="22"/>
          <w:szCs w:val="22"/>
        </w:rPr>
        <w:t xml:space="preserve">0 | </w:t>
      </w:r>
      <w:hyperlink r:id="rId11" w:history="1">
        <w:r w:rsidRPr="0050650F">
          <w:rPr>
            <w:rStyle w:val="Hyperlink"/>
            <w:rFonts w:ascii="Arial" w:eastAsia="Arial" w:hAnsi="Arial" w:cs="Arial"/>
            <w:color w:val="000000" w:themeColor="text1"/>
            <w:sz w:val="22"/>
            <w:szCs w:val="22"/>
          </w:rPr>
          <w:t>info@okalux.de</w:t>
        </w:r>
      </w:hyperlink>
    </w:p>
    <w:p w14:paraId="1EFB6EA3" w14:textId="77777777" w:rsidR="00B26BCE" w:rsidRPr="00C64C7C" w:rsidRDefault="00B26BCE" w:rsidP="00B26BCE">
      <w:pPr>
        <w:rPr>
          <w:rFonts w:ascii="Arial" w:hAnsi="Arial" w:cs="Arial"/>
          <w:b/>
          <w:sz w:val="22"/>
          <w:szCs w:val="22"/>
        </w:rPr>
      </w:pPr>
    </w:p>
    <w:p w14:paraId="2ED01F4F" w14:textId="77777777" w:rsidR="00B26BCE" w:rsidRPr="00C64C7C" w:rsidRDefault="00B26BCE" w:rsidP="00B26BCE">
      <w:pPr>
        <w:rPr>
          <w:rFonts w:ascii="Arial" w:hAnsi="Arial" w:cs="Arial"/>
          <w:b/>
          <w:sz w:val="22"/>
          <w:szCs w:val="22"/>
        </w:rPr>
      </w:pPr>
      <w:r w:rsidRPr="00C64C7C">
        <w:rPr>
          <w:rFonts w:ascii="Arial" w:hAnsi="Arial" w:cs="Arial"/>
          <w:b/>
          <w:sz w:val="22"/>
          <w:szCs w:val="22"/>
        </w:rPr>
        <w:t xml:space="preserve">Rückfragen der Presse </w:t>
      </w:r>
      <w:r w:rsidRPr="00232374">
        <w:rPr>
          <w:rFonts w:ascii="Arial" w:hAnsi="Arial" w:cs="Arial"/>
          <w:b/>
          <w:sz w:val="22"/>
          <w:szCs w:val="22"/>
        </w:rPr>
        <w:t>beantwortet:</w:t>
      </w:r>
    </w:p>
    <w:p w14:paraId="014DE71B" w14:textId="77777777" w:rsidR="00B26BCE" w:rsidRPr="00C64C7C" w:rsidRDefault="00B26BCE" w:rsidP="00B26BCE">
      <w:pPr>
        <w:jc w:val="both"/>
        <w:rPr>
          <w:rFonts w:ascii="Arial" w:hAnsi="Arial" w:cs="Arial"/>
          <w:sz w:val="22"/>
          <w:szCs w:val="22"/>
        </w:rPr>
      </w:pPr>
    </w:p>
    <w:p w14:paraId="24A79C46" w14:textId="77777777" w:rsidR="00B26BCE" w:rsidRPr="008C6D99" w:rsidRDefault="00B26BCE" w:rsidP="00B26BCE">
      <w:pPr>
        <w:jc w:val="both"/>
        <w:rPr>
          <w:rFonts w:ascii="Arial" w:hAnsi="Arial" w:cs="Arial"/>
          <w:sz w:val="22"/>
          <w:szCs w:val="22"/>
          <w:lang w:val="fr-CH"/>
        </w:rPr>
      </w:pPr>
      <w:r>
        <w:rPr>
          <w:rFonts w:ascii="Arial" w:hAnsi="Arial" w:cs="Arial"/>
          <w:sz w:val="22"/>
          <w:szCs w:val="22"/>
          <w:lang w:val="fr-CH"/>
        </w:rPr>
        <w:t>Matthias Mai</w:t>
      </w:r>
      <w:r w:rsidRPr="00E3503B">
        <w:rPr>
          <w:rFonts w:ascii="Arial" w:hAnsi="Arial" w:cs="Arial"/>
          <w:sz w:val="22"/>
          <w:szCs w:val="22"/>
        </w:rPr>
        <w:t xml:space="preserve">| </w:t>
      </w:r>
      <w:r w:rsidRPr="008C6D99">
        <w:rPr>
          <w:rFonts w:ascii="Arial" w:hAnsi="Arial" w:cs="Arial"/>
          <w:sz w:val="22"/>
          <w:szCs w:val="22"/>
          <w:lang w:val="fr-CH"/>
        </w:rPr>
        <w:t xml:space="preserve">mai public relations </w:t>
      </w:r>
      <w:proofErr w:type="spellStart"/>
      <w:r w:rsidRPr="008C6D99">
        <w:rPr>
          <w:rFonts w:ascii="Arial" w:hAnsi="Arial" w:cs="Arial"/>
          <w:sz w:val="22"/>
          <w:szCs w:val="22"/>
          <w:lang w:val="fr-CH"/>
        </w:rPr>
        <w:t>GmbH</w:t>
      </w:r>
      <w:proofErr w:type="spellEnd"/>
    </w:p>
    <w:p w14:paraId="4D22FC60" w14:textId="77777777" w:rsidR="00B26BCE" w:rsidRDefault="00B26BCE" w:rsidP="00B26BCE">
      <w:pPr>
        <w:jc w:val="both"/>
        <w:rPr>
          <w:rFonts w:ascii="Arial" w:hAnsi="Arial" w:cs="Arial"/>
          <w:sz w:val="22"/>
          <w:szCs w:val="22"/>
        </w:rPr>
      </w:pPr>
      <w:r w:rsidRPr="00C64C7C">
        <w:rPr>
          <w:rFonts w:ascii="Arial" w:hAnsi="Arial" w:cs="Arial"/>
          <w:sz w:val="22"/>
          <w:szCs w:val="22"/>
        </w:rPr>
        <w:t>Leuschnerdamm 13 | D-10999 Berlin</w:t>
      </w:r>
    </w:p>
    <w:p w14:paraId="24A4CB5E" w14:textId="2F535680" w:rsidR="008A3070" w:rsidRPr="00E56746" w:rsidRDefault="00B26BCE" w:rsidP="00B26BCE">
      <w:pPr>
        <w:jc w:val="both"/>
        <w:rPr>
          <w:rFonts w:ascii="Arial" w:hAnsi="Arial" w:cs="Arial"/>
          <w:sz w:val="22"/>
          <w:szCs w:val="22"/>
          <w:u w:val="single"/>
        </w:rPr>
      </w:pPr>
      <w:r w:rsidRPr="003B0A98">
        <w:rPr>
          <w:rFonts w:ascii="ArialMT" w:eastAsia="Times New Roman" w:hAnsi="ArialMT" w:cs="Times New Roman"/>
          <w:color w:val="auto"/>
          <w:sz w:val="22"/>
          <w:szCs w:val="22"/>
          <w:bdr w:val="none" w:sz="0" w:space="0" w:color="auto"/>
          <w:lang w:eastAsia="de-DE"/>
        </w:rPr>
        <w:t>+49 (0) 30 66 40 40 5</w:t>
      </w:r>
      <w:r>
        <w:rPr>
          <w:rFonts w:ascii="ArialMT" w:eastAsia="Times New Roman" w:hAnsi="ArialMT" w:cs="Times New Roman"/>
          <w:color w:val="auto"/>
          <w:sz w:val="22"/>
          <w:szCs w:val="22"/>
          <w:bdr w:val="none" w:sz="0" w:space="0" w:color="auto"/>
          <w:lang w:eastAsia="de-DE"/>
        </w:rPr>
        <w:t>63</w:t>
      </w:r>
      <w:r w:rsidRPr="003B0A98">
        <w:rPr>
          <w:rFonts w:ascii="ArialMT" w:eastAsia="Times New Roman" w:hAnsi="ArialMT" w:cs="Times New Roman"/>
          <w:color w:val="auto"/>
          <w:sz w:val="22"/>
          <w:szCs w:val="22"/>
          <w:bdr w:val="none" w:sz="0" w:space="0" w:color="auto"/>
          <w:lang w:eastAsia="de-DE"/>
        </w:rPr>
        <w:t xml:space="preserve"> </w:t>
      </w:r>
      <w:r>
        <w:rPr>
          <w:rFonts w:ascii="Times New Roman" w:eastAsia="Times New Roman" w:hAnsi="Times New Roman" w:cs="Times New Roman"/>
          <w:color w:val="auto"/>
          <w:sz w:val="24"/>
          <w:szCs w:val="24"/>
          <w:bdr w:val="none" w:sz="0" w:space="0" w:color="auto"/>
          <w:lang w:eastAsia="de-DE"/>
        </w:rPr>
        <w:t xml:space="preserve">| </w:t>
      </w:r>
      <w:hyperlink r:id="rId12" w:history="1">
        <w:r w:rsidRPr="003B0A98">
          <w:rPr>
            <w:rStyle w:val="Hyperlink"/>
            <w:rFonts w:ascii="Arial" w:hAnsi="Arial" w:cs="Arial"/>
            <w:sz w:val="22"/>
            <w:szCs w:val="22"/>
          </w:rPr>
          <w:t>glas_troesch@maipr.com</w:t>
        </w:r>
      </w:hyperlink>
    </w:p>
    <w:sectPr w:rsidR="008A3070" w:rsidRPr="00E56746" w:rsidSect="00386B08">
      <w:headerReference w:type="default" r:id="rId13"/>
      <w:pgSz w:w="12240" w:h="15840"/>
      <w:pgMar w:top="2552" w:right="1418" w:bottom="1418" w:left="1418" w:header="113"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FB88771" w14:textId="77777777" w:rsidR="007A292A" w:rsidRDefault="007A292A">
      <w:r>
        <w:separator/>
      </w:r>
    </w:p>
  </w:endnote>
  <w:endnote w:type="continuationSeparator" w:id="0">
    <w:p w14:paraId="10935D18" w14:textId="77777777" w:rsidR="007A292A" w:rsidRDefault="007A29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Bold">
    <w:altName w:val="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ArialMT">
    <w:altName w:val="Arial"/>
    <w:panose1 w:val="020B0604020202020204"/>
    <w:charset w:val="00"/>
    <w:family w:val="roman"/>
    <w:notTrueType/>
    <w:pitch w:val="default"/>
  </w:font>
  <w:font w:name="Yu Mincho">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72728DD" w14:textId="77777777" w:rsidR="007A292A" w:rsidRDefault="007A292A">
      <w:r>
        <w:separator/>
      </w:r>
    </w:p>
  </w:footnote>
  <w:footnote w:type="continuationSeparator" w:id="0">
    <w:p w14:paraId="213EDF4C" w14:textId="77777777" w:rsidR="007A292A" w:rsidRDefault="007A292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017A04" w14:textId="11090473" w:rsidR="00974962" w:rsidRDefault="000C762C">
    <w:pPr>
      <w:pStyle w:val="Kopfzeile"/>
    </w:pPr>
    <w:r>
      <w:rPr>
        <w:rFonts w:ascii="Arial" w:hAnsi="Arial" w:cs="Arial"/>
        <w:b/>
        <w:noProof/>
        <w:sz w:val="22"/>
        <w:szCs w:val="22"/>
      </w:rPr>
      <w:drawing>
        <wp:anchor distT="0" distB="0" distL="114300" distR="114300" simplePos="0" relativeHeight="251662336" behindDoc="0" locked="0" layoutInCell="1" allowOverlap="1" wp14:anchorId="32B77E09" wp14:editId="4AE75744">
          <wp:simplePos x="0" y="0"/>
          <wp:positionH relativeFrom="column">
            <wp:posOffset>3654523</wp:posOffset>
          </wp:positionH>
          <wp:positionV relativeFrom="paragraph">
            <wp:posOffset>314325</wp:posOffset>
          </wp:positionV>
          <wp:extent cx="2672000" cy="867640"/>
          <wp:effectExtent l="0" t="0" r="0" b="0"/>
          <wp:wrapNone/>
          <wp:docPr id="7048297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829768" name="Grafik 704829768"/>
                  <pic:cNvPicPr/>
                </pic:nvPicPr>
                <pic:blipFill>
                  <a:blip r:embed="rId1"/>
                  <a:stretch>
                    <a:fillRect/>
                  </a:stretch>
                </pic:blipFill>
                <pic:spPr>
                  <a:xfrm>
                    <a:off x="0" y="0"/>
                    <a:ext cx="2672000" cy="8676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C907B4"/>
    <w:multiLevelType w:val="multilevel"/>
    <w:tmpl w:val="6F769C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6E14E10"/>
    <w:multiLevelType w:val="hybridMultilevel"/>
    <w:tmpl w:val="13AC0B0A"/>
    <w:lvl w:ilvl="0" w:tplc="E402AD0C">
      <w:start w:val="5"/>
      <w:numFmt w:val="bullet"/>
      <w:lvlText w:val="-"/>
      <w:lvlJc w:val="left"/>
      <w:pPr>
        <w:ind w:left="720" w:hanging="360"/>
      </w:pPr>
      <w:rPr>
        <w:rFonts w:ascii="Arial" w:eastAsia="Arial Unicode MS"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CA1436F"/>
    <w:multiLevelType w:val="multilevel"/>
    <w:tmpl w:val="60C4A6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69C211F7"/>
    <w:multiLevelType w:val="hybridMultilevel"/>
    <w:tmpl w:val="2BD600D0"/>
    <w:lvl w:ilvl="0" w:tplc="27820A4A">
      <w:start w:val="26"/>
      <w:numFmt w:val="bullet"/>
      <w:lvlText w:val="-"/>
      <w:lvlJc w:val="left"/>
      <w:pPr>
        <w:ind w:left="720" w:hanging="360"/>
      </w:pPr>
      <w:rPr>
        <w:rFonts w:ascii="Arial" w:eastAsia="Arial Unicode MS"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3BB11A8"/>
    <w:multiLevelType w:val="hybridMultilevel"/>
    <w:tmpl w:val="A05C7D0C"/>
    <w:lvl w:ilvl="0" w:tplc="F15E3FB6">
      <w:start w:val="5"/>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10022816">
    <w:abstractNumId w:val="0"/>
  </w:num>
  <w:num w:numId="2" w16cid:durableId="200358949">
    <w:abstractNumId w:val="2"/>
  </w:num>
  <w:num w:numId="3" w16cid:durableId="1117145016">
    <w:abstractNumId w:val="3"/>
  </w:num>
  <w:num w:numId="4" w16cid:durableId="184561447">
    <w:abstractNumId w:val="1"/>
  </w:num>
  <w:num w:numId="5" w16cid:durableId="13505985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3"/>
  <w:hideGrammaticalErrors/>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1326"/>
    <w:rsid w:val="00004271"/>
    <w:rsid w:val="000056A4"/>
    <w:rsid w:val="0001011B"/>
    <w:rsid w:val="00011B05"/>
    <w:rsid w:val="00014A77"/>
    <w:rsid w:val="00015F06"/>
    <w:rsid w:val="00016F51"/>
    <w:rsid w:val="00017B03"/>
    <w:rsid w:val="00020B4A"/>
    <w:rsid w:val="00021F7A"/>
    <w:rsid w:val="00023977"/>
    <w:rsid w:val="000243DC"/>
    <w:rsid w:val="0002577E"/>
    <w:rsid w:val="00027547"/>
    <w:rsid w:val="0003044D"/>
    <w:rsid w:val="00030D16"/>
    <w:rsid w:val="00032BF9"/>
    <w:rsid w:val="00033692"/>
    <w:rsid w:val="000337DF"/>
    <w:rsid w:val="000353C6"/>
    <w:rsid w:val="00036557"/>
    <w:rsid w:val="000369D4"/>
    <w:rsid w:val="00043D8F"/>
    <w:rsid w:val="000452D4"/>
    <w:rsid w:val="000459F4"/>
    <w:rsid w:val="00045A7B"/>
    <w:rsid w:val="0004658E"/>
    <w:rsid w:val="000477F2"/>
    <w:rsid w:val="00047B20"/>
    <w:rsid w:val="00053802"/>
    <w:rsid w:val="00054DA4"/>
    <w:rsid w:val="0006012F"/>
    <w:rsid w:val="00065B97"/>
    <w:rsid w:val="00066F0E"/>
    <w:rsid w:val="00070F58"/>
    <w:rsid w:val="0007108C"/>
    <w:rsid w:val="00071D16"/>
    <w:rsid w:val="000728E3"/>
    <w:rsid w:val="00073676"/>
    <w:rsid w:val="00073F39"/>
    <w:rsid w:val="00076199"/>
    <w:rsid w:val="00076802"/>
    <w:rsid w:val="000803F4"/>
    <w:rsid w:val="000809A6"/>
    <w:rsid w:val="0008118E"/>
    <w:rsid w:val="00082118"/>
    <w:rsid w:val="0008255B"/>
    <w:rsid w:val="000825C2"/>
    <w:rsid w:val="00082D63"/>
    <w:rsid w:val="0008672E"/>
    <w:rsid w:val="00087174"/>
    <w:rsid w:val="00093C59"/>
    <w:rsid w:val="0009673B"/>
    <w:rsid w:val="000A15CA"/>
    <w:rsid w:val="000A3B20"/>
    <w:rsid w:val="000A6846"/>
    <w:rsid w:val="000B2F52"/>
    <w:rsid w:val="000B7ADF"/>
    <w:rsid w:val="000C31C3"/>
    <w:rsid w:val="000C6271"/>
    <w:rsid w:val="000C62A2"/>
    <w:rsid w:val="000C6494"/>
    <w:rsid w:val="000C762C"/>
    <w:rsid w:val="000D4409"/>
    <w:rsid w:val="000D4BD0"/>
    <w:rsid w:val="000D6950"/>
    <w:rsid w:val="000D6DE5"/>
    <w:rsid w:val="000E5501"/>
    <w:rsid w:val="000E7919"/>
    <w:rsid w:val="000F2774"/>
    <w:rsid w:val="000F445E"/>
    <w:rsid w:val="000F7AB2"/>
    <w:rsid w:val="00104DEF"/>
    <w:rsid w:val="00105476"/>
    <w:rsid w:val="00112276"/>
    <w:rsid w:val="00112E31"/>
    <w:rsid w:val="00114A35"/>
    <w:rsid w:val="00115FD2"/>
    <w:rsid w:val="00121D96"/>
    <w:rsid w:val="0012346F"/>
    <w:rsid w:val="001270EA"/>
    <w:rsid w:val="00130E3C"/>
    <w:rsid w:val="00131292"/>
    <w:rsid w:val="00132B42"/>
    <w:rsid w:val="001346D3"/>
    <w:rsid w:val="001350A1"/>
    <w:rsid w:val="001362A6"/>
    <w:rsid w:val="0013797D"/>
    <w:rsid w:val="00141529"/>
    <w:rsid w:val="0014239A"/>
    <w:rsid w:val="001424A4"/>
    <w:rsid w:val="00142DE7"/>
    <w:rsid w:val="0014468B"/>
    <w:rsid w:val="0014543D"/>
    <w:rsid w:val="00145ABE"/>
    <w:rsid w:val="00145C9B"/>
    <w:rsid w:val="001470A4"/>
    <w:rsid w:val="00147D52"/>
    <w:rsid w:val="001514FD"/>
    <w:rsid w:val="00151C0B"/>
    <w:rsid w:val="0015368A"/>
    <w:rsid w:val="00156DA7"/>
    <w:rsid w:val="001578E5"/>
    <w:rsid w:val="0015799B"/>
    <w:rsid w:val="00165131"/>
    <w:rsid w:val="00165431"/>
    <w:rsid w:val="00165DDB"/>
    <w:rsid w:val="00166244"/>
    <w:rsid w:val="0016659D"/>
    <w:rsid w:val="00166FC9"/>
    <w:rsid w:val="00167310"/>
    <w:rsid w:val="0017005D"/>
    <w:rsid w:val="00170245"/>
    <w:rsid w:val="00170C0B"/>
    <w:rsid w:val="00173414"/>
    <w:rsid w:val="0017460E"/>
    <w:rsid w:val="00174971"/>
    <w:rsid w:val="001755ED"/>
    <w:rsid w:val="001800B6"/>
    <w:rsid w:val="001836E8"/>
    <w:rsid w:val="00184162"/>
    <w:rsid w:val="00186819"/>
    <w:rsid w:val="001912CD"/>
    <w:rsid w:val="00194329"/>
    <w:rsid w:val="00194BF4"/>
    <w:rsid w:val="0019532F"/>
    <w:rsid w:val="00195B55"/>
    <w:rsid w:val="00196837"/>
    <w:rsid w:val="00196C10"/>
    <w:rsid w:val="00197B0D"/>
    <w:rsid w:val="00197BAE"/>
    <w:rsid w:val="001A19F5"/>
    <w:rsid w:val="001A1C00"/>
    <w:rsid w:val="001A357B"/>
    <w:rsid w:val="001A42B6"/>
    <w:rsid w:val="001A46B4"/>
    <w:rsid w:val="001A511F"/>
    <w:rsid w:val="001A5574"/>
    <w:rsid w:val="001B087E"/>
    <w:rsid w:val="001B2AD2"/>
    <w:rsid w:val="001C164E"/>
    <w:rsid w:val="001C21BD"/>
    <w:rsid w:val="001C599F"/>
    <w:rsid w:val="001C7682"/>
    <w:rsid w:val="001C7A34"/>
    <w:rsid w:val="001D2A12"/>
    <w:rsid w:val="001D4D85"/>
    <w:rsid w:val="001D512A"/>
    <w:rsid w:val="001D54B6"/>
    <w:rsid w:val="001D54C1"/>
    <w:rsid w:val="001D609D"/>
    <w:rsid w:val="001D7F20"/>
    <w:rsid w:val="001E5932"/>
    <w:rsid w:val="001E7EF7"/>
    <w:rsid w:val="001F21E8"/>
    <w:rsid w:val="001F2C29"/>
    <w:rsid w:val="001F2DFD"/>
    <w:rsid w:val="001F4CFE"/>
    <w:rsid w:val="002001BD"/>
    <w:rsid w:val="00201FC6"/>
    <w:rsid w:val="00204066"/>
    <w:rsid w:val="002065D9"/>
    <w:rsid w:val="00206C44"/>
    <w:rsid w:val="002139BD"/>
    <w:rsid w:val="00214FF2"/>
    <w:rsid w:val="0021541D"/>
    <w:rsid w:val="0021769F"/>
    <w:rsid w:val="00221005"/>
    <w:rsid w:val="00224088"/>
    <w:rsid w:val="00227061"/>
    <w:rsid w:val="00230725"/>
    <w:rsid w:val="00230AC1"/>
    <w:rsid w:val="00231D1E"/>
    <w:rsid w:val="0023228A"/>
    <w:rsid w:val="00232374"/>
    <w:rsid w:val="00232BB4"/>
    <w:rsid w:val="00234C96"/>
    <w:rsid w:val="00234CF7"/>
    <w:rsid w:val="0023578F"/>
    <w:rsid w:val="00241F48"/>
    <w:rsid w:val="002430F2"/>
    <w:rsid w:val="00243707"/>
    <w:rsid w:val="00254572"/>
    <w:rsid w:val="00257413"/>
    <w:rsid w:val="00257C51"/>
    <w:rsid w:val="00263383"/>
    <w:rsid w:val="002651DF"/>
    <w:rsid w:val="0026592A"/>
    <w:rsid w:val="0026667C"/>
    <w:rsid w:val="002670E6"/>
    <w:rsid w:val="002678A0"/>
    <w:rsid w:val="00267ADB"/>
    <w:rsid w:val="00267F8C"/>
    <w:rsid w:val="00270A96"/>
    <w:rsid w:val="002729E3"/>
    <w:rsid w:val="002772A8"/>
    <w:rsid w:val="00277944"/>
    <w:rsid w:val="00282C2C"/>
    <w:rsid w:val="0028336C"/>
    <w:rsid w:val="00284688"/>
    <w:rsid w:val="00284846"/>
    <w:rsid w:val="002877D6"/>
    <w:rsid w:val="00290AEC"/>
    <w:rsid w:val="00292A45"/>
    <w:rsid w:val="00294766"/>
    <w:rsid w:val="0029500F"/>
    <w:rsid w:val="002A0171"/>
    <w:rsid w:val="002A07EB"/>
    <w:rsid w:val="002A15A0"/>
    <w:rsid w:val="002A18A6"/>
    <w:rsid w:val="002A51A2"/>
    <w:rsid w:val="002A5D35"/>
    <w:rsid w:val="002A644D"/>
    <w:rsid w:val="002A796F"/>
    <w:rsid w:val="002B3776"/>
    <w:rsid w:val="002B3EF9"/>
    <w:rsid w:val="002B4068"/>
    <w:rsid w:val="002C26C6"/>
    <w:rsid w:val="002C2C07"/>
    <w:rsid w:val="002C3731"/>
    <w:rsid w:val="002C5B87"/>
    <w:rsid w:val="002D089F"/>
    <w:rsid w:val="002D2995"/>
    <w:rsid w:val="002D385E"/>
    <w:rsid w:val="002D40C7"/>
    <w:rsid w:val="002D6856"/>
    <w:rsid w:val="002D741E"/>
    <w:rsid w:val="002D7CCC"/>
    <w:rsid w:val="002E0EEA"/>
    <w:rsid w:val="002E30BC"/>
    <w:rsid w:val="002E4ED2"/>
    <w:rsid w:val="002E5553"/>
    <w:rsid w:val="002F04C7"/>
    <w:rsid w:val="002F212E"/>
    <w:rsid w:val="002F45B7"/>
    <w:rsid w:val="002F4D23"/>
    <w:rsid w:val="002F59C8"/>
    <w:rsid w:val="002F5C06"/>
    <w:rsid w:val="003025C9"/>
    <w:rsid w:val="00305464"/>
    <w:rsid w:val="003059A7"/>
    <w:rsid w:val="003075C2"/>
    <w:rsid w:val="00310A1D"/>
    <w:rsid w:val="00311A07"/>
    <w:rsid w:val="00312A50"/>
    <w:rsid w:val="0031676D"/>
    <w:rsid w:val="00320AAA"/>
    <w:rsid w:val="0033098C"/>
    <w:rsid w:val="003322BA"/>
    <w:rsid w:val="00332CDF"/>
    <w:rsid w:val="00336DEA"/>
    <w:rsid w:val="00337A74"/>
    <w:rsid w:val="003416F4"/>
    <w:rsid w:val="0034381C"/>
    <w:rsid w:val="00343FF0"/>
    <w:rsid w:val="003453B7"/>
    <w:rsid w:val="00345528"/>
    <w:rsid w:val="00350D40"/>
    <w:rsid w:val="00350D9F"/>
    <w:rsid w:val="0035154F"/>
    <w:rsid w:val="0035184F"/>
    <w:rsid w:val="003532BF"/>
    <w:rsid w:val="00356641"/>
    <w:rsid w:val="00363A78"/>
    <w:rsid w:val="00370265"/>
    <w:rsid w:val="00370466"/>
    <w:rsid w:val="00381B43"/>
    <w:rsid w:val="00382113"/>
    <w:rsid w:val="00383693"/>
    <w:rsid w:val="00386B08"/>
    <w:rsid w:val="0038717E"/>
    <w:rsid w:val="00390754"/>
    <w:rsid w:val="00390FFD"/>
    <w:rsid w:val="0039374D"/>
    <w:rsid w:val="00393824"/>
    <w:rsid w:val="003A3B20"/>
    <w:rsid w:val="003A42CD"/>
    <w:rsid w:val="003A5DFF"/>
    <w:rsid w:val="003A63C7"/>
    <w:rsid w:val="003A6F94"/>
    <w:rsid w:val="003B0A98"/>
    <w:rsid w:val="003C0616"/>
    <w:rsid w:val="003C31C3"/>
    <w:rsid w:val="003C3207"/>
    <w:rsid w:val="003C3F9A"/>
    <w:rsid w:val="003C5E7F"/>
    <w:rsid w:val="003C6CB5"/>
    <w:rsid w:val="003D2808"/>
    <w:rsid w:val="003D5693"/>
    <w:rsid w:val="003D58C5"/>
    <w:rsid w:val="003D6598"/>
    <w:rsid w:val="003D6842"/>
    <w:rsid w:val="003E496D"/>
    <w:rsid w:val="003E5934"/>
    <w:rsid w:val="003F26B9"/>
    <w:rsid w:val="003F3A20"/>
    <w:rsid w:val="004008BF"/>
    <w:rsid w:val="0040239F"/>
    <w:rsid w:val="00403087"/>
    <w:rsid w:val="00406EFC"/>
    <w:rsid w:val="00407E1E"/>
    <w:rsid w:val="004106F0"/>
    <w:rsid w:val="00411059"/>
    <w:rsid w:val="004111DA"/>
    <w:rsid w:val="00411B1D"/>
    <w:rsid w:val="004127D4"/>
    <w:rsid w:val="004150D0"/>
    <w:rsid w:val="00415DFE"/>
    <w:rsid w:val="00416CC2"/>
    <w:rsid w:val="004263BB"/>
    <w:rsid w:val="00426EF3"/>
    <w:rsid w:val="0043484E"/>
    <w:rsid w:val="0043553B"/>
    <w:rsid w:val="00437D8F"/>
    <w:rsid w:val="00442D96"/>
    <w:rsid w:val="004436F7"/>
    <w:rsid w:val="004439A4"/>
    <w:rsid w:val="00444290"/>
    <w:rsid w:val="00444848"/>
    <w:rsid w:val="00445281"/>
    <w:rsid w:val="00446453"/>
    <w:rsid w:val="004503AE"/>
    <w:rsid w:val="00450DD0"/>
    <w:rsid w:val="00450F03"/>
    <w:rsid w:val="0045142D"/>
    <w:rsid w:val="00452828"/>
    <w:rsid w:val="004549CD"/>
    <w:rsid w:val="00454D09"/>
    <w:rsid w:val="00454D20"/>
    <w:rsid w:val="0045507D"/>
    <w:rsid w:val="00467AFC"/>
    <w:rsid w:val="0047060B"/>
    <w:rsid w:val="0047728B"/>
    <w:rsid w:val="0047778E"/>
    <w:rsid w:val="00477EA6"/>
    <w:rsid w:val="0048259D"/>
    <w:rsid w:val="00485FAA"/>
    <w:rsid w:val="00491FB9"/>
    <w:rsid w:val="004921F1"/>
    <w:rsid w:val="00493CA7"/>
    <w:rsid w:val="00495467"/>
    <w:rsid w:val="004961FB"/>
    <w:rsid w:val="00496378"/>
    <w:rsid w:val="004A13B2"/>
    <w:rsid w:val="004A32B0"/>
    <w:rsid w:val="004A4ACE"/>
    <w:rsid w:val="004B0627"/>
    <w:rsid w:val="004B195D"/>
    <w:rsid w:val="004B1FAA"/>
    <w:rsid w:val="004B2BDE"/>
    <w:rsid w:val="004B3241"/>
    <w:rsid w:val="004B3C5E"/>
    <w:rsid w:val="004B64C5"/>
    <w:rsid w:val="004C1B90"/>
    <w:rsid w:val="004C5C5C"/>
    <w:rsid w:val="004C602E"/>
    <w:rsid w:val="004D05E4"/>
    <w:rsid w:val="004D0A4B"/>
    <w:rsid w:val="004D1F58"/>
    <w:rsid w:val="004D7E9B"/>
    <w:rsid w:val="004E1077"/>
    <w:rsid w:val="004E11E6"/>
    <w:rsid w:val="004E2B65"/>
    <w:rsid w:val="004E3927"/>
    <w:rsid w:val="004E5789"/>
    <w:rsid w:val="004E755F"/>
    <w:rsid w:val="004E7BEB"/>
    <w:rsid w:val="004F1228"/>
    <w:rsid w:val="004F4BA9"/>
    <w:rsid w:val="004F6A83"/>
    <w:rsid w:val="004F74B0"/>
    <w:rsid w:val="004F7CA4"/>
    <w:rsid w:val="00502A1F"/>
    <w:rsid w:val="00502C2C"/>
    <w:rsid w:val="005039A5"/>
    <w:rsid w:val="0050650F"/>
    <w:rsid w:val="00507153"/>
    <w:rsid w:val="00513894"/>
    <w:rsid w:val="00515948"/>
    <w:rsid w:val="005159E5"/>
    <w:rsid w:val="00516028"/>
    <w:rsid w:val="005170E8"/>
    <w:rsid w:val="00522084"/>
    <w:rsid w:val="0052281C"/>
    <w:rsid w:val="005239E2"/>
    <w:rsid w:val="0052402F"/>
    <w:rsid w:val="0052425E"/>
    <w:rsid w:val="00524E11"/>
    <w:rsid w:val="00525171"/>
    <w:rsid w:val="00525EA4"/>
    <w:rsid w:val="005266F1"/>
    <w:rsid w:val="00526A6F"/>
    <w:rsid w:val="0053036C"/>
    <w:rsid w:val="005304AE"/>
    <w:rsid w:val="005328F5"/>
    <w:rsid w:val="00533036"/>
    <w:rsid w:val="00537F9C"/>
    <w:rsid w:val="0054007B"/>
    <w:rsid w:val="00540CAC"/>
    <w:rsid w:val="00541186"/>
    <w:rsid w:val="00541FFF"/>
    <w:rsid w:val="005439CC"/>
    <w:rsid w:val="00544700"/>
    <w:rsid w:val="005449D4"/>
    <w:rsid w:val="0054582F"/>
    <w:rsid w:val="005463EA"/>
    <w:rsid w:val="00550CF9"/>
    <w:rsid w:val="00550E69"/>
    <w:rsid w:val="00552A09"/>
    <w:rsid w:val="005532FF"/>
    <w:rsid w:val="00557C01"/>
    <w:rsid w:val="00560609"/>
    <w:rsid w:val="00560DB9"/>
    <w:rsid w:val="005629E2"/>
    <w:rsid w:val="00566B29"/>
    <w:rsid w:val="00573D05"/>
    <w:rsid w:val="005767C5"/>
    <w:rsid w:val="00576D8E"/>
    <w:rsid w:val="0057706C"/>
    <w:rsid w:val="00582AE1"/>
    <w:rsid w:val="00587246"/>
    <w:rsid w:val="00590C29"/>
    <w:rsid w:val="00592FD2"/>
    <w:rsid w:val="005A15FC"/>
    <w:rsid w:val="005A1631"/>
    <w:rsid w:val="005A195D"/>
    <w:rsid w:val="005A34FE"/>
    <w:rsid w:val="005A526A"/>
    <w:rsid w:val="005A584A"/>
    <w:rsid w:val="005A6EEE"/>
    <w:rsid w:val="005A7B2C"/>
    <w:rsid w:val="005B016C"/>
    <w:rsid w:val="005B1BFB"/>
    <w:rsid w:val="005B25DC"/>
    <w:rsid w:val="005B2D7C"/>
    <w:rsid w:val="005B2DB0"/>
    <w:rsid w:val="005B3EB5"/>
    <w:rsid w:val="005B499E"/>
    <w:rsid w:val="005B643C"/>
    <w:rsid w:val="005B66A9"/>
    <w:rsid w:val="005B6D1C"/>
    <w:rsid w:val="005B735A"/>
    <w:rsid w:val="005C1E35"/>
    <w:rsid w:val="005C308C"/>
    <w:rsid w:val="005C3EDB"/>
    <w:rsid w:val="005C49EA"/>
    <w:rsid w:val="005C6402"/>
    <w:rsid w:val="005C7816"/>
    <w:rsid w:val="005D041E"/>
    <w:rsid w:val="005D1079"/>
    <w:rsid w:val="005D2A3F"/>
    <w:rsid w:val="005D305F"/>
    <w:rsid w:val="005D5064"/>
    <w:rsid w:val="005D5BB7"/>
    <w:rsid w:val="005D630D"/>
    <w:rsid w:val="005D6599"/>
    <w:rsid w:val="005D7491"/>
    <w:rsid w:val="005D7F64"/>
    <w:rsid w:val="005E0E4F"/>
    <w:rsid w:val="005E1C90"/>
    <w:rsid w:val="005E42C5"/>
    <w:rsid w:val="005E65D2"/>
    <w:rsid w:val="005F01D6"/>
    <w:rsid w:val="005F2234"/>
    <w:rsid w:val="005F25C3"/>
    <w:rsid w:val="005F2A7F"/>
    <w:rsid w:val="005F3818"/>
    <w:rsid w:val="005F566C"/>
    <w:rsid w:val="005F5798"/>
    <w:rsid w:val="005F7196"/>
    <w:rsid w:val="00603032"/>
    <w:rsid w:val="00607B98"/>
    <w:rsid w:val="006103C1"/>
    <w:rsid w:val="00611163"/>
    <w:rsid w:val="00611B32"/>
    <w:rsid w:val="00612A4F"/>
    <w:rsid w:val="00613521"/>
    <w:rsid w:val="0061627B"/>
    <w:rsid w:val="00616D14"/>
    <w:rsid w:val="006306FD"/>
    <w:rsid w:val="006317A8"/>
    <w:rsid w:val="00631D5B"/>
    <w:rsid w:val="00633ED8"/>
    <w:rsid w:val="00634598"/>
    <w:rsid w:val="0064055F"/>
    <w:rsid w:val="00640620"/>
    <w:rsid w:val="00641758"/>
    <w:rsid w:val="00642A5E"/>
    <w:rsid w:val="00646FC3"/>
    <w:rsid w:val="00647E5B"/>
    <w:rsid w:val="00651F18"/>
    <w:rsid w:val="00655DA6"/>
    <w:rsid w:val="00656878"/>
    <w:rsid w:val="00660A1A"/>
    <w:rsid w:val="00660A7E"/>
    <w:rsid w:val="0066128D"/>
    <w:rsid w:val="00661E77"/>
    <w:rsid w:val="006631EC"/>
    <w:rsid w:val="00663286"/>
    <w:rsid w:val="00664DCE"/>
    <w:rsid w:val="006650F5"/>
    <w:rsid w:val="00670F44"/>
    <w:rsid w:val="006753E6"/>
    <w:rsid w:val="00676A04"/>
    <w:rsid w:val="00677DAA"/>
    <w:rsid w:val="006803E3"/>
    <w:rsid w:val="006806B5"/>
    <w:rsid w:val="006821B3"/>
    <w:rsid w:val="00682378"/>
    <w:rsid w:val="00682CE3"/>
    <w:rsid w:val="00683F1C"/>
    <w:rsid w:val="00683F71"/>
    <w:rsid w:val="006919C0"/>
    <w:rsid w:val="006928AE"/>
    <w:rsid w:val="006978CF"/>
    <w:rsid w:val="00697B19"/>
    <w:rsid w:val="006A491E"/>
    <w:rsid w:val="006A5CCE"/>
    <w:rsid w:val="006A6BCA"/>
    <w:rsid w:val="006A6C18"/>
    <w:rsid w:val="006B3FEB"/>
    <w:rsid w:val="006C14F5"/>
    <w:rsid w:val="006C2197"/>
    <w:rsid w:val="006D2049"/>
    <w:rsid w:val="006D3804"/>
    <w:rsid w:val="006D634D"/>
    <w:rsid w:val="006E1A3B"/>
    <w:rsid w:val="006E2DFA"/>
    <w:rsid w:val="006E6CE9"/>
    <w:rsid w:val="006F0A40"/>
    <w:rsid w:val="006F17F9"/>
    <w:rsid w:val="006F21B6"/>
    <w:rsid w:val="006F2CC1"/>
    <w:rsid w:val="006F2E83"/>
    <w:rsid w:val="006F6EE4"/>
    <w:rsid w:val="00704B81"/>
    <w:rsid w:val="00705AD4"/>
    <w:rsid w:val="0071086E"/>
    <w:rsid w:val="00711033"/>
    <w:rsid w:val="0071187A"/>
    <w:rsid w:val="00715D7F"/>
    <w:rsid w:val="00716FA1"/>
    <w:rsid w:val="0071769A"/>
    <w:rsid w:val="00724FE5"/>
    <w:rsid w:val="007269FB"/>
    <w:rsid w:val="007277EC"/>
    <w:rsid w:val="007317B4"/>
    <w:rsid w:val="00734209"/>
    <w:rsid w:val="00735111"/>
    <w:rsid w:val="00737491"/>
    <w:rsid w:val="0074242F"/>
    <w:rsid w:val="00743D8D"/>
    <w:rsid w:val="00745E10"/>
    <w:rsid w:val="007506B2"/>
    <w:rsid w:val="00751645"/>
    <w:rsid w:val="00751CA2"/>
    <w:rsid w:val="007528FE"/>
    <w:rsid w:val="00760C4D"/>
    <w:rsid w:val="00766001"/>
    <w:rsid w:val="007721C2"/>
    <w:rsid w:val="0077397C"/>
    <w:rsid w:val="00774304"/>
    <w:rsid w:val="00775A7A"/>
    <w:rsid w:val="007814F9"/>
    <w:rsid w:val="00782AFC"/>
    <w:rsid w:val="00783081"/>
    <w:rsid w:val="0078566B"/>
    <w:rsid w:val="0079035D"/>
    <w:rsid w:val="0079375C"/>
    <w:rsid w:val="0079441A"/>
    <w:rsid w:val="0079642F"/>
    <w:rsid w:val="007A1BEC"/>
    <w:rsid w:val="007A292A"/>
    <w:rsid w:val="007A3A05"/>
    <w:rsid w:val="007A437B"/>
    <w:rsid w:val="007A6ED0"/>
    <w:rsid w:val="007A7505"/>
    <w:rsid w:val="007B1EC0"/>
    <w:rsid w:val="007B46D9"/>
    <w:rsid w:val="007C0505"/>
    <w:rsid w:val="007C6530"/>
    <w:rsid w:val="007C6A8B"/>
    <w:rsid w:val="007D0C1B"/>
    <w:rsid w:val="007D1097"/>
    <w:rsid w:val="007D39DF"/>
    <w:rsid w:val="007D4829"/>
    <w:rsid w:val="007D6387"/>
    <w:rsid w:val="007D7DF4"/>
    <w:rsid w:val="007F1F32"/>
    <w:rsid w:val="007F5155"/>
    <w:rsid w:val="00801C5A"/>
    <w:rsid w:val="00802B3F"/>
    <w:rsid w:val="008104BC"/>
    <w:rsid w:val="00810EFC"/>
    <w:rsid w:val="00813389"/>
    <w:rsid w:val="00813650"/>
    <w:rsid w:val="00813ED6"/>
    <w:rsid w:val="00817C4B"/>
    <w:rsid w:val="008204B7"/>
    <w:rsid w:val="008215E8"/>
    <w:rsid w:val="00823586"/>
    <w:rsid w:val="00825313"/>
    <w:rsid w:val="00826064"/>
    <w:rsid w:val="008261C9"/>
    <w:rsid w:val="00827C10"/>
    <w:rsid w:val="008310D6"/>
    <w:rsid w:val="00834A69"/>
    <w:rsid w:val="00851218"/>
    <w:rsid w:val="00853E4A"/>
    <w:rsid w:val="00860028"/>
    <w:rsid w:val="00862213"/>
    <w:rsid w:val="00864A93"/>
    <w:rsid w:val="0086573A"/>
    <w:rsid w:val="00867366"/>
    <w:rsid w:val="00867519"/>
    <w:rsid w:val="00871AE4"/>
    <w:rsid w:val="00871C9C"/>
    <w:rsid w:val="008736E7"/>
    <w:rsid w:val="00873A91"/>
    <w:rsid w:val="00873EF0"/>
    <w:rsid w:val="00874ACE"/>
    <w:rsid w:val="008772BD"/>
    <w:rsid w:val="0088041D"/>
    <w:rsid w:val="008830BD"/>
    <w:rsid w:val="008830C6"/>
    <w:rsid w:val="00883777"/>
    <w:rsid w:val="00884F5F"/>
    <w:rsid w:val="00893DCE"/>
    <w:rsid w:val="00893E8B"/>
    <w:rsid w:val="008A2F41"/>
    <w:rsid w:val="008A3070"/>
    <w:rsid w:val="008A6505"/>
    <w:rsid w:val="008A6684"/>
    <w:rsid w:val="008B0200"/>
    <w:rsid w:val="008B0265"/>
    <w:rsid w:val="008B0616"/>
    <w:rsid w:val="008B0CAA"/>
    <w:rsid w:val="008B1F35"/>
    <w:rsid w:val="008C04A6"/>
    <w:rsid w:val="008C1475"/>
    <w:rsid w:val="008C1784"/>
    <w:rsid w:val="008C17AE"/>
    <w:rsid w:val="008C52B6"/>
    <w:rsid w:val="008C6D99"/>
    <w:rsid w:val="008D25CA"/>
    <w:rsid w:val="008D3531"/>
    <w:rsid w:val="008D53A6"/>
    <w:rsid w:val="008D5BA9"/>
    <w:rsid w:val="008D674D"/>
    <w:rsid w:val="008E1230"/>
    <w:rsid w:val="008E2A40"/>
    <w:rsid w:val="008E30D6"/>
    <w:rsid w:val="008E4DA8"/>
    <w:rsid w:val="008E794E"/>
    <w:rsid w:val="008E7E18"/>
    <w:rsid w:val="008F04E6"/>
    <w:rsid w:val="008F2982"/>
    <w:rsid w:val="008F2BE4"/>
    <w:rsid w:val="008F3366"/>
    <w:rsid w:val="008F5F24"/>
    <w:rsid w:val="0090184D"/>
    <w:rsid w:val="00901B0B"/>
    <w:rsid w:val="0090432F"/>
    <w:rsid w:val="00905D42"/>
    <w:rsid w:val="009073F3"/>
    <w:rsid w:val="00914FB9"/>
    <w:rsid w:val="0092031E"/>
    <w:rsid w:val="00920CC1"/>
    <w:rsid w:val="00920CC7"/>
    <w:rsid w:val="00923242"/>
    <w:rsid w:val="009238F7"/>
    <w:rsid w:val="009253E3"/>
    <w:rsid w:val="0092792E"/>
    <w:rsid w:val="0093357A"/>
    <w:rsid w:val="009354F0"/>
    <w:rsid w:val="00935FEA"/>
    <w:rsid w:val="00941587"/>
    <w:rsid w:val="0094301A"/>
    <w:rsid w:val="009435F8"/>
    <w:rsid w:val="00944DD6"/>
    <w:rsid w:val="009453B2"/>
    <w:rsid w:val="009459A1"/>
    <w:rsid w:val="0094749F"/>
    <w:rsid w:val="00957CFA"/>
    <w:rsid w:val="00957E7E"/>
    <w:rsid w:val="00960EBB"/>
    <w:rsid w:val="0096344A"/>
    <w:rsid w:val="009647EA"/>
    <w:rsid w:val="00965C3E"/>
    <w:rsid w:val="00970240"/>
    <w:rsid w:val="00971344"/>
    <w:rsid w:val="0097201F"/>
    <w:rsid w:val="00972CF2"/>
    <w:rsid w:val="00973D1E"/>
    <w:rsid w:val="009748AE"/>
    <w:rsid w:val="00974962"/>
    <w:rsid w:val="00980BEA"/>
    <w:rsid w:val="00983426"/>
    <w:rsid w:val="009854E8"/>
    <w:rsid w:val="00987369"/>
    <w:rsid w:val="009877D0"/>
    <w:rsid w:val="00987DF0"/>
    <w:rsid w:val="0099256A"/>
    <w:rsid w:val="009A004D"/>
    <w:rsid w:val="009A0DC9"/>
    <w:rsid w:val="009A4DC6"/>
    <w:rsid w:val="009A51F1"/>
    <w:rsid w:val="009A5F64"/>
    <w:rsid w:val="009B335C"/>
    <w:rsid w:val="009B608B"/>
    <w:rsid w:val="009B61B2"/>
    <w:rsid w:val="009C099C"/>
    <w:rsid w:val="009C2DCE"/>
    <w:rsid w:val="009C30DC"/>
    <w:rsid w:val="009C3C2E"/>
    <w:rsid w:val="009C53FD"/>
    <w:rsid w:val="009D068D"/>
    <w:rsid w:val="009D1E8D"/>
    <w:rsid w:val="009D5B09"/>
    <w:rsid w:val="009D5EDC"/>
    <w:rsid w:val="009D701D"/>
    <w:rsid w:val="009D7F78"/>
    <w:rsid w:val="009E2F67"/>
    <w:rsid w:val="009E3C19"/>
    <w:rsid w:val="009E6A22"/>
    <w:rsid w:val="009E6ACC"/>
    <w:rsid w:val="009E6C0F"/>
    <w:rsid w:val="009F1326"/>
    <w:rsid w:val="009F24E6"/>
    <w:rsid w:val="009F6700"/>
    <w:rsid w:val="009F69E5"/>
    <w:rsid w:val="009F7433"/>
    <w:rsid w:val="009F771B"/>
    <w:rsid w:val="009F7B25"/>
    <w:rsid w:val="00A044FF"/>
    <w:rsid w:val="00A1454B"/>
    <w:rsid w:val="00A147A6"/>
    <w:rsid w:val="00A14EB0"/>
    <w:rsid w:val="00A153BB"/>
    <w:rsid w:val="00A1563D"/>
    <w:rsid w:val="00A15D94"/>
    <w:rsid w:val="00A16A51"/>
    <w:rsid w:val="00A2059A"/>
    <w:rsid w:val="00A23711"/>
    <w:rsid w:val="00A25C3F"/>
    <w:rsid w:val="00A25C73"/>
    <w:rsid w:val="00A26D54"/>
    <w:rsid w:val="00A304ED"/>
    <w:rsid w:val="00A32C14"/>
    <w:rsid w:val="00A32DFE"/>
    <w:rsid w:val="00A33BFF"/>
    <w:rsid w:val="00A36F62"/>
    <w:rsid w:val="00A40F7E"/>
    <w:rsid w:val="00A41F88"/>
    <w:rsid w:val="00A4681C"/>
    <w:rsid w:val="00A4786D"/>
    <w:rsid w:val="00A47A64"/>
    <w:rsid w:val="00A5205C"/>
    <w:rsid w:val="00A55C1A"/>
    <w:rsid w:val="00A60EA8"/>
    <w:rsid w:val="00A62CD1"/>
    <w:rsid w:val="00A63EFD"/>
    <w:rsid w:val="00A719C1"/>
    <w:rsid w:val="00A72364"/>
    <w:rsid w:val="00A727DB"/>
    <w:rsid w:val="00A73471"/>
    <w:rsid w:val="00A7514A"/>
    <w:rsid w:val="00A7737A"/>
    <w:rsid w:val="00A77472"/>
    <w:rsid w:val="00A81988"/>
    <w:rsid w:val="00A82584"/>
    <w:rsid w:val="00A86830"/>
    <w:rsid w:val="00A9062D"/>
    <w:rsid w:val="00A90E07"/>
    <w:rsid w:val="00A91143"/>
    <w:rsid w:val="00A937AC"/>
    <w:rsid w:val="00A94747"/>
    <w:rsid w:val="00A96D02"/>
    <w:rsid w:val="00AA1655"/>
    <w:rsid w:val="00AA36AF"/>
    <w:rsid w:val="00AA628F"/>
    <w:rsid w:val="00AA62F5"/>
    <w:rsid w:val="00AA6436"/>
    <w:rsid w:val="00AA7307"/>
    <w:rsid w:val="00AB039B"/>
    <w:rsid w:val="00AB39EA"/>
    <w:rsid w:val="00AB6922"/>
    <w:rsid w:val="00AC25E4"/>
    <w:rsid w:val="00AC472A"/>
    <w:rsid w:val="00AC4CA4"/>
    <w:rsid w:val="00AC4E85"/>
    <w:rsid w:val="00AC5ADC"/>
    <w:rsid w:val="00AC6FAF"/>
    <w:rsid w:val="00AD0519"/>
    <w:rsid w:val="00AD1648"/>
    <w:rsid w:val="00AD381B"/>
    <w:rsid w:val="00AD7D6C"/>
    <w:rsid w:val="00AD7FD5"/>
    <w:rsid w:val="00AE1345"/>
    <w:rsid w:val="00AE2408"/>
    <w:rsid w:val="00AE4615"/>
    <w:rsid w:val="00AE5E70"/>
    <w:rsid w:val="00AE75B9"/>
    <w:rsid w:val="00AF3C4B"/>
    <w:rsid w:val="00AF5289"/>
    <w:rsid w:val="00AF76AF"/>
    <w:rsid w:val="00B003F2"/>
    <w:rsid w:val="00B06179"/>
    <w:rsid w:val="00B10E10"/>
    <w:rsid w:val="00B10EF8"/>
    <w:rsid w:val="00B17435"/>
    <w:rsid w:val="00B22C86"/>
    <w:rsid w:val="00B25264"/>
    <w:rsid w:val="00B25360"/>
    <w:rsid w:val="00B256E2"/>
    <w:rsid w:val="00B26229"/>
    <w:rsid w:val="00B26BCE"/>
    <w:rsid w:val="00B33A85"/>
    <w:rsid w:val="00B34147"/>
    <w:rsid w:val="00B351A7"/>
    <w:rsid w:val="00B42335"/>
    <w:rsid w:val="00B4256D"/>
    <w:rsid w:val="00B43398"/>
    <w:rsid w:val="00B4689C"/>
    <w:rsid w:val="00B47B53"/>
    <w:rsid w:val="00B504F3"/>
    <w:rsid w:val="00B508BA"/>
    <w:rsid w:val="00B52FF6"/>
    <w:rsid w:val="00B53ECC"/>
    <w:rsid w:val="00B54654"/>
    <w:rsid w:val="00B54A86"/>
    <w:rsid w:val="00B554D9"/>
    <w:rsid w:val="00B57B54"/>
    <w:rsid w:val="00B70C33"/>
    <w:rsid w:val="00B72084"/>
    <w:rsid w:val="00B728AF"/>
    <w:rsid w:val="00B74E13"/>
    <w:rsid w:val="00B75990"/>
    <w:rsid w:val="00B760DA"/>
    <w:rsid w:val="00B779E1"/>
    <w:rsid w:val="00B8087C"/>
    <w:rsid w:val="00B82230"/>
    <w:rsid w:val="00B851A2"/>
    <w:rsid w:val="00B9011C"/>
    <w:rsid w:val="00B90FB4"/>
    <w:rsid w:val="00B92D48"/>
    <w:rsid w:val="00B97698"/>
    <w:rsid w:val="00BA29F2"/>
    <w:rsid w:val="00BA2FE7"/>
    <w:rsid w:val="00BA54C6"/>
    <w:rsid w:val="00BA5527"/>
    <w:rsid w:val="00BA6127"/>
    <w:rsid w:val="00BA6C98"/>
    <w:rsid w:val="00BA7825"/>
    <w:rsid w:val="00BB0DBB"/>
    <w:rsid w:val="00BB1B28"/>
    <w:rsid w:val="00BB2D49"/>
    <w:rsid w:val="00BB34DC"/>
    <w:rsid w:val="00BC2B86"/>
    <w:rsid w:val="00BC4368"/>
    <w:rsid w:val="00BC6D0E"/>
    <w:rsid w:val="00BD063F"/>
    <w:rsid w:val="00BD2808"/>
    <w:rsid w:val="00BD33E0"/>
    <w:rsid w:val="00BD3E89"/>
    <w:rsid w:val="00BD55DA"/>
    <w:rsid w:val="00BD5E6D"/>
    <w:rsid w:val="00BD7AC6"/>
    <w:rsid w:val="00BE3B65"/>
    <w:rsid w:val="00BE5292"/>
    <w:rsid w:val="00BE6CE5"/>
    <w:rsid w:val="00BF0586"/>
    <w:rsid w:val="00BF16B1"/>
    <w:rsid w:val="00BF1C9F"/>
    <w:rsid w:val="00BF5FA0"/>
    <w:rsid w:val="00BF6706"/>
    <w:rsid w:val="00C010FA"/>
    <w:rsid w:val="00C0163B"/>
    <w:rsid w:val="00C044F7"/>
    <w:rsid w:val="00C05EAB"/>
    <w:rsid w:val="00C072F3"/>
    <w:rsid w:val="00C142DE"/>
    <w:rsid w:val="00C1461A"/>
    <w:rsid w:val="00C1527A"/>
    <w:rsid w:val="00C153AC"/>
    <w:rsid w:val="00C156B3"/>
    <w:rsid w:val="00C17534"/>
    <w:rsid w:val="00C17B3A"/>
    <w:rsid w:val="00C24001"/>
    <w:rsid w:val="00C241D9"/>
    <w:rsid w:val="00C24370"/>
    <w:rsid w:val="00C30744"/>
    <w:rsid w:val="00C30883"/>
    <w:rsid w:val="00C324E2"/>
    <w:rsid w:val="00C325D2"/>
    <w:rsid w:val="00C32BDC"/>
    <w:rsid w:val="00C3491E"/>
    <w:rsid w:val="00C36116"/>
    <w:rsid w:val="00C4100D"/>
    <w:rsid w:val="00C411B3"/>
    <w:rsid w:val="00C4229A"/>
    <w:rsid w:val="00C4719A"/>
    <w:rsid w:val="00C47C6A"/>
    <w:rsid w:val="00C56192"/>
    <w:rsid w:val="00C562FF"/>
    <w:rsid w:val="00C606DF"/>
    <w:rsid w:val="00C6403D"/>
    <w:rsid w:val="00C648AC"/>
    <w:rsid w:val="00C64C7C"/>
    <w:rsid w:val="00C716F1"/>
    <w:rsid w:val="00C71722"/>
    <w:rsid w:val="00C721DB"/>
    <w:rsid w:val="00C73617"/>
    <w:rsid w:val="00C74CFF"/>
    <w:rsid w:val="00C85CDA"/>
    <w:rsid w:val="00C872B1"/>
    <w:rsid w:val="00C87994"/>
    <w:rsid w:val="00C934D7"/>
    <w:rsid w:val="00C93504"/>
    <w:rsid w:val="00C95FB7"/>
    <w:rsid w:val="00C9781F"/>
    <w:rsid w:val="00C97A52"/>
    <w:rsid w:val="00C97C4E"/>
    <w:rsid w:val="00CA3606"/>
    <w:rsid w:val="00CA38E4"/>
    <w:rsid w:val="00CA4AB3"/>
    <w:rsid w:val="00CA63BA"/>
    <w:rsid w:val="00CB1B84"/>
    <w:rsid w:val="00CB4F33"/>
    <w:rsid w:val="00CB5CDA"/>
    <w:rsid w:val="00CB77F5"/>
    <w:rsid w:val="00CC0432"/>
    <w:rsid w:val="00CC04FA"/>
    <w:rsid w:val="00CC0DA3"/>
    <w:rsid w:val="00CC1505"/>
    <w:rsid w:val="00CC21BE"/>
    <w:rsid w:val="00CC31FF"/>
    <w:rsid w:val="00CD5435"/>
    <w:rsid w:val="00CD6C79"/>
    <w:rsid w:val="00CD7F89"/>
    <w:rsid w:val="00CE2F50"/>
    <w:rsid w:val="00CE456C"/>
    <w:rsid w:val="00CE6911"/>
    <w:rsid w:val="00CE773F"/>
    <w:rsid w:val="00CF2FE5"/>
    <w:rsid w:val="00CF4A25"/>
    <w:rsid w:val="00CF79C6"/>
    <w:rsid w:val="00D01018"/>
    <w:rsid w:val="00D0124D"/>
    <w:rsid w:val="00D02D48"/>
    <w:rsid w:val="00D046AF"/>
    <w:rsid w:val="00D04C29"/>
    <w:rsid w:val="00D06DDD"/>
    <w:rsid w:val="00D0703D"/>
    <w:rsid w:val="00D07F88"/>
    <w:rsid w:val="00D10165"/>
    <w:rsid w:val="00D1050F"/>
    <w:rsid w:val="00D117CA"/>
    <w:rsid w:val="00D12E19"/>
    <w:rsid w:val="00D17993"/>
    <w:rsid w:val="00D201DF"/>
    <w:rsid w:val="00D2190A"/>
    <w:rsid w:val="00D249EC"/>
    <w:rsid w:val="00D25535"/>
    <w:rsid w:val="00D260D0"/>
    <w:rsid w:val="00D264F6"/>
    <w:rsid w:val="00D31561"/>
    <w:rsid w:val="00D32C03"/>
    <w:rsid w:val="00D33EF9"/>
    <w:rsid w:val="00D34BA9"/>
    <w:rsid w:val="00D3559B"/>
    <w:rsid w:val="00D378AB"/>
    <w:rsid w:val="00D439F7"/>
    <w:rsid w:val="00D44336"/>
    <w:rsid w:val="00D51347"/>
    <w:rsid w:val="00D515D7"/>
    <w:rsid w:val="00D518B4"/>
    <w:rsid w:val="00D576B1"/>
    <w:rsid w:val="00D57915"/>
    <w:rsid w:val="00D57A56"/>
    <w:rsid w:val="00D57B8E"/>
    <w:rsid w:val="00D626D9"/>
    <w:rsid w:val="00D73DAD"/>
    <w:rsid w:val="00D74068"/>
    <w:rsid w:val="00D74B2F"/>
    <w:rsid w:val="00D76598"/>
    <w:rsid w:val="00D76DAB"/>
    <w:rsid w:val="00D7732C"/>
    <w:rsid w:val="00D776D6"/>
    <w:rsid w:val="00D85267"/>
    <w:rsid w:val="00D853C5"/>
    <w:rsid w:val="00D92356"/>
    <w:rsid w:val="00D92C99"/>
    <w:rsid w:val="00D92CDD"/>
    <w:rsid w:val="00D94379"/>
    <w:rsid w:val="00D9463D"/>
    <w:rsid w:val="00D94D51"/>
    <w:rsid w:val="00D951A4"/>
    <w:rsid w:val="00D95863"/>
    <w:rsid w:val="00D96F96"/>
    <w:rsid w:val="00DA124D"/>
    <w:rsid w:val="00DA2C63"/>
    <w:rsid w:val="00DA77DE"/>
    <w:rsid w:val="00DB06F8"/>
    <w:rsid w:val="00DB1E48"/>
    <w:rsid w:val="00DB29F3"/>
    <w:rsid w:val="00DB4165"/>
    <w:rsid w:val="00DB5691"/>
    <w:rsid w:val="00DB59D1"/>
    <w:rsid w:val="00DB6CE3"/>
    <w:rsid w:val="00DC0101"/>
    <w:rsid w:val="00DC04D2"/>
    <w:rsid w:val="00DC146A"/>
    <w:rsid w:val="00DC14D7"/>
    <w:rsid w:val="00DC4A55"/>
    <w:rsid w:val="00DC5D9D"/>
    <w:rsid w:val="00DC6522"/>
    <w:rsid w:val="00DD192F"/>
    <w:rsid w:val="00DD38E6"/>
    <w:rsid w:val="00DD442D"/>
    <w:rsid w:val="00DD4518"/>
    <w:rsid w:val="00DD464B"/>
    <w:rsid w:val="00DD4F5B"/>
    <w:rsid w:val="00DD6975"/>
    <w:rsid w:val="00DD6A58"/>
    <w:rsid w:val="00DD77D1"/>
    <w:rsid w:val="00DE0297"/>
    <w:rsid w:val="00DE0432"/>
    <w:rsid w:val="00DE2BC6"/>
    <w:rsid w:val="00DF1FC4"/>
    <w:rsid w:val="00DF2DF6"/>
    <w:rsid w:val="00DF4BB1"/>
    <w:rsid w:val="00DF77DB"/>
    <w:rsid w:val="00E00535"/>
    <w:rsid w:val="00E00CBF"/>
    <w:rsid w:val="00E01A26"/>
    <w:rsid w:val="00E03834"/>
    <w:rsid w:val="00E054A2"/>
    <w:rsid w:val="00E05709"/>
    <w:rsid w:val="00E05AC3"/>
    <w:rsid w:val="00E12141"/>
    <w:rsid w:val="00E12E01"/>
    <w:rsid w:val="00E13681"/>
    <w:rsid w:val="00E146BA"/>
    <w:rsid w:val="00E157BD"/>
    <w:rsid w:val="00E174EC"/>
    <w:rsid w:val="00E17D84"/>
    <w:rsid w:val="00E27ED4"/>
    <w:rsid w:val="00E3077C"/>
    <w:rsid w:val="00E34924"/>
    <w:rsid w:val="00E34AD3"/>
    <w:rsid w:val="00E3503B"/>
    <w:rsid w:val="00E3542A"/>
    <w:rsid w:val="00E35B95"/>
    <w:rsid w:val="00E40AAC"/>
    <w:rsid w:val="00E456C9"/>
    <w:rsid w:val="00E459FB"/>
    <w:rsid w:val="00E5249F"/>
    <w:rsid w:val="00E56746"/>
    <w:rsid w:val="00E64959"/>
    <w:rsid w:val="00E673AB"/>
    <w:rsid w:val="00E70D80"/>
    <w:rsid w:val="00E73012"/>
    <w:rsid w:val="00E738DC"/>
    <w:rsid w:val="00E7791E"/>
    <w:rsid w:val="00E77A01"/>
    <w:rsid w:val="00E829D2"/>
    <w:rsid w:val="00E838FA"/>
    <w:rsid w:val="00E87CE0"/>
    <w:rsid w:val="00E927A6"/>
    <w:rsid w:val="00E9640B"/>
    <w:rsid w:val="00E97543"/>
    <w:rsid w:val="00EA0EFC"/>
    <w:rsid w:val="00EA23FC"/>
    <w:rsid w:val="00EA4E93"/>
    <w:rsid w:val="00EB3AE5"/>
    <w:rsid w:val="00EB525F"/>
    <w:rsid w:val="00EB5E92"/>
    <w:rsid w:val="00EB7427"/>
    <w:rsid w:val="00EC2331"/>
    <w:rsid w:val="00EC462C"/>
    <w:rsid w:val="00ED0A05"/>
    <w:rsid w:val="00ED1A96"/>
    <w:rsid w:val="00ED308E"/>
    <w:rsid w:val="00ED4089"/>
    <w:rsid w:val="00ED460E"/>
    <w:rsid w:val="00ED49B0"/>
    <w:rsid w:val="00EE0FA7"/>
    <w:rsid w:val="00EE1783"/>
    <w:rsid w:val="00EE1A05"/>
    <w:rsid w:val="00EE1F92"/>
    <w:rsid w:val="00EE5818"/>
    <w:rsid w:val="00EE7403"/>
    <w:rsid w:val="00EF0890"/>
    <w:rsid w:val="00EF37B8"/>
    <w:rsid w:val="00EF441F"/>
    <w:rsid w:val="00F00CF4"/>
    <w:rsid w:val="00F00FEA"/>
    <w:rsid w:val="00F0213C"/>
    <w:rsid w:val="00F06780"/>
    <w:rsid w:val="00F06870"/>
    <w:rsid w:val="00F107DA"/>
    <w:rsid w:val="00F10A22"/>
    <w:rsid w:val="00F10F69"/>
    <w:rsid w:val="00F11A43"/>
    <w:rsid w:val="00F11F87"/>
    <w:rsid w:val="00F1299B"/>
    <w:rsid w:val="00F132DF"/>
    <w:rsid w:val="00F16C5E"/>
    <w:rsid w:val="00F177A2"/>
    <w:rsid w:val="00F177AC"/>
    <w:rsid w:val="00F17C3F"/>
    <w:rsid w:val="00F20AF7"/>
    <w:rsid w:val="00F253C6"/>
    <w:rsid w:val="00F30234"/>
    <w:rsid w:val="00F316C6"/>
    <w:rsid w:val="00F32638"/>
    <w:rsid w:val="00F35ECD"/>
    <w:rsid w:val="00F361B5"/>
    <w:rsid w:val="00F41463"/>
    <w:rsid w:val="00F444F4"/>
    <w:rsid w:val="00F448C8"/>
    <w:rsid w:val="00F47366"/>
    <w:rsid w:val="00F50CD2"/>
    <w:rsid w:val="00F5106E"/>
    <w:rsid w:val="00F51365"/>
    <w:rsid w:val="00F54713"/>
    <w:rsid w:val="00F602BE"/>
    <w:rsid w:val="00F65261"/>
    <w:rsid w:val="00F710D4"/>
    <w:rsid w:val="00F751C4"/>
    <w:rsid w:val="00F75791"/>
    <w:rsid w:val="00F77E6C"/>
    <w:rsid w:val="00F80D16"/>
    <w:rsid w:val="00F83650"/>
    <w:rsid w:val="00F847B4"/>
    <w:rsid w:val="00F84C9C"/>
    <w:rsid w:val="00F86467"/>
    <w:rsid w:val="00F86F3E"/>
    <w:rsid w:val="00F87F25"/>
    <w:rsid w:val="00F91647"/>
    <w:rsid w:val="00F96712"/>
    <w:rsid w:val="00F96FEB"/>
    <w:rsid w:val="00FA0745"/>
    <w:rsid w:val="00FA0AF5"/>
    <w:rsid w:val="00FA149D"/>
    <w:rsid w:val="00FA2595"/>
    <w:rsid w:val="00FA29DF"/>
    <w:rsid w:val="00FA2BAF"/>
    <w:rsid w:val="00FA3B36"/>
    <w:rsid w:val="00FB0D21"/>
    <w:rsid w:val="00FB393E"/>
    <w:rsid w:val="00FB73F7"/>
    <w:rsid w:val="00FB7AB1"/>
    <w:rsid w:val="00FC0443"/>
    <w:rsid w:val="00FC0732"/>
    <w:rsid w:val="00FC1FE7"/>
    <w:rsid w:val="00FC5612"/>
    <w:rsid w:val="00FC614D"/>
    <w:rsid w:val="00FC6C2D"/>
    <w:rsid w:val="00FD33E0"/>
    <w:rsid w:val="00FD7EC9"/>
    <w:rsid w:val="00FE121B"/>
    <w:rsid w:val="00FF12E2"/>
    <w:rsid w:val="00FF1B7E"/>
    <w:rsid w:val="00FF25E3"/>
    <w:rsid w:val="00FF543F"/>
    <w:rsid w:val="00FF66F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38017A3"/>
  <w15:docId w15:val="{F45384FF-554A-0248-9451-59CCD38C15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239E2"/>
    <w:rPr>
      <w:rFonts w:ascii="Century Gothic" w:hAnsi="Arial Unicode MS" w:cs="Arial Unicode MS"/>
      <w:color w:val="000000"/>
      <w:u w:color="000000"/>
      <w:lang w:eastAsia="en-US"/>
    </w:rPr>
  </w:style>
  <w:style w:type="paragraph" w:styleId="berschrift1">
    <w:name w:val="heading 1"/>
    <w:basedOn w:val="Standard"/>
    <w:next w:val="Standard"/>
    <w:link w:val="berschrift1Zchn"/>
    <w:uiPriority w:val="9"/>
    <w:qFormat/>
    <w:rsid w:val="00677DAA"/>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2">
    <w:name w:val="heading 2"/>
    <w:next w:val="Standard"/>
    <w:uiPriority w:val="9"/>
    <w:unhideWhenUsed/>
    <w:qFormat/>
    <w:pPr>
      <w:keepNext/>
      <w:spacing w:line="360" w:lineRule="auto"/>
      <w:outlineLvl w:val="1"/>
    </w:pPr>
    <w:rPr>
      <w:rFonts w:ascii="Arial Bold" w:hAnsi="Arial Unicode MS" w:cs="Arial Unicode MS"/>
      <w:color w:val="000000"/>
      <w:sz w:val="32"/>
      <w:szCs w:val="32"/>
      <w:u w:color="000000"/>
    </w:rPr>
  </w:style>
  <w:style w:type="paragraph" w:styleId="berschrift3">
    <w:name w:val="heading 3"/>
    <w:basedOn w:val="Standard"/>
    <w:next w:val="Standard"/>
    <w:link w:val="berschrift3Zchn"/>
    <w:uiPriority w:val="9"/>
    <w:semiHidden/>
    <w:unhideWhenUsed/>
    <w:qFormat/>
    <w:rsid w:val="00677DAA"/>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berschrift4">
    <w:name w:val="heading 4"/>
    <w:basedOn w:val="Standard"/>
    <w:next w:val="Standard"/>
    <w:link w:val="berschrift4Zchn"/>
    <w:uiPriority w:val="9"/>
    <w:semiHidden/>
    <w:unhideWhenUsed/>
    <w:qFormat/>
    <w:rsid w:val="00204066"/>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Kopfzeile">
    <w:name w:val="header"/>
    <w:pPr>
      <w:tabs>
        <w:tab w:val="center" w:pos="4536"/>
        <w:tab w:val="right" w:pos="9072"/>
      </w:tabs>
    </w:pPr>
    <w:rPr>
      <w:rFonts w:ascii="Century Gothic" w:hAnsi="Arial Unicode MS" w:cs="Arial Unicode MS"/>
      <w:color w:val="000000"/>
      <w:u w:color="000000"/>
    </w:rPr>
  </w:style>
  <w:style w:type="paragraph" w:customStyle="1" w:styleId="Kopf-undFuzeilen">
    <w:name w:val="Kopf- und Fußzeilen"/>
    <w:pPr>
      <w:tabs>
        <w:tab w:val="right" w:pos="9020"/>
      </w:tabs>
    </w:pPr>
    <w:rPr>
      <w:rFonts w:ascii="Helvetica" w:hAnsi="Arial Unicode MS" w:cs="Arial Unicode MS"/>
      <w:color w:val="000000"/>
      <w:sz w:val="24"/>
      <w:szCs w:val="24"/>
    </w:rPr>
  </w:style>
  <w:style w:type="character" w:customStyle="1" w:styleId="Link1">
    <w:name w:val="Link1"/>
    <w:rPr>
      <w:color w:val="0000FF"/>
      <w:u w:val="single" w:color="0000FF"/>
    </w:rPr>
  </w:style>
  <w:style w:type="character" w:customStyle="1" w:styleId="Hyperlink0">
    <w:name w:val="Hyperlink.0"/>
    <w:basedOn w:val="Link1"/>
    <w:rPr>
      <w:rFonts w:ascii="Arial" w:eastAsia="Arial" w:hAnsi="Arial" w:cs="Arial"/>
      <w:color w:val="0000FF"/>
      <w:sz w:val="24"/>
      <w:szCs w:val="24"/>
      <w:u w:val="single" w:color="0000FF"/>
    </w:rPr>
  </w:style>
  <w:style w:type="paragraph" w:styleId="Sprechblasentext">
    <w:name w:val="Balloon Text"/>
    <w:basedOn w:val="Standard"/>
    <w:link w:val="SprechblasentextZchn"/>
    <w:uiPriority w:val="99"/>
    <w:semiHidden/>
    <w:unhideWhenUsed/>
    <w:rsid w:val="004F4BA9"/>
    <w:rPr>
      <w:rFonts w:ascii="Times New Roman" w:hAnsi="Times New Roman"/>
      <w:sz w:val="18"/>
      <w:szCs w:val="18"/>
    </w:rPr>
  </w:style>
  <w:style w:type="character" w:customStyle="1" w:styleId="SprechblasentextZchn">
    <w:name w:val="Sprechblasentext Zchn"/>
    <w:basedOn w:val="Absatz-Standardschriftart"/>
    <w:link w:val="Sprechblasentext"/>
    <w:uiPriority w:val="99"/>
    <w:semiHidden/>
    <w:rsid w:val="004F4BA9"/>
    <w:rPr>
      <w:rFonts w:cs="Arial Unicode MS"/>
      <w:color w:val="000000"/>
      <w:sz w:val="18"/>
      <w:szCs w:val="18"/>
      <w:u w:color="000000"/>
      <w:lang w:eastAsia="en-US"/>
    </w:rPr>
  </w:style>
  <w:style w:type="character" w:styleId="Kommentarzeichen">
    <w:name w:val="annotation reference"/>
    <w:basedOn w:val="Absatz-Standardschriftart"/>
    <w:uiPriority w:val="99"/>
    <w:semiHidden/>
    <w:unhideWhenUsed/>
    <w:rsid w:val="00A90E07"/>
    <w:rPr>
      <w:sz w:val="18"/>
      <w:szCs w:val="18"/>
    </w:rPr>
  </w:style>
  <w:style w:type="paragraph" w:styleId="Kommentartext">
    <w:name w:val="annotation text"/>
    <w:basedOn w:val="Standard"/>
    <w:link w:val="KommentartextZchn"/>
    <w:uiPriority w:val="99"/>
    <w:unhideWhenUsed/>
    <w:rsid w:val="00A90E07"/>
    <w:rPr>
      <w:sz w:val="24"/>
      <w:szCs w:val="24"/>
    </w:rPr>
  </w:style>
  <w:style w:type="character" w:customStyle="1" w:styleId="KommentartextZchn">
    <w:name w:val="Kommentartext Zchn"/>
    <w:basedOn w:val="Absatz-Standardschriftart"/>
    <w:link w:val="Kommentartext"/>
    <w:uiPriority w:val="99"/>
    <w:rsid w:val="00A90E07"/>
    <w:rPr>
      <w:rFonts w:ascii="Century Gothic" w:hAnsi="Arial Unicode MS" w:cs="Arial Unicode MS"/>
      <w:color w:val="000000"/>
      <w:sz w:val="24"/>
      <w:szCs w:val="24"/>
      <w:u w:color="000000"/>
      <w:lang w:eastAsia="en-US"/>
    </w:rPr>
  </w:style>
  <w:style w:type="paragraph" w:styleId="Kommentarthema">
    <w:name w:val="annotation subject"/>
    <w:basedOn w:val="Kommentartext"/>
    <w:next w:val="Kommentartext"/>
    <w:link w:val="KommentarthemaZchn"/>
    <w:uiPriority w:val="99"/>
    <w:semiHidden/>
    <w:unhideWhenUsed/>
    <w:rsid w:val="00A90E07"/>
    <w:rPr>
      <w:b/>
      <w:bCs/>
      <w:sz w:val="20"/>
      <w:szCs w:val="20"/>
    </w:rPr>
  </w:style>
  <w:style w:type="character" w:customStyle="1" w:styleId="KommentarthemaZchn">
    <w:name w:val="Kommentarthema Zchn"/>
    <w:basedOn w:val="KommentartextZchn"/>
    <w:link w:val="Kommentarthema"/>
    <w:uiPriority w:val="99"/>
    <w:semiHidden/>
    <w:rsid w:val="00A90E07"/>
    <w:rPr>
      <w:rFonts w:ascii="Century Gothic" w:hAnsi="Arial Unicode MS" w:cs="Arial Unicode MS"/>
      <w:b/>
      <w:bCs/>
      <w:color w:val="000000"/>
      <w:sz w:val="24"/>
      <w:szCs w:val="24"/>
      <w:u w:color="000000"/>
      <w:lang w:eastAsia="en-US"/>
    </w:rPr>
  </w:style>
  <w:style w:type="paragraph" w:styleId="StandardWeb">
    <w:name w:val="Normal (Web)"/>
    <w:basedOn w:val="Standard"/>
    <w:uiPriority w:val="99"/>
    <w:semiHidden/>
    <w:unhideWhenUsed/>
    <w:rsid w:val="003532BF"/>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eastAsia="Times New Roman" w:hAnsi="Times New Roman" w:cs="Times New Roman"/>
      <w:color w:val="auto"/>
      <w:sz w:val="24"/>
      <w:szCs w:val="24"/>
      <w:bdr w:val="none" w:sz="0" w:space="0" w:color="auto"/>
      <w:lang w:eastAsia="de-DE"/>
    </w:rPr>
  </w:style>
  <w:style w:type="paragraph" w:styleId="Fuzeile">
    <w:name w:val="footer"/>
    <w:basedOn w:val="Standard"/>
    <w:link w:val="FuzeileZchn"/>
    <w:uiPriority w:val="99"/>
    <w:unhideWhenUsed/>
    <w:rsid w:val="00EA0EFC"/>
    <w:pPr>
      <w:tabs>
        <w:tab w:val="center" w:pos="4536"/>
        <w:tab w:val="right" w:pos="9072"/>
      </w:tabs>
    </w:pPr>
  </w:style>
  <w:style w:type="character" w:customStyle="1" w:styleId="FuzeileZchn">
    <w:name w:val="Fußzeile Zchn"/>
    <w:basedOn w:val="Absatz-Standardschriftart"/>
    <w:link w:val="Fuzeile"/>
    <w:uiPriority w:val="99"/>
    <w:rsid w:val="00EA0EFC"/>
    <w:rPr>
      <w:rFonts w:ascii="Century Gothic" w:hAnsi="Arial Unicode MS" w:cs="Arial Unicode MS"/>
      <w:color w:val="000000"/>
      <w:u w:color="000000"/>
      <w:lang w:eastAsia="en-US"/>
    </w:rPr>
  </w:style>
  <w:style w:type="character" w:styleId="BesuchterLink">
    <w:name w:val="FollowedHyperlink"/>
    <w:basedOn w:val="Absatz-Standardschriftart"/>
    <w:uiPriority w:val="99"/>
    <w:semiHidden/>
    <w:unhideWhenUsed/>
    <w:rsid w:val="00D10165"/>
    <w:rPr>
      <w:color w:val="954F72" w:themeColor="followedHyperlink"/>
      <w:u w:val="single"/>
    </w:rPr>
  </w:style>
  <w:style w:type="paragraph" w:styleId="KeinLeerraum">
    <w:name w:val="No Spacing"/>
    <w:basedOn w:val="Standard"/>
    <w:uiPriority w:val="1"/>
    <w:qFormat/>
    <w:rsid w:val="00B10EF8"/>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hAnsi="Times New Roman" w:cs="Times New Roman"/>
      <w:color w:val="auto"/>
      <w:bdr w:val="none" w:sz="0" w:space="0" w:color="auto"/>
      <w:lang w:eastAsia="de-DE"/>
    </w:rPr>
  </w:style>
  <w:style w:type="character" w:customStyle="1" w:styleId="apple-converted-space">
    <w:name w:val="apple-converted-space"/>
    <w:basedOn w:val="Absatz-Standardschriftart"/>
    <w:rsid w:val="00B10EF8"/>
  </w:style>
  <w:style w:type="character" w:customStyle="1" w:styleId="NichtaufgelsteErwhnung1">
    <w:name w:val="Nicht aufgelöste Erwähnung1"/>
    <w:basedOn w:val="Absatz-Standardschriftart"/>
    <w:uiPriority w:val="99"/>
    <w:semiHidden/>
    <w:unhideWhenUsed/>
    <w:rsid w:val="00CA63BA"/>
    <w:rPr>
      <w:color w:val="605E5C"/>
      <w:shd w:val="clear" w:color="auto" w:fill="E1DFDD"/>
    </w:rPr>
  </w:style>
  <w:style w:type="character" w:customStyle="1" w:styleId="berschrift4Zchn">
    <w:name w:val="Überschrift 4 Zchn"/>
    <w:basedOn w:val="Absatz-Standardschriftart"/>
    <w:link w:val="berschrift4"/>
    <w:uiPriority w:val="9"/>
    <w:semiHidden/>
    <w:rsid w:val="00204066"/>
    <w:rPr>
      <w:rFonts w:asciiTheme="majorHAnsi" w:eastAsiaTheme="majorEastAsia" w:hAnsiTheme="majorHAnsi" w:cstheme="majorBidi"/>
      <w:i/>
      <w:iCs/>
      <w:color w:val="2F5496" w:themeColor="accent1" w:themeShade="BF"/>
      <w:u w:color="000000"/>
      <w:lang w:eastAsia="en-US"/>
    </w:rPr>
  </w:style>
  <w:style w:type="character" w:customStyle="1" w:styleId="berschrift1Zchn">
    <w:name w:val="Überschrift 1 Zchn"/>
    <w:basedOn w:val="Absatz-Standardschriftart"/>
    <w:link w:val="berschrift1"/>
    <w:uiPriority w:val="9"/>
    <w:rsid w:val="00677DAA"/>
    <w:rPr>
      <w:rFonts w:asciiTheme="majorHAnsi" w:eastAsiaTheme="majorEastAsia" w:hAnsiTheme="majorHAnsi" w:cstheme="majorBidi"/>
      <w:color w:val="2F5496" w:themeColor="accent1" w:themeShade="BF"/>
      <w:sz w:val="32"/>
      <w:szCs w:val="32"/>
      <w:u w:color="000000"/>
      <w:lang w:eastAsia="en-US"/>
    </w:rPr>
  </w:style>
  <w:style w:type="character" w:customStyle="1" w:styleId="berschrift3Zchn">
    <w:name w:val="Überschrift 3 Zchn"/>
    <w:basedOn w:val="Absatz-Standardschriftart"/>
    <w:link w:val="berschrift3"/>
    <w:uiPriority w:val="9"/>
    <w:semiHidden/>
    <w:rsid w:val="00677DAA"/>
    <w:rPr>
      <w:rFonts w:asciiTheme="majorHAnsi" w:eastAsiaTheme="majorEastAsia" w:hAnsiTheme="majorHAnsi" w:cstheme="majorBidi"/>
      <w:color w:val="1F3763" w:themeColor="accent1" w:themeShade="7F"/>
      <w:sz w:val="24"/>
      <w:szCs w:val="24"/>
      <w:u w:color="000000"/>
      <w:lang w:eastAsia="en-US"/>
    </w:rPr>
  </w:style>
  <w:style w:type="paragraph" w:styleId="Listenabsatz">
    <w:name w:val="List Paragraph"/>
    <w:basedOn w:val="Standard"/>
    <w:uiPriority w:val="34"/>
    <w:qFormat/>
    <w:rsid w:val="00ED460E"/>
    <w:pPr>
      <w:ind w:left="720"/>
      <w:contextualSpacing/>
    </w:pPr>
  </w:style>
  <w:style w:type="paragraph" w:styleId="berarbeitung">
    <w:name w:val="Revision"/>
    <w:hidden/>
    <w:uiPriority w:val="99"/>
    <w:semiHidden/>
    <w:rsid w:val="00AE4615"/>
    <w:pPr>
      <w:pBdr>
        <w:top w:val="none" w:sz="0" w:space="0" w:color="auto"/>
        <w:left w:val="none" w:sz="0" w:space="0" w:color="auto"/>
        <w:bottom w:val="none" w:sz="0" w:space="0" w:color="auto"/>
        <w:right w:val="none" w:sz="0" w:space="0" w:color="auto"/>
        <w:between w:val="none" w:sz="0" w:space="0" w:color="auto"/>
        <w:bar w:val="none" w:sz="0" w:color="auto"/>
      </w:pBdr>
    </w:pPr>
    <w:rPr>
      <w:rFonts w:ascii="Century Gothic" w:hAnsi="Arial Unicode MS" w:cs="Arial Unicode MS"/>
      <w:color w:val="000000"/>
      <w:u w:color="000000"/>
      <w:lang w:eastAsia="en-US"/>
    </w:rPr>
  </w:style>
  <w:style w:type="character" w:styleId="NichtaufgelsteErwhnung">
    <w:name w:val="Unresolved Mention"/>
    <w:basedOn w:val="Absatz-Standardschriftart"/>
    <w:uiPriority w:val="99"/>
    <w:semiHidden/>
    <w:unhideWhenUsed/>
    <w:rsid w:val="00F847B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14719">
      <w:bodyDiv w:val="1"/>
      <w:marLeft w:val="0"/>
      <w:marRight w:val="0"/>
      <w:marTop w:val="0"/>
      <w:marBottom w:val="0"/>
      <w:divBdr>
        <w:top w:val="none" w:sz="0" w:space="0" w:color="auto"/>
        <w:left w:val="none" w:sz="0" w:space="0" w:color="auto"/>
        <w:bottom w:val="none" w:sz="0" w:space="0" w:color="auto"/>
        <w:right w:val="none" w:sz="0" w:space="0" w:color="auto"/>
      </w:divBdr>
    </w:div>
    <w:div w:id="4594885">
      <w:bodyDiv w:val="1"/>
      <w:marLeft w:val="0"/>
      <w:marRight w:val="0"/>
      <w:marTop w:val="0"/>
      <w:marBottom w:val="0"/>
      <w:divBdr>
        <w:top w:val="none" w:sz="0" w:space="0" w:color="auto"/>
        <w:left w:val="none" w:sz="0" w:space="0" w:color="auto"/>
        <w:bottom w:val="none" w:sz="0" w:space="0" w:color="auto"/>
        <w:right w:val="none" w:sz="0" w:space="0" w:color="auto"/>
      </w:divBdr>
      <w:divsChild>
        <w:div w:id="336738661">
          <w:marLeft w:val="0"/>
          <w:marRight w:val="0"/>
          <w:marTop w:val="0"/>
          <w:marBottom w:val="0"/>
          <w:divBdr>
            <w:top w:val="none" w:sz="0" w:space="0" w:color="auto"/>
            <w:left w:val="none" w:sz="0" w:space="0" w:color="auto"/>
            <w:bottom w:val="none" w:sz="0" w:space="0" w:color="auto"/>
            <w:right w:val="none" w:sz="0" w:space="0" w:color="auto"/>
          </w:divBdr>
          <w:divsChild>
            <w:div w:id="822505827">
              <w:marLeft w:val="0"/>
              <w:marRight w:val="0"/>
              <w:marTop w:val="0"/>
              <w:marBottom w:val="0"/>
              <w:divBdr>
                <w:top w:val="none" w:sz="0" w:space="0" w:color="auto"/>
                <w:left w:val="none" w:sz="0" w:space="0" w:color="auto"/>
                <w:bottom w:val="none" w:sz="0" w:space="0" w:color="auto"/>
                <w:right w:val="none" w:sz="0" w:space="0" w:color="auto"/>
              </w:divBdr>
              <w:divsChild>
                <w:div w:id="81398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116906">
      <w:bodyDiv w:val="1"/>
      <w:marLeft w:val="0"/>
      <w:marRight w:val="0"/>
      <w:marTop w:val="0"/>
      <w:marBottom w:val="0"/>
      <w:divBdr>
        <w:top w:val="none" w:sz="0" w:space="0" w:color="auto"/>
        <w:left w:val="none" w:sz="0" w:space="0" w:color="auto"/>
        <w:bottom w:val="none" w:sz="0" w:space="0" w:color="auto"/>
        <w:right w:val="none" w:sz="0" w:space="0" w:color="auto"/>
      </w:divBdr>
    </w:div>
    <w:div w:id="35665073">
      <w:bodyDiv w:val="1"/>
      <w:marLeft w:val="0"/>
      <w:marRight w:val="0"/>
      <w:marTop w:val="0"/>
      <w:marBottom w:val="0"/>
      <w:divBdr>
        <w:top w:val="none" w:sz="0" w:space="0" w:color="auto"/>
        <w:left w:val="none" w:sz="0" w:space="0" w:color="auto"/>
        <w:bottom w:val="none" w:sz="0" w:space="0" w:color="auto"/>
        <w:right w:val="none" w:sz="0" w:space="0" w:color="auto"/>
      </w:divBdr>
    </w:div>
    <w:div w:id="51080165">
      <w:bodyDiv w:val="1"/>
      <w:marLeft w:val="0"/>
      <w:marRight w:val="0"/>
      <w:marTop w:val="0"/>
      <w:marBottom w:val="0"/>
      <w:divBdr>
        <w:top w:val="none" w:sz="0" w:space="0" w:color="auto"/>
        <w:left w:val="none" w:sz="0" w:space="0" w:color="auto"/>
        <w:bottom w:val="none" w:sz="0" w:space="0" w:color="auto"/>
        <w:right w:val="none" w:sz="0" w:space="0" w:color="auto"/>
      </w:divBdr>
    </w:div>
    <w:div w:id="63381295">
      <w:bodyDiv w:val="1"/>
      <w:marLeft w:val="0"/>
      <w:marRight w:val="0"/>
      <w:marTop w:val="0"/>
      <w:marBottom w:val="0"/>
      <w:divBdr>
        <w:top w:val="none" w:sz="0" w:space="0" w:color="auto"/>
        <w:left w:val="none" w:sz="0" w:space="0" w:color="auto"/>
        <w:bottom w:val="none" w:sz="0" w:space="0" w:color="auto"/>
        <w:right w:val="none" w:sz="0" w:space="0" w:color="auto"/>
      </w:divBdr>
      <w:divsChild>
        <w:div w:id="1301112652">
          <w:marLeft w:val="0"/>
          <w:marRight w:val="0"/>
          <w:marTop w:val="0"/>
          <w:marBottom w:val="0"/>
          <w:divBdr>
            <w:top w:val="none" w:sz="0" w:space="0" w:color="auto"/>
            <w:left w:val="none" w:sz="0" w:space="0" w:color="auto"/>
            <w:bottom w:val="none" w:sz="0" w:space="0" w:color="auto"/>
            <w:right w:val="none" w:sz="0" w:space="0" w:color="auto"/>
          </w:divBdr>
          <w:divsChild>
            <w:div w:id="920021562">
              <w:marLeft w:val="0"/>
              <w:marRight w:val="0"/>
              <w:marTop w:val="0"/>
              <w:marBottom w:val="0"/>
              <w:divBdr>
                <w:top w:val="none" w:sz="0" w:space="0" w:color="auto"/>
                <w:left w:val="none" w:sz="0" w:space="0" w:color="auto"/>
                <w:bottom w:val="none" w:sz="0" w:space="0" w:color="auto"/>
                <w:right w:val="none" w:sz="0" w:space="0" w:color="auto"/>
              </w:divBdr>
              <w:divsChild>
                <w:div w:id="1208222992">
                  <w:marLeft w:val="0"/>
                  <w:marRight w:val="0"/>
                  <w:marTop w:val="0"/>
                  <w:marBottom w:val="0"/>
                  <w:divBdr>
                    <w:top w:val="none" w:sz="0" w:space="0" w:color="auto"/>
                    <w:left w:val="none" w:sz="0" w:space="0" w:color="auto"/>
                    <w:bottom w:val="none" w:sz="0" w:space="0" w:color="auto"/>
                    <w:right w:val="none" w:sz="0" w:space="0" w:color="auto"/>
                  </w:divBdr>
                  <w:divsChild>
                    <w:div w:id="493450563">
                      <w:marLeft w:val="0"/>
                      <w:marRight w:val="0"/>
                      <w:marTop w:val="0"/>
                      <w:marBottom w:val="0"/>
                      <w:divBdr>
                        <w:top w:val="none" w:sz="0" w:space="0" w:color="auto"/>
                        <w:left w:val="none" w:sz="0" w:space="0" w:color="auto"/>
                        <w:bottom w:val="none" w:sz="0" w:space="0" w:color="auto"/>
                        <w:right w:val="none" w:sz="0" w:space="0" w:color="auto"/>
                      </w:divBdr>
                      <w:divsChild>
                        <w:div w:id="1237783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638966">
          <w:marLeft w:val="0"/>
          <w:marRight w:val="0"/>
          <w:marTop w:val="0"/>
          <w:marBottom w:val="0"/>
          <w:divBdr>
            <w:top w:val="none" w:sz="0" w:space="0" w:color="auto"/>
            <w:left w:val="none" w:sz="0" w:space="0" w:color="auto"/>
            <w:bottom w:val="none" w:sz="0" w:space="0" w:color="auto"/>
            <w:right w:val="none" w:sz="0" w:space="0" w:color="auto"/>
          </w:divBdr>
          <w:divsChild>
            <w:div w:id="784810252">
              <w:marLeft w:val="0"/>
              <w:marRight w:val="0"/>
              <w:marTop w:val="0"/>
              <w:marBottom w:val="0"/>
              <w:divBdr>
                <w:top w:val="none" w:sz="0" w:space="0" w:color="auto"/>
                <w:left w:val="none" w:sz="0" w:space="0" w:color="auto"/>
                <w:bottom w:val="none" w:sz="0" w:space="0" w:color="auto"/>
                <w:right w:val="none" w:sz="0" w:space="0" w:color="auto"/>
              </w:divBdr>
              <w:divsChild>
                <w:div w:id="1085541094">
                  <w:marLeft w:val="0"/>
                  <w:marRight w:val="0"/>
                  <w:marTop w:val="0"/>
                  <w:marBottom w:val="0"/>
                  <w:divBdr>
                    <w:top w:val="none" w:sz="0" w:space="0" w:color="auto"/>
                    <w:left w:val="none" w:sz="0" w:space="0" w:color="auto"/>
                    <w:bottom w:val="none" w:sz="0" w:space="0" w:color="auto"/>
                    <w:right w:val="none" w:sz="0" w:space="0" w:color="auto"/>
                  </w:divBdr>
                  <w:divsChild>
                    <w:div w:id="9660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228398">
          <w:marLeft w:val="0"/>
          <w:marRight w:val="0"/>
          <w:marTop w:val="0"/>
          <w:marBottom w:val="0"/>
          <w:divBdr>
            <w:top w:val="none" w:sz="0" w:space="0" w:color="auto"/>
            <w:left w:val="none" w:sz="0" w:space="0" w:color="auto"/>
            <w:bottom w:val="none" w:sz="0" w:space="0" w:color="auto"/>
            <w:right w:val="none" w:sz="0" w:space="0" w:color="auto"/>
          </w:divBdr>
          <w:divsChild>
            <w:div w:id="1469282434">
              <w:marLeft w:val="0"/>
              <w:marRight w:val="0"/>
              <w:marTop w:val="0"/>
              <w:marBottom w:val="0"/>
              <w:divBdr>
                <w:top w:val="none" w:sz="0" w:space="0" w:color="auto"/>
                <w:left w:val="none" w:sz="0" w:space="0" w:color="auto"/>
                <w:bottom w:val="none" w:sz="0" w:space="0" w:color="auto"/>
                <w:right w:val="none" w:sz="0" w:space="0" w:color="auto"/>
              </w:divBdr>
              <w:divsChild>
                <w:div w:id="1929775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151556">
      <w:bodyDiv w:val="1"/>
      <w:marLeft w:val="0"/>
      <w:marRight w:val="0"/>
      <w:marTop w:val="0"/>
      <w:marBottom w:val="0"/>
      <w:divBdr>
        <w:top w:val="none" w:sz="0" w:space="0" w:color="auto"/>
        <w:left w:val="none" w:sz="0" w:space="0" w:color="auto"/>
        <w:bottom w:val="none" w:sz="0" w:space="0" w:color="auto"/>
        <w:right w:val="none" w:sz="0" w:space="0" w:color="auto"/>
      </w:divBdr>
    </w:div>
    <w:div w:id="80836170">
      <w:bodyDiv w:val="1"/>
      <w:marLeft w:val="0"/>
      <w:marRight w:val="0"/>
      <w:marTop w:val="0"/>
      <w:marBottom w:val="0"/>
      <w:divBdr>
        <w:top w:val="none" w:sz="0" w:space="0" w:color="auto"/>
        <w:left w:val="none" w:sz="0" w:space="0" w:color="auto"/>
        <w:bottom w:val="none" w:sz="0" w:space="0" w:color="auto"/>
        <w:right w:val="none" w:sz="0" w:space="0" w:color="auto"/>
      </w:divBdr>
    </w:div>
    <w:div w:id="86115922">
      <w:bodyDiv w:val="1"/>
      <w:marLeft w:val="0"/>
      <w:marRight w:val="0"/>
      <w:marTop w:val="0"/>
      <w:marBottom w:val="0"/>
      <w:divBdr>
        <w:top w:val="none" w:sz="0" w:space="0" w:color="auto"/>
        <w:left w:val="none" w:sz="0" w:space="0" w:color="auto"/>
        <w:bottom w:val="none" w:sz="0" w:space="0" w:color="auto"/>
        <w:right w:val="none" w:sz="0" w:space="0" w:color="auto"/>
      </w:divBdr>
    </w:div>
    <w:div w:id="121728817">
      <w:bodyDiv w:val="1"/>
      <w:marLeft w:val="0"/>
      <w:marRight w:val="0"/>
      <w:marTop w:val="0"/>
      <w:marBottom w:val="0"/>
      <w:divBdr>
        <w:top w:val="none" w:sz="0" w:space="0" w:color="auto"/>
        <w:left w:val="none" w:sz="0" w:space="0" w:color="auto"/>
        <w:bottom w:val="none" w:sz="0" w:space="0" w:color="auto"/>
        <w:right w:val="none" w:sz="0" w:space="0" w:color="auto"/>
      </w:divBdr>
    </w:div>
    <w:div w:id="132451292">
      <w:bodyDiv w:val="1"/>
      <w:marLeft w:val="0"/>
      <w:marRight w:val="0"/>
      <w:marTop w:val="0"/>
      <w:marBottom w:val="0"/>
      <w:divBdr>
        <w:top w:val="none" w:sz="0" w:space="0" w:color="auto"/>
        <w:left w:val="none" w:sz="0" w:space="0" w:color="auto"/>
        <w:bottom w:val="none" w:sz="0" w:space="0" w:color="auto"/>
        <w:right w:val="none" w:sz="0" w:space="0" w:color="auto"/>
      </w:divBdr>
      <w:divsChild>
        <w:div w:id="1042707024">
          <w:marLeft w:val="0"/>
          <w:marRight w:val="0"/>
          <w:marTop w:val="0"/>
          <w:marBottom w:val="0"/>
          <w:divBdr>
            <w:top w:val="none" w:sz="0" w:space="0" w:color="auto"/>
            <w:left w:val="none" w:sz="0" w:space="0" w:color="auto"/>
            <w:bottom w:val="none" w:sz="0" w:space="0" w:color="auto"/>
            <w:right w:val="none" w:sz="0" w:space="0" w:color="auto"/>
          </w:divBdr>
          <w:divsChild>
            <w:div w:id="1418136258">
              <w:marLeft w:val="0"/>
              <w:marRight w:val="0"/>
              <w:marTop w:val="0"/>
              <w:marBottom w:val="0"/>
              <w:divBdr>
                <w:top w:val="none" w:sz="0" w:space="0" w:color="auto"/>
                <w:left w:val="none" w:sz="0" w:space="0" w:color="auto"/>
                <w:bottom w:val="none" w:sz="0" w:space="0" w:color="auto"/>
                <w:right w:val="none" w:sz="0" w:space="0" w:color="auto"/>
              </w:divBdr>
              <w:divsChild>
                <w:div w:id="1843740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36016">
      <w:bodyDiv w:val="1"/>
      <w:marLeft w:val="0"/>
      <w:marRight w:val="0"/>
      <w:marTop w:val="0"/>
      <w:marBottom w:val="0"/>
      <w:divBdr>
        <w:top w:val="none" w:sz="0" w:space="0" w:color="auto"/>
        <w:left w:val="none" w:sz="0" w:space="0" w:color="auto"/>
        <w:bottom w:val="none" w:sz="0" w:space="0" w:color="auto"/>
        <w:right w:val="none" w:sz="0" w:space="0" w:color="auto"/>
      </w:divBdr>
    </w:div>
    <w:div w:id="215051586">
      <w:bodyDiv w:val="1"/>
      <w:marLeft w:val="0"/>
      <w:marRight w:val="0"/>
      <w:marTop w:val="0"/>
      <w:marBottom w:val="0"/>
      <w:divBdr>
        <w:top w:val="none" w:sz="0" w:space="0" w:color="auto"/>
        <w:left w:val="none" w:sz="0" w:space="0" w:color="auto"/>
        <w:bottom w:val="none" w:sz="0" w:space="0" w:color="auto"/>
        <w:right w:val="none" w:sz="0" w:space="0" w:color="auto"/>
      </w:divBdr>
      <w:divsChild>
        <w:div w:id="922684861">
          <w:marLeft w:val="0"/>
          <w:marRight w:val="0"/>
          <w:marTop w:val="0"/>
          <w:marBottom w:val="0"/>
          <w:divBdr>
            <w:top w:val="none" w:sz="0" w:space="0" w:color="auto"/>
            <w:left w:val="none" w:sz="0" w:space="0" w:color="auto"/>
            <w:bottom w:val="none" w:sz="0" w:space="0" w:color="auto"/>
            <w:right w:val="none" w:sz="0" w:space="0" w:color="auto"/>
          </w:divBdr>
          <w:divsChild>
            <w:div w:id="408427543">
              <w:marLeft w:val="0"/>
              <w:marRight w:val="0"/>
              <w:marTop w:val="0"/>
              <w:marBottom w:val="0"/>
              <w:divBdr>
                <w:top w:val="none" w:sz="0" w:space="0" w:color="auto"/>
                <w:left w:val="none" w:sz="0" w:space="0" w:color="auto"/>
                <w:bottom w:val="none" w:sz="0" w:space="0" w:color="auto"/>
                <w:right w:val="none" w:sz="0" w:space="0" w:color="auto"/>
              </w:divBdr>
              <w:divsChild>
                <w:div w:id="243953362">
                  <w:marLeft w:val="0"/>
                  <w:marRight w:val="0"/>
                  <w:marTop w:val="0"/>
                  <w:marBottom w:val="0"/>
                  <w:divBdr>
                    <w:top w:val="none" w:sz="0" w:space="0" w:color="auto"/>
                    <w:left w:val="none" w:sz="0" w:space="0" w:color="auto"/>
                    <w:bottom w:val="none" w:sz="0" w:space="0" w:color="auto"/>
                    <w:right w:val="none" w:sz="0" w:space="0" w:color="auto"/>
                  </w:divBdr>
                  <w:divsChild>
                    <w:div w:id="1513568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1329119">
      <w:bodyDiv w:val="1"/>
      <w:marLeft w:val="0"/>
      <w:marRight w:val="0"/>
      <w:marTop w:val="0"/>
      <w:marBottom w:val="0"/>
      <w:divBdr>
        <w:top w:val="none" w:sz="0" w:space="0" w:color="auto"/>
        <w:left w:val="none" w:sz="0" w:space="0" w:color="auto"/>
        <w:bottom w:val="none" w:sz="0" w:space="0" w:color="auto"/>
        <w:right w:val="none" w:sz="0" w:space="0" w:color="auto"/>
      </w:divBdr>
      <w:divsChild>
        <w:div w:id="21133361">
          <w:marLeft w:val="0"/>
          <w:marRight w:val="0"/>
          <w:marTop w:val="0"/>
          <w:marBottom w:val="0"/>
          <w:divBdr>
            <w:top w:val="none" w:sz="0" w:space="0" w:color="auto"/>
            <w:left w:val="none" w:sz="0" w:space="0" w:color="auto"/>
            <w:bottom w:val="none" w:sz="0" w:space="0" w:color="auto"/>
            <w:right w:val="none" w:sz="0" w:space="0" w:color="auto"/>
          </w:divBdr>
          <w:divsChild>
            <w:div w:id="449514280">
              <w:marLeft w:val="0"/>
              <w:marRight w:val="0"/>
              <w:marTop w:val="0"/>
              <w:marBottom w:val="0"/>
              <w:divBdr>
                <w:top w:val="none" w:sz="0" w:space="0" w:color="auto"/>
                <w:left w:val="none" w:sz="0" w:space="0" w:color="auto"/>
                <w:bottom w:val="none" w:sz="0" w:space="0" w:color="auto"/>
                <w:right w:val="none" w:sz="0" w:space="0" w:color="auto"/>
              </w:divBdr>
              <w:divsChild>
                <w:div w:id="118116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5496212">
      <w:bodyDiv w:val="1"/>
      <w:marLeft w:val="0"/>
      <w:marRight w:val="0"/>
      <w:marTop w:val="0"/>
      <w:marBottom w:val="0"/>
      <w:divBdr>
        <w:top w:val="none" w:sz="0" w:space="0" w:color="auto"/>
        <w:left w:val="none" w:sz="0" w:space="0" w:color="auto"/>
        <w:bottom w:val="none" w:sz="0" w:space="0" w:color="auto"/>
        <w:right w:val="none" w:sz="0" w:space="0" w:color="auto"/>
      </w:divBdr>
    </w:div>
    <w:div w:id="397024569">
      <w:bodyDiv w:val="1"/>
      <w:marLeft w:val="0"/>
      <w:marRight w:val="0"/>
      <w:marTop w:val="0"/>
      <w:marBottom w:val="0"/>
      <w:divBdr>
        <w:top w:val="none" w:sz="0" w:space="0" w:color="auto"/>
        <w:left w:val="none" w:sz="0" w:space="0" w:color="auto"/>
        <w:bottom w:val="none" w:sz="0" w:space="0" w:color="auto"/>
        <w:right w:val="none" w:sz="0" w:space="0" w:color="auto"/>
      </w:divBdr>
    </w:div>
    <w:div w:id="402601732">
      <w:bodyDiv w:val="1"/>
      <w:marLeft w:val="0"/>
      <w:marRight w:val="0"/>
      <w:marTop w:val="0"/>
      <w:marBottom w:val="0"/>
      <w:divBdr>
        <w:top w:val="none" w:sz="0" w:space="0" w:color="auto"/>
        <w:left w:val="none" w:sz="0" w:space="0" w:color="auto"/>
        <w:bottom w:val="none" w:sz="0" w:space="0" w:color="auto"/>
        <w:right w:val="none" w:sz="0" w:space="0" w:color="auto"/>
      </w:divBdr>
    </w:div>
    <w:div w:id="416436970">
      <w:bodyDiv w:val="1"/>
      <w:marLeft w:val="0"/>
      <w:marRight w:val="0"/>
      <w:marTop w:val="0"/>
      <w:marBottom w:val="0"/>
      <w:divBdr>
        <w:top w:val="none" w:sz="0" w:space="0" w:color="auto"/>
        <w:left w:val="none" w:sz="0" w:space="0" w:color="auto"/>
        <w:bottom w:val="none" w:sz="0" w:space="0" w:color="auto"/>
        <w:right w:val="none" w:sz="0" w:space="0" w:color="auto"/>
      </w:divBdr>
      <w:divsChild>
        <w:div w:id="1306812270">
          <w:marLeft w:val="0"/>
          <w:marRight w:val="0"/>
          <w:marTop w:val="0"/>
          <w:marBottom w:val="0"/>
          <w:divBdr>
            <w:top w:val="none" w:sz="0" w:space="0" w:color="auto"/>
            <w:left w:val="none" w:sz="0" w:space="0" w:color="auto"/>
            <w:bottom w:val="none" w:sz="0" w:space="0" w:color="auto"/>
            <w:right w:val="none" w:sz="0" w:space="0" w:color="auto"/>
          </w:divBdr>
          <w:divsChild>
            <w:div w:id="914704124">
              <w:marLeft w:val="0"/>
              <w:marRight w:val="0"/>
              <w:marTop w:val="0"/>
              <w:marBottom w:val="0"/>
              <w:divBdr>
                <w:top w:val="none" w:sz="0" w:space="0" w:color="auto"/>
                <w:left w:val="none" w:sz="0" w:space="0" w:color="auto"/>
                <w:bottom w:val="none" w:sz="0" w:space="0" w:color="auto"/>
                <w:right w:val="none" w:sz="0" w:space="0" w:color="auto"/>
              </w:divBdr>
              <w:divsChild>
                <w:div w:id="338896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6513120">
      <w:bodyDiv w:val="1"/>
      <w:marLeft w:val="0"/>
      <w:marRight w:val="0"/>
      <w:marTop w:val="0"/>
      <w:marBottom w:val="0"/>
      <w:divBdr>
        <w:top w:val="none" w:sz="0" w:space="0" w:color="auto"/>
        <w:left w:val="none" w:sz="0" w:space="0" w:color="auto"/>
        <w:bottom w:val="none" w:sz="0" w:space="0" w:color="auto"/>
        <w:right w:val="none" w:sz="0" w:space="0" w:color="auto"/>
      </w:divBdr>
    </w:div>
    <w:div w:id="472910689">
      <w:bodyDiv w:val="1"/>
      <w:marLeft w:val="0"/>
      <w:marRight w:val="0"/>
      <w:marTop w:val="0"/>
      <w:marBottom w:val="0"/>
      <w:divBdr>
        <w:top w:val="none" w:sz="0" w:space="0" w:color="auto"/>
        <w:left w:val="none" w:sz="0" w:space="0" w:color="auto"/>
        <w:bottom w:val="none" w:sz="0" w:space="0" w:color="auto"/>
        <w:right w:val="none" w:sz="0" w:space="0" w:color="auto"/>
      </w:divBdr>
    </w:div>
    <w:div w:id="537545316">
      <w:bodyDiv w:val="1"/>
      <w:marLeft w:val="0"/>
      <w:marRight w:val="0"/>
      <w:marTop w:val="0"/>
      <w:marBottom w:val="0"/>
      <w:divBdr>
        <w:top w:val="none" w:sz="0" w:space="0" w:color="auto"/>
        <w:left w:val="none" w:sz="0" w:space="0" w:color="auto"/>
        <w:bottom w:val="none" w:sz="0" w:space="0" w:color="auto"/>
        <w:right w:val="none" w:sz="0" w:space="0" w:color="auto"/>
      </w:divBdr>
    </w:div>
    <w:div w:id="589852260">
      <w:bodyDiv w:val="1"/>
      <w:marLeft w:val="0"/>
      <w:marRight w:val="0"/>
      <w:marTop w:val="0"/>
      <w:marBottom w:val="0"/>
      <w:divBdr>
        <w:top w:val="none" w:sz="0" w:space="0" w:color="auto"/>
        <w:left w:val="none" w:sz="0" w:space="0" w:color="auto"/>
        <w:bottom w:val="none" w:sz="0" w:space="0" w:color="auto"/>
        <w:right w:val="none" w:sz="0" w:space="0" w:color="auto"/>
      </w:divBdr>
    </w:div>
    <w:div w:id="600183517">
      <w:bodyDiv w:val="1"/>
      <w:marLeft w:val="0"/>
      <w:marRight w:val="0"/>
      <w:marTop w:val="0"/>
      <w:marBottom w:val="0"/>
      <w:divBdr>
        <w:top w:val="none" w:sz="0" w:space="0" w:color="auto"/>
        <w:left w:val="none" w:sz="0" w:space="0" w:color="auto"/>
        <w:bottom w:val="none" w:sz="0" w:space="0" w:color="auto"/>
        <w:right w:val="none" w:sz="0" w:space="0" w:color="auto"/>
      </w:divBdr>
    </w:div>
    <w:div w:id="638924717">
      <w:bodyDiv w:val="1"/>
      <w:marLeft w:val="0"/>
      <w:marRight w:val="0"/>
      <w:marTop w:val="0"/>
      <w:marBottom w:val="0"/>
      <w:divBdr>
        <w:top w:val="none" w:sz="0" w:space="0" w:color="auto"/>
        <w:left w:val="none" w:sz="0" w:space="0" w:color="auto"/>
        <w:bottom w:val="none" w:sz="0" w:space="0" w:color="auto"/>
        <w:right w:val="none" w:sz="0" w:space="0" w:color="auto"/>
      </w:divBdr>
      <w:divsChild>
        <w:div w:id="1772627201">
          <w:marLeft w:val="0"/>
          <w:marRight w:val="0"/>
          <w:marTop w:val="0"/>
          <w:marBottom w:val="0"/>
          <w:divBdr>
            <w:top w:val="none" w:sz="0" w:space="0" w:color="auto"/>
            <w:left w:val="none" w:sz="0" w:space="0" w:color="auto"/>
            <w:bottom w:val="none" w:sz="0" w:space="0" w:color="auto"/>
            <w:right w:val="none" w:sz="0" w:space="0" w:color="auto"/>
          </w:divBdr>
          <w:divsChild>
            <w:div w:id="1060787836">
              <w:marLeft w:val="0"/>
              <w:marRight w:val="0"/>
              <w:marTop w:val="0"/>
              <w:marBottom w:val="0"/>
              <w:divBdr>
                <w:top w:val="none" w:sz="0" w:space="0" w:color="auto"/>
                <w:left w:val="none" w:sz="0" w:space="0" w:color="auto"/>
                <w:bottom w:val="none" w:sz="0" w:space="0" w:color="auto"/>
                <w:right w:val="none" w:sz="0" w:space="0" w:color="auto"/>
              </w:divBdr>
              <w:divsChild>
                <w:div w:id="149830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197340">
      <w:bodyDiv w:val="1"/>
      <w:marLeft w:val="0"/>
      <w:marRight w:val="0"/>
      <w:marTop w:val="0"/>
      <w:marBottom w:val="0"/>
      <w:divBdr>
        <w:top w:val="none" w:sz="0" w:space="0" w:color="auto"/>
        <w:left w:val="none" w:sz="0" w:space="0" w:color="auto"/>
        <w:bottom w:val="none" w:sz="0" w:space="0" w:color="auto"/>
        <w:right w:val="none" w:sz="0" w:space="0" w:color="auto"/>
      </w:divBdr>
    </w:div>
    <w:div w:id="647906935">
      <w:bodyDiv w:val="1"/>
      <w:marLeft w:val="0"/>
      <w:marRight w:val="0"/>
      <w:marTop w:val="0"/>
      <w:marBottom w:val="0"/>
      <w:divBdr>
        <w:top w:val="none" w:sz="0" w:space="0" w:color="auto"/>
        <w:left w:val="none" w:sz="0" w:space="0" w:color="auto"/>
        <w:bottom w:val="none" w:sz="0" w:space="0" w:color="auto"/>
        <w:right w:val="none" w:sz="0" w:space="0" w:color="auto"/>
      </w:divBdr>
    </w:div>
    <w:div w:id="677150302">
      <w:bodyDiv w:val="1"/>
      <w:marLeft w:val="0"/>
      <w:marRight w:val="0"/>
      <w:marTop w:val="0"/>
      <w:marBottom w:val="0"/>
      <w:divBdr>
        <w:top w:val="none" w:sz="0" w:space="0" w:color="auto"/>
        <w:left w:val="none" w:sz="0" w:space="0" w:color="auto"/>
        <w:bottom w:val="none" w:sz="0" w:space="0" w:color="auto"/>
        <w:right w:val="none" w:sz="0" w:space="0" w:color="auto"/>
      </w:divBdr>
      <w:divsChild>
        <w:div w:id="12822276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99982411">
              <w:marLeft w:val="0"/>
              <w:marRight w:val="0"/>
              <w:marTop w:val="0"/>
              <w:marBottom w:val="0"/>
              <w:divBdr>
                <w:top w:val="none" w:sz="0" w:space="0" w:color="auto"/>
                <w:left w:val="none" w:sz="0" w:space="0" w:color="auto"/>
                <w:bottom w:val="none" w:sz="0" w:space="0" w:color="auto"/>
                <w:right w:val="none" w:sz="0" w:space="0" w:color="auto"/>
              </w:divBdr>
              <w:divsChild>
                <w:div w:id="1516454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1685983">
      <w:bodyDiv w:val="1"/>
      <w:marLeft w:val="0"/>
      <w:marRight w:val="0"/>
      <w:marTop w:val="0"/>
      <w:marBottom w:val="0"/>
      <w:divBdr>
        <w:top w:val="none" w:sz="0" w:space="0" w:color="auto"/>
        <w:left w:val="none" w:sz="0" w:space="0" w:color="auto"/>
        <w:bottom w:val="none" w:sz="0" w:space="0" w:color="auto"/>
        <w:right w:val="none" w:sz="0" w:space="0" w:color="auto"/>
      </w:divBdr>
    </w:div>
    <w:div w:id="811872832">
      <w:bodyDiv w:val="1"/>
      <w:marLeft w:val="0"/>
      <w:marRight w:val="0"/>
      <w:marTop w:val="0"/>
      <w:marBottom w:val="0"/>
      <w:divBdr>
        <w:top w:val="none" w:sz="0" w:space="0" w:color="auto"/>
        <w:left w:val="none" w:sz="0" w:space="0" w:color="auto"/>
        <w:bottom w:val="none" w:sz="0" w:space="0" w:color="auto"/>
        <w:right w:val="none" w:sz="0" w:space="0" w:color="auto"/>
      </w:divBdr>
      <w:divsChild>
        <w:div w:id="2106609428">
          <w:marLeft w:val="0"/>
          <w:marRight w:val="0"/>
          <w:marTop w:val="0"/>
          <w:marBottom w:val="0"/>
          <w:divBdr>
            <w:top w:val="none" w:sz="0" w:space="0" w:color="auto"/>
            <w:left w:val="none" w:sz="0" w:space="0" w:color="auto"/>
            <w:bottom w:val="none" w:sz="0" w:space="0" w:color="auto"/>
            <w:right w:val="none" w:sz="0" w:space="0" w:color="auto"/>
          </w:divBdr>
        </w:div>
      </w:divsChild>
    </w:div>
    <w:div w:id="835652241">
      <w:bodyDiv w:val="1"/>
      <w:marLeft w:val="0"/>
      <w:marRight w:val="0"/>
      <w:marTop w:val="0"/>
      <w:marBottom w:val="0"/>
      <w:divBdr>
        <w:top w:val="none" w:sz="0" w:space="0" w:color="auto"/>
        <w:left w:val="none" w:sz="0" w:space="0" w:color="auto"/>
        <w:bottom w:val="none" w:sz="0" w:space="0" w:color="auto"/>
        <w:right w:val="none" w:sz="0" w:space="0" w:color="auto"/>
      </w:divBdr>
      <w:divsChild>
        <w:div w:id="1332683293">
          <w:marLeft w:val="0"/>
          <w:marRight w:val="0"/>
          <w:marTop w:val="0"/>
          <w:marBottom w:val="0"/>
          <w:divBdr>
            <w:top w:val="none" w:sz="0" w:space="0" w:color="auto"/>
            <w:left w:val="none" w:sz="0" w:space="0" w:color="auto"/>
            <w:bottom w:val="none" w:sz="0" w:space="0" w:color="auto"/>
            <w:right w:val="none" w:sz="0" w:space="0" w:color="auto"/>
          </w:divBdr>
          <w:divsChild>
            <w:div w:id="619800695">
              <w:marLeft w:val="0"/>
              <w:marRight w:val="0"/>
              <w:marTop w:val="0"/>
              <w:marBottom w:val="0"/>
              <w:divBdr>
                <w:top w:val="none" w:sz="0" w:space="0" w:color="auto"/>
                <w:left w:val="none" w:sz="0" w:space="0" w:color="auto"/>
                <w:bottom w:val="none" w:sz="0" w:space="0" w:color="auto"/>
                <w:right w:val="none" w:sz="0" w:space="0" w:color="auto"/>
              </w:divBdr>
              <w:divsChild>
                <w:div w:id="1694258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8735553">
      <w:bodyDiv w:val="1"/>
      <w:marLeft w:val="0"/>
      <w:marRight w:val="0"/>
      <w:marTop w:val="0"/>
      <w:marBottom w:val="0"/>
      <w:divBdr>
        <w:top w:val="none" w:sz="0" w:space="0" w:color="auto"/>
        <w:left w:val="none" w:sz="0" w:space="0" w:color="auto"/>
        <w:bottom w:val="none" w:sz="0" w:space="0" w:color="auto"/>
        <w:right w:val="none" w:sz="0" w:space="0" w:color="auto"/>
      </w:divBdr>
    </w:div>
    <w:div w:id="886718644">
      <w:bodyDiv w:val="1"/>
      <w:marLeft w:val="0"/>
      <w:marRight w:val="0"/>
      <w:marTop w:val="0"/>
      <w:marBottom w:val="0"/>
      <w:divBdr>
        <w:top w:val="none" w:sz="0" w:space="0" w:color="auto"/>
        <w:left w:val="none" w:sz="0" w:space="0" w:color="auto"/>
        <w:bottom w:val="none" w:sz="0" w:space="0" w:color="auto"/>
        <w:right w:val="none" w:sz="0" w:space="0" w:color="auto"/>
      </w:divBdr>
    </w:div>
    <w:div w:id="900554537">
      <w:bodyDiv w:val="1"/>
      <w:marLeft w:val="0"/>
      <w:marRight w:val="0"/>
      <w:marTop w:val="0"/>
      <w:marBottom w:val="0"/>
      <w:divBdr>
        <w:top w:val="none" w:sz="0" w:space="0" w:color="auto"/>
        <w:left w:val="none" w:sz="0" w:space="0" w:color="auto"/>
        <w:bottom w:val="none" w:sz="0" w:space="0" w:color="auto"/>
        <w:right w:val="none" w:sz="0" w:space="0" w:color="auto"/>
      </w:divBdr>
      <w:divsChild>
        <w:div w:id="60838908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29548739">
              <w:marLeft w:val="0"/>
              <w:marRight w:val="0"/>
              <w:marTop w:val="0"/>
              <w:marBottom w:val="0"/>
              <w:divBdr>
                <w:top w:val="none" w:sz="0" w:space="0" w:color="auto"/>
                <w:left w:val="none" w:sz="0" w:space="0" w:color="auto"/>
                <w:bottom w:val="none" w:sz="0" w:space="0" w:color="auto"/>
                <w:right w:val="none" w:sz="0" w:space="0" w:color="auto"/>
              </w:divBdr>
              <w:divsChild>
                <w:div w:id="1526558300">
                  <w:marLeft w:val="0"/>
                  <w:marRight w:val="0"/>
                  <w:marTop w:val="0"/>
                  <w:marBottom w:val="0"/>
                  <w:divBdr>
                    <w:top w:val="none" w:sz="0" w:space="0" w:color="auto"/>
                    <w:left w:val="none" w:sz="0" w:space="0" w:color="auto"/>
                    <w:bottom w:val="none" w:sz="0" w:space="0" w:color="auto"/>
                    <w:right w:val="none" w:sz="0" w:space="0" w:color="auto"/>
                  </w:divBdr>
                </w:div>
                <w:div w:id="1715538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4726961">
      <w:bodyDiv w:val="1"/>
      <w:marLeft w:val="0"/>
      <w:marRight w:val="0"/>
      <w:marTop w:val="0"/>
      <w:marBottom w:val="0"/>
      <w:divBdr>
        <w:top w:val="none" w:sz="0" w:space="0" w:color="auto"/>
        <w:left w:val="none" w:sz="0" w:space="0" w:color="auto"/>
        <w:bottom w:val="none" w:sz="0" w:space="0" w:color="auto"/>
        <w:right w:val="none" w:sz="0" w:space="0" w:color="auto"/>
      </w:divBdr>
    </w:div>
    <w:div w:id="950552267">
      <w:bodyDiv w:val="1"/>
      <w:marLeft w:val="0"/>
      <w:marRight w:val="0"/>
      <w:marTop w:val="0"/>
      <w:marBottom w:val="0"/>
      <w:divBdr>
        <w:top w:val="none" w:sz="0" w:space="0" w:color="auto"/>
        <w:left w:val="none" w:sz="0" w:space="0" w:color="auto"/>
        <w:bottom w:val="none" w:sz="0" w:space="0" w:color="auto"/>
        <w:right w:val="none" w:sz="0" w:space="0" w:color="auto"/>
      </w:divBdr>
    </w:div>
    <w:div w:id="954562376">
      <w:bodyDiv w:val="1"/>
      <w:marLeft w:val="0"/>
      <w:marRight w:val="0"/>
      <w:marTop w:val="0"/>
      <w:marBottom w:val="0"/>
      <w:divBdr>
        <w:top w:val="none" w:sz="0" w:space="0" w:color="auto"/>
        <w:left w:val="none" w:sz="0" w:space="0" w:color="auto"/>
        <w:bottom w:val="none" w:sz="0" w:space="0" w:color="auto"/>
        <w:right w:val="none" w:sz="0" w:space="0" w:color="auto"/>
      </w:divBdr>
    </w:div>
    <w:div w:id="983507154">
      <w:bodyDiv w:val="1"/>
      <w:marLeft w:val="0"/>
      <w:marRight w:val="0"/>
      <w:marTop w:val="0"/>
      <w:marBottom w:val="0"/>
      <w:divBdr>
        <w:top w:val="none" w:sz="0" w:space="0" w:color="auto"/>
        <w:left w:val="none" w:sz="0" w:space="0" w:color="auto"/>
        <w:bottom w:val="none" w:sz="0" w:space="0" w:color="auto"/>
        <w:right w:val="none" w:sz="0" w:space="0" w:color="auto"/>
      </w:divBdr>
    </w:div>
    <w:div w:id="1014724011">
      <w:bodyDiv w:val="1"/>
      <w:marLeft w:val="0"/>
      <w:marRight w:val="0"/>
      <w:marTop w:val="0"/>
      <w:marBottom w:val="0"/>
      <w:divBdr>
        <w:top w:val="none" w:sz="0" w:space="0" w:color="auto"/>
        <w:left w:val="none" w:sz="0" w:space="0" w:color="auto"/>
        <w:bottom w:val="none" w:sz="0" w:space="0" w:color="auto"/>
        <w:right w:val="none" w:sz="0" w:space="0" w:color="auto"/>
      </w:divBdr>
    </w:div>
    <w:div w:id="1015961240">
      <w:bodyDiv w:val="1"/>
      <w:marLeft w:val="0"/>
      <w:marRight w:val="0"/>
      <w:marTop w:val="0"/>
      <w:marBottom w:val="0"/>
      <w:divBdr>
        <w:top w:val="none" w:sz="0" w:space="0" w:color="auto"/>
        <w:left w:val="none" w:sz="0" w:space="0" w:color="auto"/>
        <w:bottom w:val="none" w:sz="0" w:space="0" w:color="auto"/>
        <w:right w:val="none" w:sz="0" w:space="0" w:color="auto"/>
      </w:divBdr>
    </w:div>
    <w:div w:id="1019238191">
      <w:bodyDiv w:val="1"/>
      <w:marLeft w:val="0"/>
      <w:marRight w:val="0"/>
      <w:marTop w:val="0"/>
      <w:marBottom w:val="0"/>
      <w:divBdr>
        <w:top w:val="none" w:sz="0" w:space="0" w:color="auto"/>
        <w:left w:val="none" w:sz="0" w:space="0" w:color="auto"/>
        <w:bottom w:val="none" w:sz="0" w:space="0" w:color="auto"/>
        <w:right w:val="none" w:sz="0" w:space="0" w:color="auto"/>
      </w:divBdr>
    </w:div>
    <w:div w:id="1031344969">
      <w:bodyDiv w:val="1"/>
      <w:marLeft w:val="0"/>
      <w:marRight w:val="0"/>
      <w:marTop w:val="0"/>
      <w:marBottom w:val="0"/>
      <w:divBdr>
        <w:top w:val="none" w:sz="0" w:space="0" w:color="auto"/>
        <w:left w:val="none" w:sz="0" w:space="0" w:color="auto"/>
        <w:bottom w:val="none" w:sz="0" w:space="0" w:color="auto"/>
        <w:right w:val="none" w:sz="0" w:space="0" w:color="auto"/>
      </w:divBdr>
    </w:div>
    <w:div w:id="1041173879">
      <w:bodyDiv w:val="1"/>
      <w:marLeft w:val="0"/>
      <w:marRight w:val="0"/>
      <w:marTop w:val="0"/>
      <w:marBottom w:val="0"/>
      <w:divBdr>
        <w:top w:val="none" w:sz="0" w:space="0" w:color="auto"/>
        <w:left w:val="none" w:sz="0" w:space="0" w:color="auto"/>
        <w:bottom w:val="none" w:sz="0" w:space="0" w:color="auto"/>
        <w:right w:val="none" w:sz="0" w:space="0" w:color="auto"/>
      </w:divBdr>
    </w:div>
    <w:div w:id="1052657727">
      <w:bodyDiv w:val="1"/>
      <w:marLeft w:val="0"/>
      <w:marRight w:val="0"/>
      <w:marTop w:val="0"/>
      <w:marBottom w:val="0"/>
      <w:divBdr>
        <w:top w:val="none" w:sz="0" w:space="0" w:color="auto"/>
        <w:left w:val="none" w:sz="0" w:space="0" w:color="auto"/>
        <w:bottom w:val="none" w:sz="0" w:space="0" w:color="auto"/>
        <w:right w:val="none" w:sz="0" w:space="0" w:color="auto"/>
      </w:divBdr>
      <w:divsChild>
        <w:div w:id="345906259">
          <w:marLeft w:val="0"/>
          <w:marRight w:val="0"/>
          <w:marTop w:val="0"/>
          <w:marBottom w:val="0"/>
          <w:divBdr>
            <w:top w:val="none" w:sz="0" w:space="0" w:color="auto"/>
            <w:left w:val="none" w:sz="0" w:space="0" w:color="auto"/>
            <w:bottom w:val="none" w:sz="0" w:space="0" w:color="auto"/>
            <w:right w:val="none" w:sz="0" w:space="0" w:color="auto"/>
          </w:divBdr>
          <w:divsChild>
            <w:div w:id="2063289964">
              <w:marLeft w:val="0"/>
              <w:marRight w:val="0"/>
              <w:marTop w:val="0"/>
              <w:marBottom w:val="0"/>
              <w:divBdr>
                <w:top w:val="none" w:sz="0" w:space="0" w:color="auto"/>
                <w:left w:val="none" w:sz="0" w:space="0" w:color="auto"/>
                <w:bottom w:val="none" w:sz="0" w:space="0" w:color="auto"/>
                <w:right w:val="none" w:sz="0" w:space="0" w:color="auto"/>
              </w:divBdr>
              <w:divsChild>
                <w:div w:id="1586181180">
                  <w:marLeft w:val="0"/>
                  <w:marRight w:val="0"/>
                  <w:marTop w:val="0"/>
                  <w:marBottom w:val="0"/>
                  <w:divBdr>
                    <w:top w:val="none" w:sz="0" w:space="0" w:color="auto"/>
                    <w:left w:val="none" w:sz="0" w:space="0" w:color="auto"/>
                    <w:bottom w:val="none" w:sz="0" w:space="0" w:color="auto"/>
                    <w:right w:val="none" w:sz="0" w:space="0" w:color="auto"/>
                  </w:divBdr>
                  <w:divsChild>
                    <w:div w:id="567224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4239098">
      <w:bodyDiv w:val="1"/>
      <w:marLeft w:val="0"/>
      <w:marRight w:val="0"/>
      <w:marTop w:val="0"/>
      <w:marBottom w:val="0"/>
      <w:divBdr>
        <w:top w:val="none" w:sz="0" w:space="0" w:color="auto"/>
        <w:left w:val="none" w:sz="0" w:space="0" w:color="auto"/>
        <w:bottom w:val="none" w:sz="0" w:space="0" w:color="auto"/>
        <w:right w:val="none" w:sz="0" w:space="0" w:color="auto"/>
      </w:divBdr>
    </w:div>
    <w:div w:id="1097871064">
      <w:bodyDiv w:val="1"/>
      <w:marLeft w:val="0"/>
      <w:marRight w:val="0"/>
      <w:marTop w:val="0"/>
      <w:marBottom w:val="0"/>
      <w:divBdr>
        <w:top w:val="none" w:sz="0" w:space="0" w:color="auto"/>
        <w:left w:val="none" w:sz="0" w:space="0" w:color="auto"/>
        <w:bottom w:val="none" w:sz="0" w:space="0" w:color="auto"/>
        <w:right w:val="none" w:sz="0" w:space="0" w:color="auto"/>
      </w:divBdr>
    </w:div>
    <w:div w:id="1119570671">
      <w:bodyDiv w:val="1"/>
      <w:marLeft w:val="0"/>
      <w:marRight w:val="0"/>
      <w:marTop w:val="0"/>
      <w:marBottom w:val="0"/>
      <w:divBdr>
        <w:top w:val="none" w:sz="0" w:space="0" w:color="auto"/>
        <w:left w:val="none" w:sz="0" w:space="0" w:color="auto"/>
        <w:bottom w:val="none" w:sz="0" w:space="0" w:color="auto"/>
        <w:right w:val="none" w:sz="0" w:space="0" w:color="auto"/>
      </w:divBdr>
    </w:div>
    <w:div w:id="1138452655">
      <w:bodyDiv w:val="1"/>
      <w:marLeft w:val="0"/>
      <w:marRight w:val="0"/>
      <w:marTop w:val="0"/>
      <w:marBottom w:val="0"/>
      <w:divBdr>
        <w:top w:val="none" w:sz="0" w:space="0" w:color="auto"/>
        <w:left w:val="none" w:sz="0" w:space="0" w:color="auto"/>
        <w:bottom w:val="none" w:sz="0" w:space="0" w:color="auto"/>
        <w:right w:val="none" w:sz="0" w:space="0" w:color="auto"/>
      </w:divBdr>
    </w:div>
    <w:div w:id="1176381329">
      <w:bodyDiv w:val="1"/>
      <w:marLeft w:val="0"/>
      <w:marRight w:val="0"/>
      <w:marTop w:val="0"/>
      <w:marBottom w:val="0"/>
      <w:divBdr>
        <w:top w:val="none" w:sz="0" w:space="0" w:color="auto"/>
        <w:left w:val="none" w:sz="0" w:space="0" w:color="auto"/>
        <w:bottom w:val="none" w:sz="0" w:space="0" w:color="auto"/>
        <w:right w:val="none" w:sz="0" w:space="0" w:color="auto"/>
      </w:divBdr>
    </w:div>
    <w:div w:id="1206211987">
      <w:bodyDiv w:val="1"/>
      <w:marLeft w:val="0"/>
      <w:marRight w:val="0"/>
      <w:marTop w:val="0"/>
      <w:marBottom w:val="0"/>
      <w:divBdr>
        <w:top w:val="none" w:sz="0" w:space="0" w:color="auto"/>
        <w:left w:val="none" w:sz="0" w:space="0" w:color="auto"/>
        <w:bottom w:val="none" w:sz="0" w:space="0" w:color="auto"/>
        <w:right w:val="none" w:sz="0" w:space="0" w:color="auto"/>
      </w:divBdr>
      <w:divsChild>
        <w:div w:id="504171707">
          <w:marLeft w:val="0"/>
          <w:marRight w:val="0"/>
          <w:marTop w:val="0"/>
          <w:marBottom w:val="0"/>
          <w:divBdr>
            <w:top w:val="none" w:sz="0" w:space="0" w:color="auto"/>
            <w:left w:val="none" w:sz="0" w:space="0" w:color="auto"/>
            <w:bottom w:val="none" w:sz="0" w:space="0" w:color="auto"/>
            <w:right w:val="none" w:sz="0" w:space="0" w:color="auto"/>
          </w:divBdr>
        </w:div>
      </w:divsChild>
    </w:div>
    <w:div w:id="1212883261">
      <w:bodyDiv w:val="1"/>
      <w:marLeft w:val="0"/>
      <w:marRight w:val="0"/>
      <w:marTop w:val="0"/>
      <w:marBottom w:val="0"/>
      <w:divBdr>
        <w:top w:val="none" w:sz="0" w:space="0" w:color="auto"/>
        <w:left w:val="none" w:sz="0" w:space="0" w:color="auto"/>
        <w:bottom w:val="none" w:sz="0" w:space="0" w:color="auto"/>
        <w:right w:val="none" w:sz="0" w:space="0" w:color="auto"/>
      </w:divBdr>
    </w:div>
    <w:div w:id="1220705356">
      <w:bodyDiv w:val="1"/>
      <w:marLeft w:val="0"/>
      <w:marRight w:val="0"/>
      <w:marTop w:val="0"/>
      <w:marBottom w:val="0"/>
      <w:divBdr>
        <w:top w:val="none" w:sz="0" w:space="0" w:color="auto"/>
        <w:left w:val="none" w:sz="0" w:space="0" w:color="auto"/>
        <w:bottom w:val="none" w:sz="0" w:space="0" w:color="auto"/>
        <w:right w:val="none" w:sz="0" w:space="0" w:color="auto"/>
      </w:divBdr>
    </w:div>
    <w:div w:id="1237135103">
      <w:bodyDiv w:val="1"/>
      <w:marLeft w:val="0"/>
      <w:marRight w:val="0"/>
      <w:marTop w:val="0"/>
      <w:marBottom w:val="0"/>
      <w:divBdr>
        <w:top w:val="none" w:sz="0" w:space="0" w:color="auto"/>
        <w:left w:val="none" w:sz="0" w:space="0" w:color="auto"/>
        <w:bottom w:val="none" w:sz="0" w:space="0" w:color="auto"/>
        <w:right w:val="none" w:sz="0" w:space="0" w:color="auto"/>
      </w:divBdr>
    </w:div>
    <w:div w:id="1267234493">
      <w:bodyDiv w:val="1"/>
      <w:marLeft w:val="0"/>
      <w:marRight w:val="0"/>
      <w:marTop w:val="0"/>
      <w:marBottom w:val="0"/>
      <w:divBdr>
        <w:top w:val="none" w:sz="0" w:space="0" w:color="auto"/>
        <w:left w:val="none" w:sz="0" w:space="0" w:color="auto"/>
        <w:bottom w:val="none" w:sz="0" w:space="0" w:color="auto"/>
        <w:right w:val="none" w:sz="0" w:space="0" w:color="auto"/>
      </w:divBdr>
    </w:div>
    <w:div w:id="1277177122">
      <w:bodyDiv w:val="1"/>
      <w:marLeft w:val="0"/>
      <w:marRight w:val="0"/>
      <w:marTop w:val="0"/>
      <w:marBottom w:val="0"/>
      <w:divBdr>
        <w:top w:val="none" w:sz="0" w:space="0" w:color="auto"/>
        <w:left w:val="none" w:sz="0" w:space="0" w:color="auto"/>
        <w:bottom w:val="none" w:sz="0" w:space="0" w:color="auto"/>
        <w:right w:val="none" w:sz="0" w:space="0" w:color="auto"/>
      </w:divBdr>
      <w:divsChild>
        <w:div w:id="1537501577">
          <w:marLeft w:val="0"/>
          <w:marRight w:val="0"/>
          <w:marTop w:val="0"/>
          <w:marBottom w:val="0"/>
          <w:divBdr>
            <w:top w:val="none" w:sz="0" w:space="0" w:color="auto"/>
            <w:left w:val="none" w:sz="0" w:space="0" w:color="auto"/>
            <w:bottom w:val="none" w:sz="0" w:space="0" w:color="auto"/>
            <w:right w:val="none" w:sz="0" w:space="0" w:color="auto"/>
          </w:divBdr>
          <w:divsChild>
            <w:div w:id="204678085">
              <w:marLeft w:val="0"/>
              <w:marRight w:val="0"/>
              <w:marTop w:val="0"/>
              <w:marBottom w:val="0"/>
              <w:divBdr>
                <w:top w:val="none" w:sz="0" w:space="0" w:color="auto"/>
                <w:left w:val="none" w:sz="0" w:space="0" w:color="auto"/>
                <w:bottom w:val="none" w:sz="0" w:space="0" w:color="auto"/>
                <w:right w:val="none" w:sz="0" w:space="0" w:color="auto"/>
              </w:divBdr>
              <w:divsChild>
                <w:div w:id="2119372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318055">
      <w:bodyDiv w:val="1"/>
      <w:marLeft w:val="0"/>
      <w:marRight w:val="0"/>
      <w:marTop w:val="0"/>
      <w:marBottom w:val="0"/>
      <w:divBdr>
        <w:top w:val="none" w:sz="0" w:space="0" w:color="auto"/>
        <w:left w:val="none" w:sz="0" w:space="0" w:color="auto"/>
        <w:bottom w:val="none" w:sz="0" w:space="0" w:color="auto"/>
        <w:right w:val="none" w:sz="0" w:space="0" w:color="auto"/>
      </w:divBdr>
      <w:divsChild>
        <w:div w:id="1856963573">
          <w:marLeft w:val="0"/>
          <w:marRight w:val="0"/>
          <w:marTop w:val="0"/>
          <w:marBottom w:val="0"/>
          <w:divBdr>
            <w:top w:val="none" w:sz="0" w:space="0" w:color="auto"/>
            <w:left w:val="none" w:sz="0" w:space="0" w:color="auto"/>
            <w:bottom w:val="none" w:sz="0" w:space="0" w:color="auto"/>
            <w:right w:val="none" w:sz="0" w:space="0" w:color="auto"/>
          </w:divBdr>
          <w:divsChild>
            <w:div w:id="204488835">
              <w:marLeft w:val="0"/>
              <w:marRight w:val="0"/>
              <w:marTop w:val="0"/>
              <w:marBottom w:val="0"/>
              <w:divBdr>
                <w:top w:val="none" w:sz="0" w:space="0" w:color="auto"/>
                <w:left w:val="none" w:sz="0" w:space="0" w:color="auto"/>
                <w:bottom w:val="none" w:sz="0" w:space="0" w:color="auto"/>
                <w:right w:val="none" w:sz="0" w:space="0" w:color="auto"/>
              </w:divBdr>
              <w:divsChild>
                <w:div w:id="1912427296">
                  <w:marLeft w:val="0"/>
                  <w:marRight w:val="0"/>
                  <w:marTop w:val="0"/>
                  <w:marBottom w:val="0"/>
                  <w:divBdr>
                    <w:top w:val="none" w:sz="0" w:space="0" w:color="auto"/>
                    <w:left w:val="none" w:sz="0" w:space="0" w:color="auto"/>
                    <w:bottom w:val="none" w:sz="0" w:space="0" w:color="auto"/>
                    <w:right w:val="none" w:sz="0" w:space="0" w:color="auto"/>
                  </w:divBdr>
                  <w:divsChild>
                    <w:div w:id="957105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3291654">
      <w:bodyDiv w:val="1"/>
      <w:marLeft w:val="0"/>
      <w:marRight w:val="0"/>
      <w:marTop w:val="0"/>
      <w:marBottom w:val="0"/>
      <w:divBdr>
        <w:top w:val="none" w:sz="0" w:space="0" w:color="auto"/>
        <w:left w:val="none" w:sz="0" w:space="0" w:color="auto"/>
        <w:bottom w:val="none" w:sz="0" w:space="0" w:color="auto"/>
        <w:right w:val="none" w:sz="0" w:space="0" w:color="auto"/>
      </w:divBdr>
    </w:div>
    <w:div w:id="1351377315">
      <w:bodyDiv w:val="1"/>
      <w:marLeft w:val="0"/>
      <w:marRight w:val="0"/>
      <w:marTop w:val="0"/>
      <w:marBottom w:val="0"/>
      <w:divBdr>
        <w:top w:val="none" w:sz="0" w:space="0" w:color="auto"/>
        <w:left w:val="none" w:sz="0" w:space="0" w:color="auto"/>
        <w:bottom w:val="none" w:sz="0" w:space="0" w:color="auto"/>
        <w:right w:val="none" w:sz="0" w:space="0" w:color="auto"/>
      </w:divBdr>
    </w:div>
    <w:div w:id="1364746989">
      <w:bodyDiv w:val="1"/>
      <w:marLeft w:val="0"/>
      <w:marRight w:val="0"/>
      <w:marTop w:val="0"/>
      <w:marBottom w:val="0"/>
      <w:divBdr>
        <w:top w:val="none" w:sz="0" w:space="0" w:color="auto"/>
        <w:left w:val="none" w:sz="0" w:space="0" w:color="auto"/>
        <w:bottom w:val="none" w:sz="0" w:space="0" w:color="auto"/>
        <w:right w:val="none" w:sz="0" w:space="0" w:color="auto"/>
      </w:divBdr>
    </w:div>
    <w:div w:id="1366440863">
      <w:bodyDiv w:val="1"/>
      <w:marLeft w:val="0"/>
      <w:marRight w:val="0"/>
      <w:marTop w:val="0"/>
      <w:marBottom w:val="0"/>
      <w:divBdr>
        <w:top w:val="none" w:sz="0" w:space="0" w:color="auto"/>
        <w:left w:val="none" w:sz="0" w:space="0" w:color="auto"/>
        <w:bottom w:val="none" w:sz="0" w:space="0" w:color="auto"/>
        <w:right w:val="none" w:sz="0" w:space="0" w:color="auto"/>
      </w:divBdr>
    </w:div>
    <w:div w:id="1379934360">
      <w:bodyDiv w:val="1"/>
      <w:marLeft w:val="0"/>
      <w:marRight w:val="0"/>
      <w:marTop w:val="0"/>
      <w:marBottom w:val="0"/>
      <w:divBdr>
        <w:top w:val="none" w:sz="0" w:space="0" w:color="auto"/>
        <w:left w:val="none" w:sz="0" w:space="0" w:color="auto"/>
        <w:bottom w:val="none" w:sz="0" w:space="0" w:color="auto"/>
        <w:right w:val="none" w:sz="0" w:space="0" w:color="auto"/>
      </w:divBdr>
    </w:div>
    <w:div w:id="1393887740">
      <w:bodyDiv w:val="1"/>
      <w:marLeft w:val="0"/>
      <w:marRight w:val="0"/>
      <w:marTop w:val="0"/>
      <w:marBottom w:val="0"/>
      <w:divBdr>
        <w:top w:val="none" w:sz="0" w:space="0" w:color="auto"/>
        <w:left w:val="none" w:sz="0" w:space="0" w:color="auto"/>
        <w:bottom w:val="none" w:sz="0" w:space="0" w:color="auto"/>
        <w:right w:val="none" w:sz="0" w:space="0" w:color="auto"/>
      </w:divBdr>
      <w:divsChild>
        <w:div w:id="1917399766">
          <w:marLeft w:val="0"/>
          <w:marRight w:val="0"/>
          <w:marTop w:val="0"/>
          <w:marBottom w:val="0"/>
          <w:divBdr>
            <w:top w:val="none" w:sz="0" w:space="0" w:color="auto"/>
            <w:left w:val="none" w:sz="0" w:space="0" w:color="auto"/>
            <w:bottom w:val="none" w:sz="0" w:space="0" w:color="auto"/>
            <w:right w:val="none" w:sz="0" w:space="0" w:color="auto"/>
          </w:divBdr>
          <w:divsChild>
            <w:div w:id="1258831122">
              <w:marLeft w:val="0"/>
              <w:marRight w:val="0"/>
              <w:marTop w:val="0"/>
              <w:marBottom w:val="0"/>
              <w:divBdr>
                <w:top w:val="none" w:sz="0" w:space="0" w:color="auto"/>
                <w:left w:val="none" w:sz="0" w:space="0" w:color="auto"/>
                <w:bottom w:val="none" w:sz="0" w:space="0" w:color="auto"/>
                <w:right w:val="none" w:sz="0" w:space="0" w:color="auto"/>
              </w:divBdr>
              <w:divsChild>
                <w:div w:id="1472673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736935">
      <w:bodyDiv w:val="1"/>
      <w:marLeft w:val="0"/>
      <w:marRight w:val="0"/>
      <w:marTop w:val="0"/>
      <w:marBottom w:val="0"/>
      <w:divBdr>
        <w:top w:val="none" w:sz="0" w:space="0" w:color="auto"/>
        <w:left w:val="none" w:sz="0" w:space="0" w:color="auto"/>
        <w:bottom w:val="none" w:sz="0" w:space="0" w:color="auto"/>
        <w:right w:val="none" w:sz="0" w:space="0" w:color="auto"/>
      </w:divBdr>
      <w:divsChild>
        <w:div w:id="382870993">
          <w:marLeft w:val="0"/>
          <w:marRight w:val="0"/>
          <w:marTop w:val="0"/>
          <w:marBottom w:val="0"/>
          <w:divBdr>
            <w:top w:val="none" w:sz="0" w:space="0" w:color="auto"/>
            <w:left w:val="none" w:sz="0" w:space="0" w:color="auto"/>
            <w:bottom w:val="none" w:sz="0" w:space="0" w:color="auto"/>
            <w:right w:val="none" w:sz="0" w:space="0" w:color="auto"/>
          </w:divBdr>
          <w:divsChild>
            <w:div w:id="1343967253">
              <w:marLeft w:val="0"/>
              <w:marRight w:val="0"/>
              <w:marTop w:val="0"/>
              <w:marBottom w:val="0"/>
              <w:divBdr>
                <w:top w:val="none" w:sz="0" w:space="0" w:color="auto"/>
                <w:left w:val="none" w:sz="0" w:space="0" w:color="auto"/>
                <w:bottom w:val="none" w:sz="0" w:space="0" w:color="auto"/>
                <w:right w:val="none" w:sz="0" w:space="0" w:color="auto"/>
              </w:divBdr>
            </w:div>
            <w:div w:id="142869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472333">
      <w:bodyDiv w:val="1"/>
      <w:marLeft w:val="0"/>
      <w:marRight w:val="0"/>
      <w:marTop w:val="0"/>
      <w:marBottom w:val="0"/>
      <w:divBdr>
        <w:top w:val="none" w:sz="0" w:space="0" w:color="auto"/>
        <w:left w:val="none" w:sz="0" w:space="0" w:color="auto"/>
        <w:bottom w:val="none" w:sz="0" w:space="0" w:color="auto"/>
        <w:right w:val="none" w:sz="0" w:space="0" w:color="auto"/>
      </w:divBdr>
    </w:div>
    <w:div w:id="1441804497">
      <w:bodyDiv w:val="1"/>
      <w:marLeft w:val="0"/>
      <w:marRight w:val="0"/>
      <w:marTop w:val="0"/>
      <w:marBottom w:val="0"/>
      <w:divBdr>
        <w:top w:val="none" w:sz="0" w:space="0" w:color="auto"/>
        <w:left w:val="none" w:sz="0" w:space="0" w:color="auto"/>
        <w:bottom w:val="none" w:sz="0" w:space="0" w:color="auto"/>
        <w:right w:val="none" w:sz="0" w:space="0" w:color="auto"/>
      </w:divBdr>
    </w:div>
    <w:div w:id="1456097926">
      <w:bodyDiv w:val="1"/>
      <w:marLeft w:val="0"/>
      <w:marRight w:val="0"/>
      <w:marTop w:val="0"/>
      <w:marBottom w:val="0"/>
      <w:divBdr>
        <w:top w:val="none" w:sz="0" w:space="0" w:color="auto"/>
        <w:left w:val="none" w:sz="0" w:space="0" w:color="auto"/>
        <w:bottom w:val="none" w:sz="0" w:space="0" w:color="auto"/>
        <w:right w:val="none" w:sz="0" w:space="0" w:color="auto"/>
      </w:divBdr>
    </w:div>
    <w:div w:id="1460418541">
      <w:bodyDiv w:val="1"/>
      <w:marLeft w:val="0"/>
      <w:marRight w:val="0"/>
      <w:marTop w:val="0"/>
      <w:marBottom w:val="0"/>
      <w:divBdr>
        <w:top w:val="none" w:sz="0" w:space="0" w:color="auto"/>
        <w:left w:val="none" w:sz="0" w:space="0" w:color="auto"/>
        <w:bottom w:val="none" w:sz="0" w:space="0" w:color="auto"/>
        <w:right w:val="none" w:sz="0" w:space="0" w:color="auto"/>
      </w:divBdr>
      <w:divsChild>
        <w:div w:id="1663662458">
          <w:marLeft w:val="0"/>
          <w:marRight w:val="0"/>
          <w:marTop w:val="0"/>
          <w:marBottom w:val="0"/>
          <w:divBdr>
            <w:top w:val="none" w:sz="0" w:space="0" w:color="auto"/>
            <w:left w:val="none" w:sz="0" w:space="0" w:color="auto"/>
            <w:bottom w:val="none" w:sz="0" w:space="0" w:color="auto"/>
            <w:right w:val="none" w:sz="0" w:space="0" w:color="auto"/>
          </w:divBdr>
          <w:divsChild>
            <w:div w:id="1678118916">
              <w:marLeft w:val="0"/>
              <w:marRight w:val="0"/>
              <w:marTop w:val="0"/>
              <w:marBottom w:val="0"/>
              <w:divBdr>
                <w:top w:val="none" w:sz="0" w:space="0" w:color="auto"/>
                <w:left w:val="none" w:sz="0" w:space="0" w:color="auto"/>
                <w:bottom w:val="none" w:sz="0" w:space="0" w:color="auto"/>
                <w:right w:val="none" w:sz="0" w:space="0" w:color="auto"/>
              </w:divBdr>
              <w:divsChild>
                <w:div w:id="42219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0465432">
      <w:bodyDiv w:val="1"/>
      <w:marLeft w:val="0"/>
      <w:marRight w:val="0"/>
      <w:marTop w:val="0"/>
      <w:marBottom w:val="0"/>
      <w:divBdr>
        <w:top w:val="none" w:sz="0" w:space="0" w:color="auto"/>
        <w:left w:val="none" w:sz="0" w:space="0" w:color="auto"/>
        <w:bottom w:val="none" w:sz="0" w:space="0" w:color="auto"/>
        <w:right w:val="none" w:sz="0" w:space="0" w:color="auto"/>
      </w:divBdr>
    </w:div>
    <w:div w:id="1527986564">
      <w:bodyDiv w:val="1"/>
      <w:marLeft w:val="0"/>
      <w:marRight w:val="0"/>
      <w:marTop w:val="0"/>
      <w:marBottom w:val="0"/>
      <w:divBdr>
        <w:top w:val="none" w:sz="0" w:space="0" w:color="auto"/>
        <w:left w:val="none" w:sz="0" w:space="0" w:color="auto"/>
        <w:bottom w:val="none" w:sz="0" w:space="0" w:color="auto"/>
        <w:right w:val="none" w:sz="0" w:space="0" w:color="auto"/>
      </w:divBdr>
    </w:div>
    <w:div w:id="1559050777">
      <w:bodyDiv w:val="1"/>
      <w:marLeft w:val="0"/>
      <w:marRight w:val="0"/>
      <w:marTop w:val="0"/>
      <w:marBottom w:val="0"/>
      <w:divBdr>
        <w:top w:val="none" w:sz="0" w:space="0" w:color="auto"/>
        <w:left w:val="none" w:sz="0" w:space="0" w:color="auto"/>
        <w:bottom w:val="none" w:sz="0" w:space="0" w:color="auto"/>
        <w:right w:val="none" w:sz="0" w:space="0" w:color="auto"/>
      </w:divBdr>
    </w:div>
    <w:div w:id="1568760680">
      <w:bodyDiv w:val="1"/>
      <w:marLeft w:val="0"/>
      <w:marRight w:val="0"/>
      <w:marTop w:val="0"/>
      <w:marBottom w:val="0"/>
      <w:divBdr>
        <w:top w:val="none" w:sz="0" w:space="0" w:color="auto"/>
        <w:left w:val="none" w:sz="0" w:space="0" w:color="auto"/>
        <w:bottom w:val="none" w:sz="0" w:space="0" w:color="auto"/>
        <w:right w:val="none" w:sz="0" w:space="0" w:color="auto"/>
      </w:divBdr>
      <w:divsChild>
        <w:div w:id="58807897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35038652">
              <w:marLeft w:val="0"/>
              <w:marRight w:val="0"/>
              <w:marTop w:val="0"/>
              <w:marBottom w:val="0"/>
              <w:divBdr>
                <w:top w:val="none" w:sz="0" w:space="0" w:color="auto"/>
                <w:left w:val="none" w:sz="0" w:space="0" w:color="auto"/>
                <w:bottom w:val="none" w:sz="0" w:space="0" w:color="auto"/>
                <w:right w:val="none" w:sz="0" w:space="0" w:color="auto"/>
              </w:divBdr>
              <w:divsChild>
                <w:div w:id="1723022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2522625">
      <w:bodyDiv w:val="1"/>
      <w:marLeft w:val="0"/>
      <w:marRight w:val="0"/>
      <w:marTop w:val="0"/>
      <w:marBottom w:val="0"/>
      <w:divBdr>
        <w:top w:val="none" w:sz="0" w:space="0" w:color="auto"/>
        <w:left w:val="none" w:sz="0" w:space="0" w:color="auto"/>
        <w:bottom w:val="none" w:sz="0" w:space="0" w:color="auto"/>
        <w:right w:val="none" w:sz="0" w:space="0" w:color="auto"/>
      </w:divBdr>
      <w:divsChild>
        <w:div w:id="1756129256">
          <w:marLeft w:val="0"/>
          <w:marRight w:val="0"/>
          <w:marTop w:val="0"/>
          <w:marBottom w:val="0"/>
          <w:divBdr>
            <w:top w:val="none" w:sz="0" w:space="0" w:color="auto"/>
            <w:left w:val="none" w:sz="0" w:space="0" w:color="auto"/>
            <w:bottom w:val="none" w:sz="0" w:space="0" w:color="auto"/>
            <w:right w:val="none" w:sz="0" w:space="0" w:color="auto"/>
          </w:divBdr>
          <w:divsChild>
            <w:div w:id="359356181">
              <w:marLeft w:val="0"/>
              <w:marRight w:val="0"/>
              <w:marTop w:val="0"/>
              <w:marBottom w:val="0"/>
              <w:divBdr>
                <w:top w:val="none" w:sz="0" w:space="0" w:color="auto"/>
                <w:left w:val="none" w:sz="0" w:space="0" w:color="auto"/>
                <w:bottom w:val="none" w:sz="0" w:space="0" w:color="auto"/>
                <w:right w:val="none" w:sz="0" w:space="0" w:color="auto"/>
              </w:divBdr>
              <w:divsChild>
                <w:div w:id="358166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046050">
      <w:bodyDiv w:val="1"/>
      <w:marLeft w:val="0"/>
      <w:marRight w:val="0"/>
      <w:marTop w:val="0"/>
      <w:marBottom w:val="0"/>
      <w:divBdr>
        <w:top w:val="none" w:sz="0" w:space="0" w:color="auto"/>
        <w:left w:val="none" w:sz="0" w:space="0" w:color="auto"/>
        <w:bottom w:val="none" w:sz="0" w:space="0" w:color="auto"/>
        <w:right w:val="none" w:sz="0" w:space="0" w:color="auto"/>
      </w:divBdr>
      <w:divsChild>
        <w:div w:id="473839032">
          <w:marLeft w:val="0"/>
          <w:marRight w:val="0"/>
          <w:marTop w:val="0"/>
          <w:marBottom w:val="0"/>
          <w:divBdr>
            <w:top w:val="none" w:sz="0" w:space="0" w:color="auto"/>
            <w:left w:val="none" w:sz="0" w:space="0" w:color="auto"/>
            <w:bottom w:val="none" w:sz="0" w:space="0" w:color="auto"/>
            <w:right w:val="none" w:sz="0" w:space="0" w:color="auto"/>
          </w:divBdr>
          <w:divsChild>
            <w:div w:id="741832499">
              <w:marLeft w:val="0"/>
              <w:marRight w:val="0"/>
              <w:marTop w:val="0"/>
              <w:marBottom w:val="0"/>
              <w:divBdr>
                <w:top w:val="none" w:sz="0" w:space="0" w:color="auto"/>
                <w:left w:val="none" w:sz="0" w:space="0" w:color="auto"/>
                <w:bottom w:val="none" w:sz="0" w:space="0" w:color="auto"/>
                <w:right w:val="none" w:sz="0" w:space="0" w:color="auto"/>
              </w:divBdr>
              <w:divsChild>
                <w:div w:id="121652160">
                  <w:marLeft w:val="0"/>
                  <w:marRight w:val="0"/>
                  <w:marTop w:val="0"/>
                  <w:marBottom w:val="0"/>
                  <w:divBdr>
                    <w:top w:val="none" w:sz="0" w:space="0" w:color="auto"/>
                    <w:left w:val="none" w:sz="0" w:space="0" w:color="auto"/>
                    <w:bottom w:val="none" w:sz="0" w:space="0" w:color="auto"/>
                    <w:right w:val="none" w:sz="0" w:space="0" w:color="auto"/>
                  </w:divBdr>
                  <w:divsChild>
                    <w:div w:id="1512724573">
                      <w:marLeft w:val="0"/>
                      <w:marRight w:val="0"/>
                      <w:marTop w:val="0"/>
                      <w:marBottom w:val="0"/>
                      <w:divBdr>
                        <w:top w:val="none" w:sz="0" w:space="0" w:color="auto"/>
                        <w:left w:val="none" w:sz="0" w:space="0" w:color="auto"/>
                        <w:bottom w:val="none" w:sz="0" w:space="0" w:color="auto"/>
                        <w:right w:val="none" w:sz="0" w:space="0" w:color="auto"/>
                      </w:divBdr>
                      <w:divsChild>
                        <w:div w:id="1849514186">
                          <w:marLeft w:val="0"/>
                          <w:marRight w:val="0"/>
                          <w:marTop w:val="0"/>
                          <w:marBottom w:val="0"/>
                          <w:divBdr>
                            <w:top w:val="none" w:sz="0" w:space="0" w:color="auto"/>
                            <w:left w:val="none" w:sz="0" w:space="0" w:color="auto"/>
                            <w:bottom w:val="none" w:sz="0" w:space="0" w:color="auto"/>
                            <w:right w:val="none" w:sz="0" w:space="0" w:color="auto"/>
                          </w:divBdr>
                          <w:divsChild>
                            <w:div w:id="1339850293">
                              <w:marLeft w:val="0"/>
                              <w:marRight w:val="0"/>
                              <w:marTop w:val="0"/>
                              <w:marBottom w:val="0"/>
                              <w:divBdr>
                                <w:top w:val="none" w:sz="0" w:space="0" w:color="auto"/>
                                <w:left w:val="none" w:sz="0" w:space="0" w:color="auto"/>
                                <w:bottom w:val="none" w:sz="0" w:space="0" w:color="auto"/>
                                <w:right w:val="none" w:sz="0" w:space="0" w:color="auto"/>
                              </w:divBdr>
                              <w:divsChild>
                                <w:div w:id="1957131424">
                                  <w:marLeft w:val="0"/>
                                  <w:marRight w:val="0"/>
                                  <w:marTop w:val="0"/>
                                  <w:marBottom w:val="0"/>
                                  <w:divBdr>
                                    <w:top w:val="none" w:sz="0" w:space="0" w:color="auto"/>
                                    <w:left w:val="none" w:sz="0" w:space="0" w:color="auto"/>
                                    <w:bottom w:val="none" w:sz="0" w:space="0" w:color="auto"/>
                                    <w:right w:val="none" w:sz="0" w:space="0" w:color="auto"/>
                                  </w:divBdr>
                                  <w:divsChild>
                                    <w:div w:id="1930120507">
                                      <w:marLeft w:val="0"/>
                                      <w:marRight w:val="0"/>
                                      <w:marTop w:val="0"/>
                                      <w:marBottom w:val="0"/>
                                      <w:divBdr>
                                        <w:top w:val="none" w:sz="0" w:space="0" w:color="auto"/>
                                        <w:left w:val="none" w:sz="0" w:space="0" w:color="auto"/>
                                        <w:bottom w:val="none" w:sz="0" w:space="0" w:color="auto"/>
                                        <w:right w:val="none" w:sz="0" w:space="0" w:color="auto"/>
                                      </w:divBdr>
                                      <w:divsChild>
                                        <w:div w:id="1950502654">
                                          <w:marLeft w:val="0"/>
                                          <w:marRight w:val="0"/>
                                          <w:marTop w:val="0"/>
                                          <w:marBottom w:val="0"/>
                                          <w:divBdr>
                                            <w:top w:val="none" w:sz="0" w:space="0" w:color="auto"/>
                                            <w:left w:val="none" w:sz="0" w:space="0" w:color="auto"/>
                                            <w:bottom w:val="none" w:sz="0" w:space="0" w:color="auto"/>
                                            <w:right w:val="none" w:sz="0" w:space="0" w:color="auto"/>
                                          </w:divBdr>
                                          <w:divsChild>
                                            <w:div w:id="484131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13199102">
      <w:bodyDiv w:val="1"/>
      <w:marLeft w:val="0"/>
      <w:marRight w:val="0"/>
      <w:marTop w:val="0"/>
      <w:marBottom w:val="0"/>
      <w:divBdr>
        <w:top w:val="none" w:sz="0" w:space="0" w:color="auto"/>
        <w:left w:val="none" w:sz="0" w:space="0" w:color="auto"/>
        <w:bottom w:val="none" w:sz="0" w:space="0" w:color="auto"/>
        <w:right w:val="none" w:sz="0" w:space="0" w:color="auto"/>
      </w:divBdr>
      <w:divsChild>
        <w:div w:id="899753752">
          <w:marLeft w:val="0"/>
          <w:marRight w:val="0"/>
          <w:marTop w:val="0"/>
          <w:marBottom w:val="0"/>
          <w:divBdr>
            <w:top w:val="none" w:sz="0" w:space="0" w:color="auto"/>
            <w:left w:val="none" w:sz="0" w:space="0" w:color="auto"/>
            <w:bottom w:val="none" w:sz="0" w:space="0" w:color="auto"/>
            <w:right w:val="none" w:sz="0" w:space="0" w:color="auto"/>
          </w:divBdr>
          <w:divsChild>
            <w:div w:id="1320692627">
              <w:marLeft w:val="0"/>
              <w:marRight w:val="0"/>
              <w:marTop w:val="0"/>
              <w:marBottom w:val="0"/>
              <w:divBdr>
                <w:top w:val="none" w:sz="0" w:space="0" w:color="auto"/>
                <w:left w:val="none" w:sz="0" w:space="0" w:color="auto"/>
                <w:bottom w:val="none" w:sz="0" w:space="0" w:color="auto"/>
                <w:right w:val="none" w:sz="0" w:space="0" w:color="auto"/>
              </w:divBdr>
              <w:divsChild>
                <w:div w:id="259148417">
                  <w:marLeft w:val="0"/>
                  <w:marRight w:val="0"/>
                  <w:marTop w:val="0"/>
                  <w:marBottom w:val="0"/>
                  <w:divBdr>
                    <w:top w:val="none" w:sz="0" w:space="0" w:color="auto"/>
                    <w:left w:val="none" w:sz="0" w:space="0" w:color="auto"/>
                    <w:bottom w:val="none" w:sz="0" w:space="0" w:color="auto"/>
                    <w:right w:val="none" w:sz="0" w:space="0" w:color="auto"/>
                  </w:divBdr>
                  <w:divsChild>
                    <w:div w:id="1904488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8048646">
      <w:bodyDiv w:val="1"/>
      <w:marLeft w:val="0"/>
      <w:marRight w:val="0"/>
      <w:marTop w:val="0"/>
      <w:marBottom w:val="0"/>
      <w:divBdr>
        <w:top w:val="none" w:sz="0" w:space="0" w:color="auto"/>
        <w:left w:val="none" w:sz="0" w:space="0" w:color="auto"/>
        <w:bottom w:val="none" w:sz="0" w:space="0" w:color="auto"/>
        <w:right w:val="none" w:sz="0" w:space="0" w:color="auto"/>
      </w:divBdr>
    </w:div>
    <w:div w:id="1630086398">
      <w:bodyDiv w:val="1"/>
      <w:marLeft w:val="0"/>
      <w:marRight w:val="0"/>
      <w:marTop w:val="0"/>
      <w:marBottom w:val="0"/>
      <w:divBdr>
        <w:top w:val="none" w:sz="0" w:space="0" w:color="auto"/>
        <w:left w:val="none" w:sz="0" w:space="0" w:color="auto"/>
        <w:bottom w:val="none" w:sz="0" w:space="0" w:color="auto"/>
        <w:right w:val="none" w:sz="0" w:space="0" w:color="auto"/>
      </w:divBdr>
    </w:div>
    <w:div w:id="1647978926">
      <w:bodyDiv w:val="1"/>
      <w:marLeft w:val="0"/>
      <w:marRight w:val="0"/>
      <w:marTop w:val="0"/>
      <w:marBottom w:val="0"/>
      <w:divBdr>
        <w:top w:val="none" w:sz="0" w:space="0" w:color="auto"/>
        <w:left w:val="none" w:sz="0" w:space="0" w:color="auto"/>
        <w:bottom w:val="none" w:sz="0" w:space="0" w:color="auto"/>
        <w:right w:val="none" w:sz="0" w:space="0" w:color="auto"/>
      </w:divBdr>
    </w:div>
    <w:div w:id="1649479653">
      <w:bodyDiv w:val="1"/>
      <w:marLeft w:val="0"/>
      <w:marRight w:val="0"/>
      <w:marTop w:val="0"/>
      <w:marBottom w:val="0"/>
      <w:divBdr>
        <w:top w:val="none" w:sz="0" w:space="0" w:color="auto"/>
        <w:left w:val="none" w:sz="0" w:space="0" w:color="auto"/>
        <w:bottom w:val="none" w:sz="0" w:space="0" w:color="auto"/>
        <w:right w:val="none" w:sz="0" w:space="0" w:color="auto"/>
      </w:divBdr>
      <w:divsChild>
        <w:div w:id="1625380496">
          <w:marLeft w:val="0"/>
          <w:marRight w:val="0"/>
          <w:marTop w:val="0"/>
          <w:marBottom w:val="0"/>
          <w:divBdr>
            <w:top w:val="none" w:sz="0" w:space="0" w:color="auto"/>
            <w:left w:val="none" w:sz="0" w:space="0" w:color="auto"/>
            <w:bottom w:val="none" w:sz="0" w:space="0" w:color="auto"/>
            <w:right w:val="none" w:sz="0" w:space="0" w:color="auto"/>
          </w:divBdr>
          <w:divsChild>
            <w:div w:id="1166359699">
              <w:marLeft w:val="0"/>
              <w:marRight w:val="0"/>
              <w:marTop w:val="0"/>
              <w:marBottom w:val="0"/>
              <w:divBdr>
                <w:top w:val="none" w:sz="0" w:space="0" w:color="auto"/>
                <w:left w:val="none" w:sz="0" w:space="0" w:color="auto"/>
                <w:bottom w:val="none" w:sz="0" w:space="0" w:color="auto"/>
                <w:right w:val="none" w:sz="0" w:space="0" w:color="auto"/>
              </w:divBdr>
              <w:divsChild>
                <w:div w:id="259879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3046412">
      <w:bodyDiv w:val="1"/>
      <w:marLeft w:val="0"/>
      <w:marRight w:val="0"/>
      <w:marTop w:val="0"/>
      <w:marBottom w:val="0"/>
      <w:divBdr>
        <w:top w:val="none" w:sz="0" w:space="0" w:color="auto"/>
        <w:left w:val="none" w:sz="0" w:space="0" w:color="auto"/>
        <w:bottom w:val="none" w:sz="0" w:space="0" w:color="auto"/>
        <w:right w:val="none" w:sz="0" w:space="0" w:color="auto"/>
      </w:divBdr>
    </w:div>
    <w:div w:id="1665814894">
      <w:bodyDiv w:val="1"/>
      <w:marLeft w:val="0"/>
      <w:marRight w:val="0"/>
      <w:marTop w:val="0"/>
      <w:marBottom w:val="0"/>
      <w:divBdr>
        <w:top w:val="none" w:sz="0" w:space="0" w:color="auto"/>
        <w:left w:val="none" w:sz="0" w:space="0" w:color="auto"/>
        <w:bottom w:val="none" w:sz="0" w:space="0" w:color="auto"/>
        <w:right w:val="none" w:sz="0" w:space="0" w:color="auto"/>
      </w:divBdr>
    </w:div>
    <w:div w:id="1666323386">
      <w:bodyDiv w:val="1"/>
      <w:marLeft w:val="0"/>
      <w:marRight w:val="0"/>
      <w:marTop w:val="0"/>
      <w:marBottom w:val="0"/>
      <w:divBdr>
        <w:top w:val="none" w:sz="0" w:space="0" w:color="auto"/>
        <w:left w:val="none" w:sz="0" w:space="0" w:color="auto"/>
        <w:bottom w:val="none" w:sz="0" w:space="0" w:color="auto"/>
        <w:right w:val="none" w:sz="0" w:space="0" w:color="auto"/>
      </w:divBdr>
      <w:divsChild>
        <w:div w:id="7443769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85187424">
              <w:marLeft w:val="0"/>
              <w:marRight w:val="0"/>
              <w:marTop w:val="0"/>
              <w:marBottom w:val="0"/>
              <w:divBdr>
                <w:top w:val="none" w:sz="0" w:space="0" w:color="auto"/>
                <w:left w:val="none" w:sz="0" w:space="0" w:color="auto"/>
                <w:bottom w:val="none" w:sz="0" w:space="0" w:color="auto"/>
                <w:right w:val="none" w:sz="0" w:space="0" w:color="auto"/>
              </w:divBdr>
              <w:divsChild>
                <w:div w:id="478961534">
                  <w:marLeft w:val="0"/>
                  <w:marRight w:val="0"/>
                  <w:marTop w:val="0"/>
                  <w:marBottom w:val="0"/>
                  <w:divBdr>
                    <w:top w:val="none" w:sz="0" w:space="0" w:color="auto"/>
                    <w:left w:val="none" w:sz="0" w:space="0" w:color="auto"/>
                    <w:bottom w:val="none" w:sz="0" w:space="0" w:color="auto"/>
                    <w:right w:val="none" w:sz="0" w:space="0" w:color="auto"/>
                  </w:divBdr>
                </w:div>
                <w:div w:id="474415779">
                  <w:marLeft w:val="0"/>
                  <w:marRight w:val="0"/>
                  <w:marTop w:val="0"/>
                  <w:marBottom w:val="0"/>
                  <w:divBdr>
                    <w:top w:val="none" w:sz="0" w:space="0" w:color="auto"/>
                    <w:left w:val="none" w:sz="0" w:space="0" w:color="auto"/>
                    <w:bottom w:val="none" w:sz="0" w:space="0" w:color="auto"/>
                    <w:right w:val="none" w:sz="0" w:space="0" w:color="auto"/>
                  </w:divBdr>
                </w:div>
                <w:div w:id="640383711">
                  <w:marLeft w:val="0"/>
                  <w:marRight w:val="0"/>
                  <w:marTop w:val="0"/>
                  <w:marBottom w:val="0"/>
                  <w:divBdr>
                    <w:top w:val="none" w:sz="0" w:space="0" w:color="auto"/>
                    <w:left w:val="none" w:sz="0" w:space="0" w:color="auto"/>
                    <w:bottom w:val="none" w:sz="0" w:space="0" w:color="auto"/>
                    <w:right w:val="none" w:sz="0" w:space="0" w:color="auto"/>
                  </w:divBdr>
                </w:div>
                <w:div w:id="2039505008">
                  <w:marLeft w:val="0"/>
                  <w:marRight w:val="0"/>
                  <w:marTop w:val="0"/>
                  <w:marBottom w:val="0"/>
                  <w:divBdr>
                    <w:top w:val="none" w:sz="0" w:space="0" w:color="auto"/>
                    <w:left w:val="none" w:sz="0" w:space="0" w:color="auto"/>
                    <w:bottom w:val="none" w:sz="0" w:space="0" w:color="auto"/>
                    <w:right w:val="none" w:sz="0" w:space="0" w:color="auto"/>
                  </w:divBdr>
                </w:div>
                <w:div w:id="991300744">
                  <w:marLeft w:val="0"/>
                  <w:marRight w:val="0"/>
                  <w:marTop w:val="0"/>
                  <w:marBottom w:val="0"/>
                  <w:divBdr>
                    <w:top w:val="none" w:sz="0" w:space="0" w:color="auto"/>
                    <w:left w:val="none" w:sz="0" w:space="0" w:color="auto"/>
                    <w:bottom w:val="none" w:sz="0" w:space="0" w:color="auto"/>
                    <w:right w:val="none" w:sz="0" w:space="0" w:color="auto"/>
                  </w:divBdr>
                </w:div>
                <w:div w:id="995644040">
                  <w:marLeft w:val="0"/>
                  <w:marRight w:val="0"/>
                  <w:marTop w:val="0"/>
                  <w:marBottom w:val="0"/>
                  <w:divBdr>
                    <w:top w:val="none" w:sz="0" w:space="0" w:color="auto"/>
                    <w:left w:val="none" w:sz="0" w:space="0" w:color="auto"/>
                    <w:bottom w:val="none" w:sz="0" w:space="0" w:color="auto"/>
                    <w:right w:val="none" w:sz="0" w:space="0" w:color="auto"/>
                  </w:divBdr>
                </w:div>
                <w:div w:id="1248421585">
                  <w:marLeft w:val="0"/>
                  <w:marRight w:val="0"/>
                  <w:marTop w:val="0"/>
                  <w:marBottom w:val="0"/>
                  <w:divBdr>
                    <w:top w:val="none" w:sz="0" w:space="0" w:color="auto"/>
                    <w:left w:val="none" w:sz="0" w:space="0" w:color="auto"/>
                    <w:bottom w:val="none" w:sz="0" w:space="0" w:color="auto"/>
                    <w:right w:val="none" w:sz="0" w:space="0" w:color="auto"/>
                  </w:divBdr>
                </w:div>
                <w:div w:id="14296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083024">
      <w:bodyDiv w:val="1"/>
      <w:marLeft w:val="0"/>
      <w:marRight w:val="0"/>
      <w:marTop w:val="0"/>
      <w:marBottom w:val="0"/>
      <w:divBdr>
        <w:top w:val="none" w:sz="0" w:space="0" w:color="auto"/>
        <w:left w:val="none" w:sz="0" w:space="0" w:color="auto"/>
        <w:bottom w:val="none" w:sz="0" w:space="0" w:color="auto"/>
        <w:right w:val="none" w:sz="0" w:space="0" w:color="auto"/>
      </w:divBdr>
    </w:div>
    <w:div w:id="1706633667">
      <w:bodyDiv w:val="1"/>
      <w:marLeft w:val="0"/>
      <w:marRight w:val="0"/>
      <w:marTop w:val="0"/>
      <w:marBottom w:val="0"/>
      <w:divBdr>
        <w:top w:val="none" w:sz="0" w:space="0" w:color="auto"/>
        <w:left w:val="none" w:sz="0" w:space="0" w:color="auto"/>
        <w:bottom w:val="none" w:sz="0" w:space="0" w:color="auto"/>
        <w:right w:val="none" w:sz="0" w:space="0" w:color="auto"/>
      </w:divBdr>
    </w:div>
    <w:div w:id="1709715814">
      <w:bodyDiv w:val="1"/>
      <w:marLeft w:val="0"/>
      <w:marRight w:val="0"/>
      <w:marTop w:val="0"/>
      <w:marBottom w:val="0"/>
      <w:divBdr>
        <w:top w:val="none" w:sz="0" w:space="0" w:color="auto"/>
        <w:left w:val="none" w:sz="0" w:space="0" w:color="auto"/>
        <w:bottom w:val="none" w:sz="0" w:space="0" w:color="auto"/>
        <w:right w:val="none" w:sz="0" w:space="0" w:color="auto"/>
      </w:divBdr>
      <w:divsChild>
        <w:div w:id="47069371">
          <w:marLeft w:val="0"/>
          <w:marRight w:val="0"/>
          <w:marTop w:val="0"/>
          <w:marBottom w:val="0"/>
          <w:divBdr>
            <w:top w:val="none" w:sz="0" w:space="0" w:color="auto"/>
            <w:left w:val="none" w:sz="0" w:space="0" w:color="auto"/>
            <w:bottom w:val="none" w:sz="0" w:space="0" w:color="auto"/>
            <w:right w:val="none" w:sz="0" w:space="0" w:color="auto"/>
          </w:divBdr>
          <w:divsChild>
            <w:div w:id="2068793466">
              <w:marLeft w:val="0"/>
              <w:marRight w:val="0"/>
              <w:marTop w:val="0"/>
              <w:marBottom w:val="0"/>
              <w:divBdr>
                <w:top w:val="none" w:sz="0" w:space="0" w:color="auto"/>
                <w:left w:val="none" w:sz="0" w:space="0" w:color="auto"/>
                <w:bottom w:val="none" w:sz="0" w:space="0" w:color="auto"/>
                <w:right w:val="none" w:sz="0" w:space="0" w:color="auto"/>
              </w:divBdr>
              <w:divsChild>
                <w:div w:id="1730886016">
                  <w:marLeft w:val="0"/>
                  <w:marRight w:val="0"/>
                  <w:marTop w:val="0"/>
                  <w:marBottom w:val="0"/>
                  <w:divBdr>
                    <w:top w:val="none" w:sz="0" w:space="0" w:color="auto"/>
                    <w:left w:val="none" w:sz="0" w:space="0" w:color="auto"/>
                    <w:bottom w:val="none" w:sz="0" w:space="0" w:color="auto"/>
                    <w:right w:val="none" w:sz="0" w:space="0" w:color="auto"/>
                  </w:divBdr>
                  <w:divsChild>
                    <w:div w:id="60566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5619299">
      <w:bodyDiv w:val="1"/>
      <w:marLeft w:val="0"/>
      <w:marRight w:val="0"/>
      <w:marTop w:val="0"/>
      <w:marBottom w:val="0"/>
      <w:divBdr>
        <w:top w:val="none" w:sz="0" w:space="0" w:color="auto"/>
        <w:left w:val="none" w:sz="0" w:space="0" w:color="auto"/>
        <w:bottom w:val="none" w:sz="0" w:space="0" w:color="auto"/>
        <w:right w:val="none" w:sz="0" w:space="0" w:color="auto"/>
      </w:divBdr>
      <w:divsChild>
        <w:div w:id="16927004">
          <w:marLeft w:val="0"/>
          <w:marRight w:val="0"/>
          <w:marTop w:val="0"/>
          <w:marBottom w:val="0"/>
          <w:divBdr>
            <w:top w:val="none" w:sz="0" w:space="0" w:color="auto"/>
            <w:left w:val="none" w:sz="0" w:space="0" w:color="auto"/>
            <w:bottom w:val="none" w:sz="0" w:space="0" w:color="auto"/>
            <w:right w:val="none" w:sz="0" w:space="0" w:color="auto"/>
          </w:divBdr>
          <w:divsChild>
            <w:div w:id="761150982">
              <w:marLeft w:val="0"/>
              <w:marRight w:val="0"/>
              <w:marTop w:val="0"/>
              <w:marBottom w:val="0"/>
              <w:divBdr>
                <w:top w:val="none" w:sz="0" w:space="0" w:color="auto"/>
                <w:left w:val="none" w:sz="0" w:space="0" w:color="auto"/>
                <w:bottom w:val="none" w:sz="0" w:space="0" w:color="auto"/>
                <w:right w:val="none" w:sz="0" w:space="0" w:color="auto"/>
              </w:divBdr>
              <w:divsChild>
                <w:div w:id="1042900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857619">
      <w:bodyDiv w:val="1"/>
      <w:marLeft w:val="0"/>
      <w:marRight w:val="0"/>
      <w:marTop w:val="0"/>
      <w:marBottom w:val="0"/>
      <w:divBdr>
        <w:top w:val="none" w:sz="0" w:space="0" w:color="auto"/>
        <w:left w:val="none" w:sz="0" w:space="0" w:color="auto"/>
        <w:bottom w:val="none" w:sz="0" w:space="0" w:color="auto"/>
        <w:right w:val="none" w:sz="0" w:space="0" w:color="auto"/>
      </w:divBdr>
      <w:divsChild>
        <w:div w:id="1011299767">
          <w:marLeft w:val="0"/>
          <w:marRight w:val="0"/>
          <w:marTop w:val="0"/>
          <w:marBottom w:val="0"/>
          <w:divBdr>
            <w:top w:val="none" w:sz="0" w:space="0" w:color="auto"/>
            <w:left w:val="none" w:sz="0" w:space="0" w:color="auto"/>
            <w:bottom w:val="none" w:sz="0" w:space="0" w:color="auto"/>
            <w:right w:val="none" w:sz="0" w:space="0" w:color="auto"/>
          </w:divBdr>
          <w:divsChild>
            <w:div w:id="1548839738">
              <w:marLeft w:val="0"/>
              <w:marRight w:val="0"/>
              <w:marTop w:val="0"/>
              <w:marBottom w:val="0"/>
              <w:divBdr>
                <w:top w:val="none" w:sz="0" w:space="0" w:color="auto"/>
                <w:left w:val="none" w:sz="0" w:space="0" w:color="auto"/>
                <w:bottom w:val="none" w:sz="0" w:space="0" w:color="auto"/>
                <w:right w:val="none" w:sz="0" w:space="0" w:color="auto"/>
              </w:divBdr>
              <w:divsChild>
                <w:div w:id="81878702">
                  <w:marLeft w:val="0"/>
                  <w:marRight w:val="0"/>
                  <w:marTop w:val="0"/>
                  <w:marBottom w:val="0"/>
                  <w:divBdr>
                    <w:top w:val="none" w:sz="0" w:space="0" w:color="auto"/>
                    <w:left w:val="none" w:sz="0" w:space="0" w:color="auto"/>
                    <w:bottom w:val="none" w:sz="0" w:space="0" w:color="auto"/>
                    <w:right w:val="none" w:sz="0" w:space="0" w:color="auto"/>
                  </w:divBdr>
                  <w:divsChild>
                    <w:div w:id="830027566">
                      <w:marLeft w:val="0"/>
                      <w:marRight w:val="0"/>
                      <w:marTop w:val="0"/>
                      <w:marBottom w:val="0"/>
                      <w:divBdr>
                        <w:top w:val="none" w:sz="0" w:space="0" w:color="auto"/>
                        <w:left w:val="none" w:sz="0" w:space="0" w:color="auto"/>
                        <w:bottom w:val="none" w:sz="0" w:space="0" w:color="auto"/>
                        <w:right w:val="none" w:sz="0" w:space="0" w:color="auto"/>
                      </w:divBdr>
                      <w:divsChild>
                        <w:div w:id="300574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0518433">
          <w:marLeft w:val="0"/>
          <w:marRight w:val="0"/>
          <w:marTop w:val="0"/>
          <w:marBottom w:val="0"/>
          <w:divBdr>
            <w:top w:val="none" w:sz="0" w:space="0" w:color="auto"/>
            <w:left w:val="none" w:sz="0" w:space="0" w:color="auto"/>
            <w:bottom w:val="none" w:sz="0" w:space="0" w:color="auto"/>
            <w:right w:val="none" w:sz="0" w:space="0" w:color="auto"/>
          </w:divBdr>
          <w:divsChild>
            <w:div w:id="353728002">
              <w:marLeft w:val="0"/>
              <w:marRight w:val="0"/>
              <w:marTop w:val="0"/>
              <w:marBottom w:val="0"/>
              <w:divBdr>
                <w:top w:val="none" w:sz="0" w:space="0" w:color="auto"/>
                <w:left w:val="none" w:sz="0" w:space="0" w:color="auto"/>
                <w:bottom w:val="none" w:sz="0" w:space="0" w:color="auto"/>
                <w:right w:val="none" w:sz="0" w:space="0" w:color="auto"/>
              </w:divBdr>
              <w:divsChild>
                <w:div w:id="257829835">
                  <w:marLeft w:val="0"/>
                  <w:marRight w:val="0"/>
                  <w:marTop w:val="0"/>
                  <w:marBottom w:val="0"/>
                  <w:divBdr>
                    <w:top w:val="none" w:sz="0" w:space="0" w:color="auto"/>
                    <w:left w:val="none" w:sz="0" w:space="0" w:color="auto"/>
                    <w:bottom w:val="none" w:sz="0" w:space="0" w:color="auto"/>
                    <w:right w:val="none" w:sz="0" w:space="0" w:color="auto"/>
                  </w:divBdr>
                  <w:divsChild>
                    <w:div w:id="967777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7940301">
          <w:marLeft w:val="0"/>
          <w:marRight w:val="0"/>
          <w:marTop w:val="0"/>
          <w:marBottom w:val="0"/>
          <w:divBdr>
            <w:top w:val="none" w:sz="0" w:space="0" w:color="auto"/>
            <w:left w:val="none" w:sz="0" w:space="0" w:color="auto"/>
            <w:bottom w:val="none" w:sz="0" w:space="0" w:color="auto"/>
            <w:right w:val="none" w:sz="0" w:space="0" w:color="auto"/>
          </w:divBdr>
          <w:divsChild>
            <w:div w:id="524058368">
              <w:marLeft w:val="0"/>
              <w:marRight w:val="0"/>
              <w:marTop w:val="0"/>
              <w:marBottom w:val="0"/>
              <w:divBdr>
                <w:top w:val="none" w:sz="0" w:space="0" w:color="auto"/>
                <w:left w:val="none" w:sz="0" w:space="0" w:color="auto"/>
                <w:bottom w:val="none" w:sz="0" w:space="0" w:color="auto"/>
                <w:right w:val="none" w:sz="0" w:space="0" w:color="auto"/>
              </w:divBdr>
              <w:divsChild>
                <w:div w:id="397823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1736427">
      <w:bodyDiv w:val="1"/>
      <w:marLeft w:val="0"/>
      <w:marRight w:val="0"/>
      <w:marTop w:val="0"/>
      <w:marBottom w:val="0"/>
      <w:divBdr>
        <w:top w:val="none" w:sz="0" w:space="0" w:color="auto"/>
        <w:left w:val="none" w:sz="0" w:space="0" w:color="auto"/>
        <w:bottom w:val="none" w:sz="0" w:space="0" w:color="auto"/>
        <w:right w:val="none" w:sz="0" w:space="0" w:color="auto"/>
      </w:divBdr>
    </w:div>
    <w:div w:id="1762331454">
      <w:bodyDiv w:val="1"/>
      <w:marLeft w:val="0"/>
      <w:marRight w:val="0"/>
      <w:marTop w:val="0"/>
      <w:marBottom w:val="0"/>
      <w:divBdr>
        <w:top w:val="none" w:sz="0" w:space="0" w:color="auto"/>
        <w:left w:val="none" w:sz="0" w:space="0" w:color="auto"/>
        <w:bottom w:val="none" w:sz="0" w:space="0" w:color="auto"/>
        <w:right w:val="none" w:sz="0" w:space="0" w:color="auto"/>
      </w:divBdr>
      <w:divsChild>
        <w:div w:id="1128814714">
          <w:marLeft w:val="0"/>
          <w:marRight w:val="0"/>
          <w:marTop w:val="0"/>
          <w:marBottom w:val="0"/>
          <w:divBdr>
            <w:top w:val="none" w:sz="0" w:space="0" w:color="auto"/>
            <w:left w:val="none" w:sz="0" w:space="0" w:color="auto"/>
            <w:bottom w:val="none" w:sz="0" w:space="0" w:color="auto"/>
            <w:right w:val="none" w:sz="0" w:space="0" w:color="auto"/>
          </w:divBdr>
          <w:divsChild>
            <w:div w:id="437988357">
              <w:marLeft w:val="0"/>
              <w:marRight w:val="0"/>
              <w:marTop w:val="0"/>
              <w:marBottom w:val="0"/>
              <w:divBdr>
                <w:top w:val="none" w:sz="0" w:space="0" w:color="auto"/>
                <w:left w:val="none" w:sz="0" w:space="0" w:color="auto"/>
                <w:bottom w:val="none" w:sz="0" w:space="0" w:color="auto"/>
                <w:right w:val="none" w:sz="0" w:space="0" w:color="auto"/>
              </w:divBdr>
              <w:divsChild>
                <w:div w:id="663244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9929747">
      <w:bodyDiv w:val="1"/>
      <w:marLeft w:val="0"/>
      <w:marRight w:val="0"/>
      <w:marTop w:val="0"/>
      <w:marBottom w:val="0"/>
      <w:divBdr>
        <w:top w:val="none" w:sz="0" w:space="0" w:color="auto"/>
        <w:left w:val="none" w:sz="0" w:space="0" w:color="auto"/>
        <w:bottom w:val="none" w:sz="0" w:space="0" w:color="auto"/>
        <w:right w:val="none" w:sz="0" w:space="0" w:color="auto"/>
      </w:divBdr>
    </w:div>
    <w:div w:id="1860660865">
      <w:bodyDiv w:val="1"/>
      <w:marLeft w:val="0"/>
      <w:marRight w:val="0"/>
      <w:marTop w:val="0"/>
      <w:marBottom w:val="0"/>
      <w:divBdr>
        <w:top w:val="none" w:sz="0" w:space="0" w:color="auto"/>
        <w:left w:val="none" w:sz="0" w:space="0" w:color="auto"/>
        <w:bottom w:val="none" w:sz="0" w:space="0" w:color="auto"/>
        <w:right w:val="none" w:sz="0" w:space="0" w:color="auto"/>
      </w:divBdr>
    </w:div>
    <w:div w:id="1874877607">
      <w:bodyDiv w:val="1"/>
      <w:marLeft w:val="0"/>
      <w:marRight w:val="0"/>
      <w:marTop w:val="0"/>
      <w:marBottom w:val="0"/>
      <w:divBdr>
        <w:top w:val="none" w:sz="0" w:space="0" w:color="auto"/>
        <w:left w:val="none" w:sz="0" w:space="0" w:color="auto"/>
        <w:bottom w:val="none" w:sz="0" w:space="0" w:color="auto"/>
        <w:right w:val="none" w:sz="0" w:space="0" w:color="auto"/>
      </w:divBdr>
    </w:div>
    <w:div w:id="1878347177">
      <w:bodyDiv w:val="1"/>
      <w:marLeft w:val="0"/>
      <w:marRight w:val="0"/>
      <w:marTop w:val="0"/>
      <w:marBottom w:val="0"/>
      <w:divBdr>
        <w:top w:val="none" w:sz="0" w:space="0" w:color="auto"/>
        <w:left w:val="none" w:sz="0" w:space="0" w:color="auto"/>
        <w:bottom w:val="none" w:sz="0" w:space="0" w:color="auto"/>
        <w:right w:val="none" w:sz="0" w:space="0" w:color="auto"/>
      </w:divBdr>
      <w:divsChild>
        <w:div w:id="1961952469">
          <w:marLeft w:val="0"/>
          <w:marRight w:val="0"/>
          <w:marTop w:val="0"/>
          <w:marBottom w:val="0"/>
          <w:divBdr>
            <w:top w:val="none" w:sz="0" w:space="0" w:color="auto"/>
            <w:left w:val="none" w:sz="0" w:space="0" w:color="auto"/>
            <w:bottom w:val="none" w:sz="0" w:space="0" w:color="auto"/>
            <w:right w:val="none" w:sz="0" w:space="0" w:color="auto"/>
          </w:divBdr>
          <w:divsChild>
            <w:div w:id="489710488">
              <w:marLeft w:val="0"/>
              <w:marRight w:val="0"/>
              <w:marTop w:val="0"/>
              <w:marBottom w:val="0"/>
              <w:divBdr>
                <w:top w:val="none" w:sz="0" w:space="0" w:color="auto"/>
                <w:left w:val="none" w:sz="0" w:space="0" w:color="auto"/>
                <w:bottom w:val="none" w:sz="0" w:space="0" w:color="auto"/>
                <w:right w:val="none" w:sz="0" w:space="0" w:color="auto"/>
              </w:divBdr>
              <w:divsChild>
                <w:div w:id="1128431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9239739">
      <w:bodyDiv w:val="1"/>
      <w:marLeft w:val="0"/>
      <w:marRight w:val="0"/>
      <w:marTop w:val="0"/>
      <w:marBottom w:val="0"/>
      <w:divBdr>
        <w:top w:val="none" w:sz="0" w:space="0" w:color="auto"/>
        <w:left w:val="none" w:sz="0" w:space="0" w:color="auto"/>
        <w:bottom w:val="none" w:sz="0" w:space="0" w:color="auto"/>
        <w:right w:val="none" w:sz="0" w:space="0" w:color="auto"/>
      </w:divBdr>
    </w:div>
    <w:div w:id="1906573766">
      <w:bodyDiv w:val="1"/>
      <w:marLeft w:val="0"/>
      <w:marRight w:val="0"/>
      <w:marTop w:val="0"/>
      <w:marBottom w:val="0"/>
      <w:divBdr>
        <w:top w:val="none" w:sz="0" w:space="0" w:color="auto"/>
        <w:left w:val="none" w:sz="0" w:space="0" w:color="auto"/>
        <w:bottom w:val="none" w:sz="0" w:space="0" w:color="auto"/>
        <w:right w:val="none" w:sz="0" w:space="0" w:color="auto"/>
      </w:divBdr>
    </w:div>
    <w:div w:id="1911160941">
      <w:bodyDiv w:val="1"/>
      <w:marLeft w:val="0"/>
      <w:marRight w:val="0"/>
      <w:marTop w:val="0"/>
      <w:marBottom w:val="0"/>
      <w:divBdr>
        <w:top w:val="none" w:sz="0" w:space="0" w:color="auto"/>
        <w:left w:val="none" w:sz="0" w:space="0" w:color="auto"/>
        <w:bottom w:val="none" w:sz="0" w:space="0" w:color="auto"/>
        <w:right w:val="none" w:sz="0" w:space="0" w:color="auto"/>
      </w:divBdr>
    </w:div>
    <w:div w:id="1966345855">
      <w:bodyDiv w:val="1"/>
      <w:marLeft w:val="0"/>
      <w:marRight w:val="0"/>
      <w:marTop w:val="0"/>
      <w:marBottom w:val="0"/>
      <w:divBdr>
        <w:top w:val="none" w:sz="0" w:space="0" w:color="auto"/>
        <w:left w:val="none" w:sz="0" w:space="0" w:color="auto"/>
        <w:bottom w:val="none" w:sz="0" w:space="0" w:color="auto"/>
        <w:right w:val="none" w:sz="0" w:space="0" w:color="auto"/>
      </w:divBdr>
    </w:div>
    <w:div w:id="1971545120">
      <w:bodyDiv w:val="1"/>
      <w:marLeft w:val="0"/>
      <w:marRight w:val="0"/>
      <w:marTop w:val="0"/>
      <w:marBottom w:val="0"/>
      <w:divBdr>
        <w:top w:val="none" w:sz="0" w:space="0" w:color="auto"/>
        <w:left w:val="none" w:sz="0" w:space="0" w:color="auto"/>
        <w:bottom w:val="none" w:sz="0" w:space="0" w:color="auto"/>
        <w:right w:val="none" w:sz="0" w:space="0" w:color="auto"/>
      </w:divBdr>
    </w:div>
    <w:div w:id="1985115285">
      <w:bodyDiv w:val="1"/>
      <w:marLeft w:val="0"/>
      <w:marRight w:val="0"/>
      <w:marTop w:val="0"/>
      <w:marBottom w:val="0"/>
      <w:divBdr>
        <w:top w:val="none" w:sz="0" w:space="0" w:color="auto"/>
        <w:left w:val="none" w:sz="0" w:space="0" w:color="auto"/>
        <w:bottom w:val="none" w:sz="0" w:space="0" w:color="auto"/>
        <w:right w:val="none" w:sz="0" w:space="0" w:color="auto"/>
      </w:divBdr>
    </w:div>
    <w:div w:id="1986200827">
      <w:bodyDiv w:val="1"/>
      <w:marLeft w:val="0"/>
      <w:marRight w:val="0"/>
      <w:marTop w:val="0"/>
      <w:marBottom w:val="0"/>
      <w:divBdr>
        <w:top w:val="none" w:sz="0" w:space="0" w:color="auto"/>
        <w:left w:val="none" w:sz="0" w:space="0" w:color="auto"/>
        <w:bottom w:val="none" w:sz="0" w:space="0" w:color="auto"/>
        <w:right w:val="none" w:sz="0" w:space="0" w:color="auto"/>
      </w:divBdr>
    </w:div>
    <w:div w:id="2016150726">
      <w:bodyDiv w:val="1"/>
      <w:marLeft w:val="0"/>
      <w:marRight w:val="0"/>
      <w:marTop w:val="0"/>
      <w:marBottom w:val="0"/>
      <w:divBdr>
        <w:top w:val="none" w:sz="0" w:space="0" w:color="auto"/>
        <w:left w:val="none" w:sz="0" w:space="0" w:color="auto"/>
        <w:bottom w:val="none" w:sz="0" w:space="0" w:color="auto"/>
        <w:right w:val="none" w:sz="0" w:space="0" w:color="auto"/>
      </w:divBdr>
    </w:div>
    <w:div w:id="2046522591">
      <w:bodyDiv w:val="1"/>
      <w:marLeft w:val="0"/>
      <w:marRight w:val="0"/>
      <w:marTop w:val="0"/>
      <w:marBottom w:val="0"/>
      <w:divBdr>
        <w:top w:val="none" w:sz="0" w:space="0" w:color="auto"/>
        <w:left w:val="none" w:sz="0" w:space="0" w:color="auto"/>
        <w:bottom w:val="none" w:sz="0" w:space="0" w:color="auto"/>
        <w:right w:val="none" w:sz="0" w:space="0" w:color="auto"/>
      </w:divBdr>
    </w:div>
    <w:div w:id="2054189025">
      <w:bodyDiv w:val="1"/>
      <w:marLeft w:val="0"/>
      <w:marRight w:val="0"/>
      <w:marTop w:val="0"/>
      <w:marBottom w:val="0"/>
      <w:divBdr>
        <w:top w:val="none" w:sz="0" w:space="0" w:color="auto"/>
        <w:left w:val="none" w:sz="0" w:space="0" w:color="auto"/>
        <w:bottom w:val="none" w:sz="0" w:space="0" w:color="auto"/>
        <w:right w:val="none" w:sz="0" w:space="0" w:color="auto"/>
      </w:divBdr>
    </w:div>
    <w:div w:id="2100640152">
      <w:bodyDiv w:val="1"/>
      <w:marLeft w:val="0"/>
      <w:marRight w:val="0"/>
      <w:marTop w:val="0"/>
      <w:marBottom w:val="0"/>
      <w:divBdr>
        <w:top w:val="none" w:sz="0" w:space="0" w:color="auto"/>
        <w:left w:val="none" w:sz="0" w:space="0" w:color="auto"/>
        <w:bottom w:val="none" w:sz="0" w:space="0" w:color="auto"/>
        <w:right w:val="none" w:sz="0" w:space="0" w:color="auto"/>
      </w:divBdr>
    </w:div>
    <w:div w:id="2103797072">
      <w:bodyDiv w:val="1"/>
      <w:marLeft w:val="0"/>
      <w:marRight w:val="0"/>
      <w:marTop w:val="0"/>
      <w:marBottom w:val="0"/>
      <w:divBdr>
        <w:top w:val="none" w:sz="0" w:space="0" w:color="auto"/>
        <w:left w:val="none" w:sz="0" w:space="0" w:color="auto"/>
        <w:bottom w:val="none" w:sz="0" w:space="0" w:color="auto"/>
        <w:right w:val="none" w:sz="0" w:space="0" w:color="auto"/>
      </w:divBdr>
    </w:div>
    <w:div w:id="2128037158">
      <w:bodyDiv w:val="1"/>
      <w:marLeft w:val="0"/>
      <w:marRight w:val="0"/>
      <w:marTop w:val="0"/>
      <w:marBottom w:val="0"/>
      <w:divBdr>
        <w:top w:val="none" w:sz="0" w:space="0" w:color="auto"/>
        <w:left w:val="none" w:sz="0" w:space="0" w:color="auto"/>
        <w:bottom w:val="none" w:sz="0" w:space="0" w:color="auto"/>
        <w:right w:val="none" w:sz="0" w:space="0" w:color="auto"/>
      </w:divBdr>
      <w:divsChild>
        <w:div w:id="13018885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0408101">
              <w:marLeft w:val="0"/>
              <w:marRight w:val="0"/>
              <w:marTop w:val="0"/>
              <w:marBottom w:val="0"/>
              <w:divBdr>
                <w:top w:val="none" w:sz="0" w:space="0" w:color="auto"/>
                <w:left w:val="none" w:sz="0" w:space="0" w:color="auto"/>
                <w:bottom w:val="none" w:sz="0" w:space="0" w:color="auto"/>
                <w:right w:val="none" w:sz="0" w:space="0" w:color="auto"/>
              </w:divBdr>
              <w:divsChild>
                <w:div w:id="1675496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glas_troesch@maipr.co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info@okalux.de"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303</Words>
  <Characters>1914</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2213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Office-Benutzer</dc:creator>
  <cp:keywords/>
  <dc:description/>
  <cp:lastModifiedBy>V Kühn</cp:lastModifiedBy>
  <cp:revision>88</cp:revision>
  <cp:lastPrinted>2024-08-22T13:57:00Z</cp:lastPrinted>
  <dcterms:created xsi:type="dcterms:W3CDTF">2024-09-05T07:34:00Z</dcterms:created>
  <dcterms:modified xsi:type="dcterms:W3CDTF">2024-09-12T14:40:00Z</dcterms:modified>
  <cp:category/>
</cp:coreProperties>
</file>